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81" w:rsidRPr="001C2181" w:rsidRDefault="00620E81" w:rsidP="00620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557B">
        <w:rPr>
          <w:b/>
          <w:sz w:val="28"/>
          <w:szCs w:val="28"/>
        </w:rPr>
        <w:t xml:space="preserve">СОВЕТ ДЕПУТАТОВ МУНИЦИПАЛЬНОГО ОБРАЗОВАНИЯ </w:t>
      </w:r>
      <w:r w:rsidR="00A5169A">
        <w:rPr>
          <w:b/>
          <w:sz w:val="28"/>
          <w:szCs w:val="28"/>
        </w:rPr>
        <w:t>ГОРОДСКОЕ</w:t>
      </w:r>
      <w:r w:rsidR="00F16835">
        <w:rPr>
          <w:b/>
          <w:sz w:val="28"/>
          <w:szCs w:val="28"/>
        </w:rPr>
        <w:t xml:space="preserve"> ПОСЕЛЕНИЕ</w:t>
      </w:r>
    </w:p>
    <w:p w:rsidR="00620E81" w:rsidRPr="009D557B" w:rsidRDefault="00F16835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5169A">
        <w:rPr>
          <w:b/>
          <w:sz w:val="28"/>
          <w:szCs w:val="28"/>
        </w:rPr>
        <w:t>СЕВЕРОМУЙСКОЕ</w:t>
      </w:r>
      <w:r w:rsidR="00620E81" w:rsidRPr="009D557B">
        <w:rPr>
          <w:b/>
          <w:sz w:val="28"/>
          <w:szCs w:val="28"/>
        </w:rPr>
        <w:t>»</w:t>
      </w: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557B">
        <w:rPr>
          <w:b/>
          <w:sz w:val="28"/>
          <w:szCs w:val="28"/>
        </w:rPr>
        <w:t>РЕСПУБЛИКИ БУРЯТИЯ</w:t>
      </w: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557B">
        <w:rPr>
          <w:b/>
          <w:sz w:val="28"/>
          <w:szCs w:val="28"/>
        </w:rPr>
        <w:t>Р Е Ш Е Н И Е</w:t>
      </w: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557B">
        <w:rPr>
          <w:b/>
          <w:sz w:val="28"/>
          <w:szCs w:val="28"/>
        </w:rPr>
        <w:t>«_____» ______ 202</w:t>
      </w:r>
      <w:r w:rsidR="00C805EA">
        <w:rPr>
          <w:b/>
          <w:sz w:val="28"/>
          <w:szCs w:val="28"/>
        </w:rPr>
        <w:t>3</w:t>
      </w:r>
      <w:r w:rsidRPr="009D557B">
        <w:rPr>
          <w:b/>
          <w:sz w:val="28"/>
          <w:szCs w:val="28"/>
        </w:rPr>
        <w:t xml:space="preserve"> года                                                                                 №_____</w:t>
      </w:r>
    </w:p>
    <w:p w:rsidR="00620E81" w:rsidRPr="009D557B" w:rsidRDefault="00620E81" w:rsidP="009D55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E81" w:rsidRPr="009D557B" w:rsidRDefault="00620E81" w:rsidP="009D557B">
      <w:pPr>
        <w:tabs>
          <w:tab w:val="left" w:pos="2415"/>
        </w:tabs>
        <w:ind w:firstLine="709"/>
        <w:rPr>
          <w:spacing w:val="-2"/>
          <w:sz w:val="28"/>
          <w:szCs w:val="28"/>
        </w:rPr>
      </w:pPr>
    </w:p>
    <w:p w:rsidR="00620E81" w:rsidRPr="009D557B" w:rsidRDefault="00620E81" w:rsidP="009D557B">
      <w:pPr>
        <w:ind w:firstLine="567"/>
        <w:jc w:val="center"/>
        <w:rPr>
          <w:b/>
          <w:bCs/>
          <w:sz w:val="28"/>
          <w:szCs w:val="28"/>
        </w:rPr>
      </w:pPr>
      <w:r w:rsidRPr="009D557B">
        <w:rPr>
          <w:b/>
          <w:bCs/>
          <w:sz w:val="28"/>
          <w:szCs w:val="28"/>
        </w:rPr>
        <w:t>«О внесении изменений</w:t>
      </w:r>
      <w:r w:rsidR="00BF5DD6">
        <w:rPr>
          <w:b/>
          <w:bCs/>
          <w:sz w:val="28"/>
          <w:szCs w:val="28"/>
        </w:rPr>
        <w:t xml:space="preserve"> </w:t>
      </w:r>
    </w:p>
    <w:p w:rsidR="007E5B10" w:rsidRPr="007E5B10" w:rsidRDefault="00620E81" w:rsidP="007E5B10">
      <w:pPr>
        <w:ind w:firstLine="567"/>
        <w:jc w:val="center"/>
        <w:rPr>
          <w:b/>
          <w:bCs/>
          <w:sz w:val="28"/>
          <w:szCs w:val="28"/>
        </w:rPr>
      </w:pPr>
      <w:r w:rsidRPr="009D557B">
        <w:rPr>
          <w:b/>
          <w:bCs/>
          <w:sz w:val="28"/>
          <w:szCs w:val="28"/>
        </w:rPr>
        <w:t xml:space="preserve">в </w:t>
      </w:r>
      <w:r w:rsidR="00C805EA">
        <w:rPr>
          <w:b/>
          <w:bCs/>
          <w:sz w:val="28"/>
          <w:szCs w:val="28"/>
        </w:rPr>
        <w:t xml:space="preserve">Решение Совета депутатов МО </w:t>
      </w:r>
      <w:r w:rsidRPr="00F16835">
        <w:rPr>
          <w:b/>
          <w:bCs/>
          <w:sz w:val="28"/>
          <w:szCs w:val="28"/>
        </w:rPr>
        <w:t xml:space="preserve"> </w:t>
      </w:r>
    </w:p>
    <w:p w:rsidR="00620E81" w:rsidRPr="009D557B" w:rsidRDefault="008C46AC" w:rsidP="009D55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7E5B10">
        <w:rPr>
          <w:b/>
          <w:sz w:val="28"/>
          <w:szCs w:val="28"/>
        </w:rPr>
        <w:t xml:space="preserve">П </w:t>
      </w:r>
      <w:r w:rsidR="00F16835" w:rsidRPr="00F16835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 w:rsidR="00F16835" w:rsidRPr="00F16835">
        <w:rPr>
          <w:b/>
          <w:sz w:val="28"/>
          <w:szCs w:val="28"/>
        </w:rPr>
        <w:t>»</w:t>
      </w:r>
      <w:r w:rsidR="00F16835" w:rsidRPr="009D557B">
        <w:rPr>
          <w:sz w:val="28"/>
          <w:szCs w:val="28"/>
        </w:rPr>
        <w:t xml:space="preserve"> </w:t>
      </w:r>
      <w:r w:rsidR="00C805E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09.01.2020 </w:t>
      </w:r>
      <w:r w:rsidR="00C805EA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118</w:t>
      </w:r>
      <w:r w:rsidR="00F16835" w:rsidRPr="00F16835">
        <w:rPr>
          <w:b/>
          <w:bCs/>
          <w:sz w:val="28"/>
          <w:szCs w:val="28"/>
        </w:rPr>
        <w:t xml:space="preserve"> </w:t>
      </w:r>
      <w:r w:rsidR="00C805EA" w:rsidRPr="00F16835">
        <w:rPr>
          <w:b/>
          <w:bCs/>
          <w:sz w:val="28"/>
          <w:szCs w:val="28"/>
        </w:rPr>
        <w:t>«</w:t>
      </w:r>
      <w:r w:rsidR="00F16835" w:rsidRPr="00F16835">
        <w:rPr>
          <w:b/>
          <w:sz w:val="28"/>
          <w:szCs w:val="28"/>
        </w:rPr>
        <w:t xml:space="preserve">Об утверждении Положения о публичных слушаниях в </w:t>
      </w:r>
      <w:r>
        <w:rPr>
          <w:b/>
          <w:sz w:val="28"/>
          <w:szCs w:val="28"/>
        </w:rPr>
        <w:t xml:space="preserve">МО ГП </w:t>
      </w:r>
      <w:r w:rsidR="00F16835" w:rsidRPr="00F16835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 w:rsidR="00F16835" w:rsidRPr="00F16835">
        <w:rPr>
          <w:b/>
          <w:sz w:val="28"/>
          <w:szCs w:val="28"/>
        </w:rPr>
        <w:t>»</w:t>
      </w:r>
    </w:p>
    <w:p w:rsidR="00620E81" w:rsidRPr="009D557B" w:rsidRDefault="00620E81" w:rsidP="009D557B">
      <w:pPr>
        <w:ind w:firstLine="567"/>
        <w:rPr>
          <w:b/>
          <w:bCs/>
          <w:sz w:val="28"/>
          <w:szCs w:val="28"/>
        </w:rPr>
      </w:pPr>
    </w:p>
    <w:p w:rsidR="00620E81" w:rsidRPr="009D557B" w:rsidRDefault="00620E81" w:rsidP="00C805EA">
      <w:pPr>
        <w:ind w:firstLine="567"/>
        <w:jc w:val="both"/>
        <w:rPr>
          <w:sz w:val="28"/>
          <w:szCs w:val="28"/>
        </w:rPr>
      </w:pPr>
      <w:r w:rsidRPr="009D557B">
        <w:rPr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C805EA" w:rsidRPr="0041385C">
        <w:rPr>
          <w:sz w:val="28"/>
          <w:szCs w:val="28"/>
        </w:rPr>
        <w:t xml:space="preserve">Федеральным законом от 29.12.2022 № 612-ФЗ «О внесении изменений в Градостроительный кодекс Российской Федерации и отдельные законодательные акты </w:t>
      </w:r>
      <w:r w:rsidR="00C805EA" w:rsidRPr="00EB7C83">
        <w:rPr>
          <w:sz w:val="28"/>
          <w:szCs w:val="28"/>
        </w:rPr>
        <w:t>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C805EA">
        <w:rPr>
          <w:sz w:val="28"/>
          <w:szCs w:val="28"/>
        </w:rPr>
        <w:t xml:space="preserve">, </w:t>
      </w:r>
      <w:r w:rsidRPr="009D557B">
        <w:rPr>
          <w:sz w:val="28"/>
          <w:szCs w:val="28"/>
        </w:rPr>
        <w:t xml:space="preserve">в целях приведения </w:t>
      </w:r>
      <w:r w:rsidR="00C805EA">
        <w:rPr>
          <w:sz w:val="28"/>
          <w:szCs w:val="28"/>
        </w:rPr>
        <w:t xml:space="preserve">решения Совета депутатов </w:t>
      </w:r>
      <w:r w:rsidRPr="009D557B">
        <w:rPr>
          <w:sz w:val="28"/>
          <w:szCs w:val="28"/>
        </w:rPr>
        <w:t>муниципального образовани</w:t>
      </w:r>
      <w:r w:rsidR="00C805EA">
        <w:rPr>
          <w:sz w:val="28"/>
          <w:szCs w:val="28"/>
        </w:rPr>
        <w:t xml:space="preserve">я </w:t>
      </w:r>
      <w:r w:rsidR="008C46AC">
        <w:rPr>
          <w:sz w:val="28"/>
          <w:szCs w:val="28"/>
        </w:rPr>
        <w:t xml:space="preserve">городское </w:t>
      </w:r>
      <w:r w:rsidR="00F16835">
        <w:rPr>
          <w:sz w:val="28"/>
          <w:szCs w:val="28"/>
        </w:rPr>
        <w:t>поселение «</w:t>
      </w:r>
      <w:proofErr w:type="spellStart"/>
      <w:r w:rsidR="008C46AC">
        <w:rPr>
          <w:sz w:val="28"/>
          <w:szCs w:val="28"/>
        </w:rPr>
        <w:t>Северомуйское</w:t>
      </w:r>
      <w:proofErr w:type="spellEnd"/>
      <w:r w:rsidRPr="009D557B">
        <w:rPr>
          <w:sz w:val="28"/>
          <w:szCs w:val="28"/>
        </w:rPr>
        <w:t xml:space="preserve">» в соответствие с действующим законодательством, Совет депутатов муниципального образования </w:t>
      </w:r>
      <w:r w:rsidR="008C46AC">
        <w:rPr>
          <w:sz w:val="28"/>
          <w:szCs w:val="28"/>
        </w:rPr>
        <w:t>городское</w:t>
      </w:r>
      <w:r w:rsidR="00F16835">
        <w:rPr>
          <w:sz w:val="28"/>
          <w:szCs w:val="28"/>
        </w:rPr>
        <w:t xml:space="preserve"> поселение «</w:t>
      </w:r>
      <w:proofErr w:type="spellStart"/>
      <w:r w:rsidR="008C46AC">
        <w:rPr>
          <w:sz w:val="28"/>
          <w:szCs w:val="28"/>
        </w:rPr>
        <w:t>Северомуйское</w:t>
      </w:r>
      <w:proofErr w:type="spellEnd"/>
      <w:r w:rsidR="00F16835" w:rsidRPr="009D557B">
        <w:rPr>
          <w:sz w:val="28"/>
          <w:szCs w:val="28"/>
        </w:rPr>
        <w:t>»</w:t>
      </w:r>
      <w:r w:rsidR="00F16835">
        <w:rPr>
          <w:sz w:val="28"/>
          <w:szCs w:val="28"/>
        </w:rPr>
        <w:t>:</w:t>
      </w:r>
    </w:p>
    <w:p w:rsidR="00620E81" w:rsidRPr="009D557B" w:rsidRDefault="00620E81" w:rsidP="009D557B">
      <w:pPr>
        <w:ind w:firstLine="567"/>
        <w:jc w:val="both"/>
        <w:rPr>
          <w:b/>
          <w:sz w:val="28"/>
          <w:szCs w:val="28"/>
        </w:rPr>
      </w:pPr>
    </w:p>
    <w:p w:rsidR="00620E81" w:rsidRPr="009D557B" w:rsidRDefault="00620E81" w:rsidP="009D557B">
      <w:pPr>
        <w:ind w:firstLine="567"/>
        <w:jc w:val="center"/>
        <w:rPr>
          <w:sz w:val="28"/>
          <w:szCs w:val="28"/>
        </w:rPr>
      </w:pPr>
      <w:r w:rsidRPr="009D557B">
        <w:rPr>
          <w:b/>
          <w:sz w:val="28"/>
          <w:szCs w:val="28"/>
        </w:rPr>
        <w:t>Р Е Ш И Л</w:t>
      </w:r>
      <w:r w:rsidRPr="009D557B">
        <w:rPr>
          <w:sz w:val="28"/>
          <w:szCs w:val="28"/>
        </w:rPr>
        <w:t>:</w:t>
      </w:r>
    </w:p>
    <w:p w:rsidR="00620E81" w:rsidRPr="009D557B" w:rsidRDefault="00620E81" w:rsidP="009D55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57B">
        <w:rPr>
          <w:sz w:val="28"/>
          <w:szCs w:val="28"/>
        </w:rPr>
        <w:t xml:space="preserve"> </w:t>
      </w:r>
    </w:p>
    <w:p w:rsidR="00620E81" w:rsidRPr="00F16835" w:rsidRDefault="00620E81" w:rsidP="008C46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D557B">
        <w:rPr>
          <w:sz w:val="28"/>
          <w:szCs w:val="28"/>
        </w:rPr>
        <w:t xml:space="preserve">   1. Внести в </w:t>
      </w:r>
      <w:r w:rsidR="00F16835" w:rsidRPr="00F16835">
        <w:rPr>
          <w:bCs/>
          <w:sz w:val="28"/>
          <w:szCs w:val="28"/>
        </w:rPr>
        <w:t xml:space="preserve">Решение Совета депутатов МО </w:t>
      </w:r>
      <w:r w:rsidR="008C46AC" w:rsidRPr="008C46AC">
        <w:rPr>
          <w:sz w:val="28"/>
          <w:szCs w:val="28"/>
        </w:rPr>
        <w:t>ГП «</w:t>
      </w:r>
      <w:proofErr w:type="spellStart"/>
      <w:r w:rsidR="008C46AC" w:rsidRPr="008C46AC">
        <w:rPr>
          <w:sz w:val="28"/>
          <w:szCs w:val="28"/>
        </w:rPr>
        <w:t>Северомуйское</w:t>
      </w:r>
      <w:proofErr w:type="spellEnd"/>
      <w:r w:rsidR="008C46AC" w:rsidRPr="008C46AC">
        <w:rPr>
          <w:sz w:val="28"/>
          <w:szCs w:val="28"/>
        </w:rPr>
        <w:t xml:space="preserve">» </w:t>
      </w:r>
      <w:r w:rsidR="008C46AC" w:rsidRPr="008C46AC">
        <w:rPr>
          <w:bCs/>
          <w:sz w:val="28"/>
          <w:szCs w:val="28"/>
        </w:rPr>
        <w:t>от 09.01.2020 № 118 «</w:t>
      </w:r>
      <w:r w:rsidR="008C46AC" w:rsidRPr="008C46AC">
        <w:rPr>
          <w:sz w:val="28"/>
          <w:szCs w:val="28"/>
        </w:rPr>
        <w:t>Об утверждении Положения о публичных слушаниях в МО ГП «</w:t>
      </w:r>
      <w:proofErr w:type="spellStart"/>
      <w:r w:rsidR="008C46AC" w:rsidRPr="008C46AC">
        <w:rPr>
          <w:sz w:val="28"/>
          <w:szCs w:val="28"/>
        </w:rPr>
        <w:t>Северомуйское</w:t>
      </w:r>
      <w:proofErr w:type="spellEnd"/>
      <w:r w:rsidR="008C46AC" w:rsidRPr="008C46AC">
        <w:rPr>
          <w:sz w:val="28"/>
          <w:szCs w:val="28"/>
        </w:rPr>
        <w:t>» с</w:t>
      </w:r>
      <w:r w:rsidRPr="009D557B">
        <w:rPr>
          <w:sz w:val="28"/>
          <w:szCs w:val="28"/>
        </w:rPr>
        <w:t>ледующие изменения</w:t>
      </w:r>
      <w:bookmarkStart w:id="0" w:name="_GoBack"/>
      <w:bookmarkEnd w:id="0"/>
      <w:r w:rsidRPr="009D557B">
        <w:rPr>
          <w:sz w:val="28"/>
          <w:szCs w:val="28"/>
        </w:rPr>
        <w:t>:</w:t>
      </w:r>
    </w:p>
    <w:p w:rsidR="003851BA" w:rsidRPr="001E208E" w:rsidRDefault="00620E81" w:rsidP="009568F8">
      <w:pPr>
        <w:ind w:firstLine="540"/>
        <w:jc w:val="both"/>
        <w:rPr>
          <w:sz w:val="28"/>
          <w:szCs w:val="28"/>
        </w:rPr>
      </w:pPr>
      <w:r w:rsidRPr="009D557B">
        <w:rPr>
          <w:sz w:val="28"/>
          <w:szCs w:val="28"/>
        </w:rPr>
        <w:t xml:space="preserve">1.1. </w:t>
      </w:r>
      <w:r w:rsidR="003851BA" w:rsidRPr="001A5E53">
        <w:rPr>
          <w:sz w:val="28"/>
          <w:szCs w:val="28"/>
        </w:rPr>
        <w:t xml:space="preserve">пункт </w:t>
      </w:r>
      <w:r w:rsidR="008C46AC">
        <w:rPr>
          <w:sz w:val="28"/>
          <w:szCs w:val="28"/>
        </w:rPr>
        <w:t xml:space="preserve">1 </w:t>
      </w:r>
      <w:r w:rsidR="003851BA" w:rsidRPr="001E208E">
        <w:rPr>
          <w:sz w:val="28"/>
          <w:szCs w:val="28"/>
        </w:rPr>
        <w:t>статьи 1</w:t>
      </w:r>
      <w:r w:rsidR="008C46AC">
        <w:rPr>
          <w:sz w:val="28"/>
          <w:szCs w:val="28"/>
        </w:rPr>
        <w:t xml:space="preserve">5 </w:t>
      </w:r>
      <w:r w:rsidR="007B520B" w:rsidRPr="001E208E">
        <w:rPr>
          <w:sz w:val="28"/>
          <w:szCs w:val="28"/>
        </w:rPr>
        <w:t xml:space="preserve">изложить в следующей редакции: «Срок проведения общественных обсуждений или публичных слушаний </w:t>
      </w:r>
      <w:r w:rsidR="009568F8" w:rsidRPr="001E208E">
        <w:rPr>
          <w:sz w:val="28"/>
          <w:szCs w:val="28"/>
        </w:rPr>
        <w:t xml:space="preserve">по проекту генерального плана, в том числе по внесению в него изменений </w:t>
      </w:r>
      <w:r w:rsidR="007B520B" w:rsidRPr="001E208E">
        <w:rPr>
          <w:sz w:val="28"/>
          <w:szCs w:val="28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</w:t>
      </w:r>
      <w:r w:rsidR="009568F8" w:rsidRPr="001E208E">
        <w:rPr>
          <w:sz w:val="28"/>
          <w:szCs w:val="28"/>
        </w:rPr>
        <w:t xml:space="preserve"> </w:t>
      </w:r>
      <w:r w:rsidR="007B520B" w:rsidRPr="001E208E">
        <w:rPr>
          <w:sz w:val="28"/>
          <w:szCs w:val="28"/>
        </w:rPr>
        <w:t xml:space="preserve">не может превышать один месяц.». </w:t>
      </w:r>
    </w:p>
    <w:p w:rsidR="003851BA" w:rsidRPr="001E208E" w:rsidRDefault="003851BA" w:rsidP="003851BA">
      <w:pPr>
        <w:ind w:firstLine="540"/>
        <w:jc w:val="both"/>
        <w:rPr>
          <w:sz w:val="28"/>
          <w:szCs w:val="28"/>
        </w:rPr>
      </w:pPr>
      <w:r w:rsidRPr="001E208E">
        <w:rPr>
          <w:sz w:val="28"/>
          <w:szCs w:val="28"/>
        </w:rPr>
        <w:t xml:space="preserve">1.2. пункт </w:t>
      </w:r>
      <w:r w:rsidR="008C46AC">
        <w:rPr>
          <w:sz w:val="28"/>
          <w:szCs w:val="28"/>
        </w:rPr>
        <w:t>2</w:t>
      </w:r>
      <w:r w:rsidRPr="001E208E">
        <w:rPr>
          <w:sz w:val="28"/>
          <w:szCs w:val="28"/>
        </w:rPr>
        <w:t xml:space="preserve"> статьи 1</w:t>
      </w:r>
      <w:r w:rsidR="008C46AC">
        <w:rPr>
          <w:sz w:val="28"/>
          <w:szCs w:val="28"/>
        </w:rPr>
        <w:t>5</w:t>
      </w:r>
      <w:r w:rsidRPr="001E208E">
        <w:rPr>
          <w:sz w:val="28"/>
          <w:szCs w:val="28"/>
        </w:rPr>
        <w:t xml:space="preserve"> изложить в следующей редакции: «</w:t>
      </w:r>
      <w:r w:rsidR="001E208E">
        <w:rPr>
          <w:sz w:val="28"/>
          <w:szCs w:val="28"/>
        </w:rPr>
        <w:t>П</w:t>
      </w:r>
      <w:r w:rsidRPr="001E208E">
        <w:rPr>
          <w:sz w:val="28"/>
          <w:szCs w:val="28"/>
        </w:rPr>
        <w:t>родолжительность общественных обсуждений или публичных слушаний по проекту правил землепользования и застройки</w:t>
      </w:r>
      <w:r w:rsidR="00EA75E1">
        <w:rPr>
          <w:sz w:val="28"/>
          <w:szCs w:val="28"/>
        </w:rPr>
        <w:t xml:space="preserve">, проектам, </w:t>
      </w:r>
      <w:r w:rsidR="00EA75E1">
        <w:rPr>
          <w:sz w:val="28"/>
          <w:szCs w:val="28"/>
        </w:rPr>
        <w:lastRenderedPageBreak/>
        <w:t>предусматривающим внесение изменений в ранее утвержденные Правила землепользования и застройки,</w:t>
      </w:r>
      <w:r w:rsidRPr="001E208E">
        <w:rPr>
          <w:sz w:val="28"/>
          <w:szCs w:val="28"/>
        </w:rPr>
        <w:t xml:space="preserve"> составляет не более одного месяца со дня опубликования такого проекта.». </w:t>
      </w:r>
    </w:p>
    <w:p w:rsidR="009568F8" w:rsidRDefault="009568F8" w:rsidP="009568F8">
      <w:pPr>
        <w:ind w:firstLine="540"/>
        <w:jc w:val="both"/>
        <w:rPr>
          <w:sz w:val="28"/>
          <w:szCs w:val="28"/>
        </w:rPr>
      </w:pPr>
      <w:r w:rsidRPr="001E208E">
        <w:rPr>
          <w:sz w:val="28"/>
          <w:szCs w:val="28"/>
        </w:rPr>
        <w:t>1.3. пункт</w:t>
      </w:r>
      <w:r w:rsidR="008C46AC">
        <w:rPr>
          <w:sz w:val="28"/>
          <w:szCs w:val="28"/>
        </w:rPr>
        <w:t xml:space="preserve"> 4</w:t>
      </w:r>
      <w:r w:rsidRPr="001E208E">
        <w:rPr>
          <w:sz w:val="28"/>
          <w:szCs w:val="28"/>
        </w:rPr>
        <w:t xml:space="preserve"> </w:t>
      </w:r>
      <w:r w:rsidR="008C46AC">
        <w:rPr>
          <w:sz w:val="28"/>
          <w:szCs w:val="28"/>
        </w:rPr>
        <w:t>статьи 15</w:t>
      </w:r>
      <w:r w:rsidR="00B86CC0">
        <w:rPr>
          <w:sz w:val="28"/>
          <w:szCs w:val="28"/>
        </w:rPr>
        <w:t xml:space="preserve"> </w:t>
      </w:r>
      <w:r w:rsidR="00B86CC0" w:rsidRPr="001E208E">
        <w:rPr>
          <w:sz w:val="28"/>
          <w:szCs w:val="28"/>
        </w:rPr>
        <w:t>изложить в следующей редакции</w:t>
      </w:r>
      <w:r w:rsidRPr="001E208E">
        <w:rPr>
          <w:sz w:val="28"/>
          <w:szCs w:val="28"/>
        </w:rPr>
        <w:t>: «</w:t>
      </w:r>
      <w:r w:rsidR="001E208E">
        <w:rPr>
          <w:sz w:val="28"/>
          <w:szCs w:val="28"/>
        </w:rPr>
        <w:t>С</w:t>
      </w:r>
      <w:r w:rsidRPr="001E208E">
        <w:rPr>
          <w:sz w:val="28"/>
          <w:szCs w:val="28"/>
        </w:rPr>
        <w:t xml:space="preserve">рок проведения общественных обсуждений или публичных слушаний по проекту планировки территории,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Pr="009568F8">
        <w:rPr>
          <w:sz w:val="28"/>
          <w:szCs w:val="28"/>
        </w:rPr>
        <w:t xml:space="preserve">не может быть менее четырнадцати дней и более тридцати дней.». </w:t>
      </w:r>
    </w:p>
    <w:p w:rsidR="008C46AC" w:rsidRDefault="008C46AC" w:rsidP="0079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E30C1">
        <w:rPr>
          <w:sz w:val="28"/>
          <w:szCs w:val="28"/>
        </w:rPr>
        <w:t>пункт 6 статьи 15</w:t>
      </w:r>
      <w:r w:rsidR="00B86CC0">
        <w:rPr>
          <w:sz w:val="28"/>
          <w:szCs w:val="28"/>
        </w:rPr>
        <w:t xml:space="preserve"> </w:t>
      </w:r>
      <w:r w:rsidR="00B86CC0" w:rsidRPr="001E208E">
        <w:rPr>
          <w:sz w:val="28"/>
          <w:szCs w:val="28"/>
        </w:rPr>
        <w:t>изложить в следующей редакции</w:t>
      </w:r>
      <w:r w:rsidRPr="009E30C1">
        <w:rPr>
          <w:sz w:val="28"/>
          <w:szCs w:val="28"/>
        </w:rPr>
        <w:t xml:space="preserve">: «Срок проведения общественных обсуждений или </w:t>
      </w:r>
      <w:r w:rsidRPr="0079673C">
        <w:rPr>
          <w:sz w:val="28"/>
          <w:szCs w:val="28"/>
        </w:rPr>
        <w:t xml:space="preserve">публичных слушаний </w:t>
      </w:r>
      <w:r w:rsidR="009E30C1" w:rsidRPr="0079673C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A75E1">
        <w:rPr>
          <w:sz w:val="28"/>
          <w:szCs w:val="28"/>
        </w:rPr>
        <w:t xml:space="preserve">, </w:t>
      </w:r>
      <w:r w:rsidR="00EA75E1" w:rsidRPr="0079673C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9673C">
        <w:rPr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месяца.». </w:t>
      </w:r>
    </w:p>
    <w:p w:rsidR="00EA75E1" w:rsidRPr="0079673C" w:rsidRDefault="00EA75E1" w:rsidP="007967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7 статьи 15 исключить. </w:t>
      </w:r>
    </w:p>
    <w:p w:rsidR="008B1C2B" w:rsidRPr="009E30C1" w:rsidRDefault="008B1C2B" w:rsidP="009E30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0C1">
        <w:rPr>
          <w:sz w:val="28"/>
          <w:szCs w:val="28"/>
        </w:rPr>
        <w:t xml:space="preserve">2. Обнародовать настоящий муниципальный правовой акт </w:t>
      </w:r>
      <w:r w:rsidR="007B520B" w:rsidRPr="009E30C1">
        <w:rPr>
          <w:sz w:val="28"/>
          <w:szCs w:val="28"/>
        </w:rPr>
        <w:t xml:space="preserve">на официальном сайте муниципального образования </w:t>
      </w:r>
      <w:r w:rsidR="009110A6">
        <w:rPr>
          <w:sz w:val="28"/>
          <w:szCs w:val="28"/>
        </w:rPr>
        <w:t>городское</w:t>
      </w:r>
      <w:r w:rsidR="00F16835" w:rsidRPr="009E30C1">
        <w:rPr>
          <w:sz w:val="28"/>
          <w:szCs w:val="28"/>
        </w:rPr>
        <w:t xml:space="preserve"> поселение «</w:t>
      </w:r>
      <w:proofErr w:type="spellStart"/>
      <w:r w:rsidR="009110A6">
        <w:rPr>
          <w:sz w:val="28"/>
          <w:szCs w:val="28"/>
        </w:rPr>
        <w:t>Северомуйское</w:t>
      </w:r>
      <w:proofErr w:type="spellEnd"/>
      <w:r w:rsidR="00F16835" w:rsidRPr="009E30C1">
        <w:rPr>
          <w:sz w:val="28"/>
          <w:szCs w:val="28"/>
        </w:rPr>
        <w:t xml:space="preserve">» </w:t>
      </w:r>
      <w:r w:rsidR="007B520B" w:rsidRPr="009E30C1">
        <w:rPr>
          <w:sz w:val="28"/>
          <w:szCs w:val="28"/>
        </w:rPr>
        <w:t>в сети «Интернет»</w:t>
      </w:r>
      <w:r w:rsidR="009110A6">
        <w:rPr>
          <w:sz w:val="28"/>
          <w:szCs w:val="28"/>
        </w:rPr>
        <w:t xml:space="preserve">, библиотеке МКУ «Тоннельщик» </w:t>
      </w:r>
      <w:r w:rsidR="007B520B" w:rsidRPr="009E30C1">
        <w:rPr>
          <w:sz w:val="28"/>
          <w:szCs w:val="28"/>
        </w:rPr>
        <w:t>для всеобщего сведения</w:t>
      </w:r>
      <w:r w:rsidR="001C2758" w:rsidRPr="009E30C1">
        <w:rPr>
          <w:sz w:val="28"/>
          <w:szCs w:val="28"/>
        </w:rPr>
        <w:t xml:space="preserve">. </w:t>
      </w:r>
    </w:p>
    <w:p w:rsidR="00620E81" w:rsidRPr="009E30C1" w:rsidRDefault="008B1C2B" w:rsidP="009E30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0C1">
        <w:rPr>
          <w:sz w:val="28"/>
          <w:szCs w:val="28"/>
        </w:rPr>
        <w:t>3</w:t>
      </w:r>
      <w:r w:rsidR="00620E81" w:rsidRPr="009E30C1">
        <w:rPr>
          <w:sz w:val="28"/>
          <w:szCs w:val="28"/>
        </w:rPr>
        <w:t>. Контроль за исполнением настоящего решения возложить на________.</w:t>
      </w:r>
    </w:p>
    <w:p w:rsidR="00620E81" w:rsidRPr="001A5E53" w:rsidRDefault="00620E8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E53">
        <w:rPr>
          <w:sz w:val="28"/>
          <w:szCs w:val="28"/>
        </w:rPr>
        <w:t>6.</w:t>
      </w:r>
      <w:r w:rsidR="007B520B" w:rsidRPr="001A5E53">
        <w:rPr>
          <w:sz w:val="28"/>
          <w:szCs w:val="28"/>
        </w:rPr>
        <w:t xml:space="preserve"> Настоящее решение вступает в силу с момента официального опубликования</w:t>
      </w:r>
      <w:r w:rsidR="008B1C2B" w:rsidRPr="001A5E53">
        <w:rPr>
          <w:sz w:val="28"/>
          <w:szCs w:val="28"/>
        </w:rPr>
        <w:t>.</w:t>
      </w:r>
      <w:r w:rsidR="008B1C2B" w:rsidRPr="001A5E53">
        <w:rPr>
          <w:bCs/>
          <w:sz w:val="28"/>
          <w:szCs w:val="28"/>
        </w:rPr>
        <w:t xml:space="preserve"> </w:t>
      </w:r>
    </w:p>
    <w:p w:rsidR="00620E81" w:rsidRPr="001A5E53" w:rsidRDefault="00620E8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C0B41" w:rsidRDefault="007C0B41" w:rsidP="009D55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46AC" w:rsidRDefault="008C46AC" w:rsidP="001A5E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E1" w:rsidRDefault="00EA75E1" w:rsidP="001A5E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E1" w:rsidRDefault="00EA75E1" w:rsidP="001A5E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E1" w:rsidRDefault="00EA75E1" w:rsidP="001A5E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E1" w:rsidRDefault="00EA75E1" w:rsidP="001A5E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75E1" w:rsidRDefault="00EA75E1" w:rsidP="001A5E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673C" w:rsidRPr="001A5E53" w:rsidRDefault="0079673C" w:rsidP="001A5E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0BA4" w:rsidRPr="009D557B" w:rsidRDefault="00AD0BA4" w:rsidP="009D557B">
      <w:pPr>
        <w:rPr>
          <w:sz w:val="28"/>
          <w:szCs w:val="28"/>
        </w:rPr>
      </w:pPr>
    </w:p>
    <w:p w:rsidR="00CA3494" w:rsidRPr="009D557B" w:rsidRDefault="00CA3494" w:rsidP="007C0B41">
      <w:pPr>
        <w:jc w:val="center"/>
        <w:rPr>
          <w:sz w:val="28"/>
          <w:szCs w:val="28"/>
        </w:rPr>
      </w:pPr>
      <w:r w:rsidRPr="009D557B">
        <w:rPr>
          <w:sz w:val="28"/>
          <w:szCs w:val="28"/>
        </w:rPr>
        <w:lastRenderedPageBreak/>
        <w:t>ПОЯСН</w:t>
      </w:r>
      <w:r w:rsidR="007C0B41">
        <w:rPr>
          <w:sz w:val="28"/>
          <w:szCs w:val="28"/>
        </w:rPr>
        <w:t>ИТЕЛЬНАЯ ЗАПИСКА</w:t>
      </w:r>
    </w:p>
    <w:p w:rsidR="008B1C2B" w:rsidRDefault="008B1C2B"/>
    <w:p w:rsidR="007C0B41" w:rsidRPr="00EB7C83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  <w:r w:rsidRPr="0041385C">
        <w:rPr>
          <w:sz w:val="28"/>
          <w:szCs w:val="28"/>
        </w:rPr>
        <w:t xml:space="preserve">Федеральным законом от 29.12.2022 № 612-ФЗ «О внесении изменений в Градостроительный кодекс Российской Федерации и отдельные законодательные акты </w:t>
      </w:r>
      <w:r w:rsidRPr="00EB7C83">
        <w:rPr>
          <w:sz w:val="28"/>
          <w:szCs w:val="28"/>
        </w:rPr>
        <w:t>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внесены изменения в Градостроительн</w:t>
      </w:r>
      <w:r>
        <w:rPr>
          <w:sz w:val="28"/>
          <w:szCs w:val="28"/>
        </w:rPr>
        <w:t>ый</w:t>
      </w:r>
      <w:r w:rsidRPr="00EB7C83">
        <w:rPr>
          <w:sz w:val="28"/>
          <w:szCs w:val="28"/>
        </w:rPr>
        <w:t xml:space="preserve"> кодекс РФ (далее </w:t>
      </w:r>
      <w:proofErr w:type="spellStart"/>
      <w:r w:rsidRPr="00EB7C83">
        <w:rPr>
          <w:sz w:val="28"/>
          <w:szCs w:val="28"/>
        </w:rPr>
        <w:t>ГрК</w:t>
      </w:r>
      <w:proofErr w:type="spellEnd"/>
      <w:r w:rsidRPr="00EB7C83">
        <w:rPr>
          <w:sz w:val="28"/>
          <w:szCs w:val="28"/>
        </w:rPr>
        <w:t xml:space="preserve"> РФ), касающиеся сроков проведения общественных обсуждений, публичных слушаний. </w:t>
      </w:r>
    </w:p>
    <w:p w:rsidR="007C0B41" w:rsidRPr="00EB7C83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  <w:r w:rsidRPr="00EB7C83">
        <w:rPr>
          <w:sz w:val="28"/>
          <w:szCs w:val="28"/>
        </w:rPr>
        <w:t xml:space="preserve">До 01.03.2023 действовала редакция ст. 28 </w:t>
      </w:r>
      <w:proofErr w:type="spellStart"/>
      <w:r w:rsidRPr="00EB7C83">
        <w:rPr>
          <w:sz w:val="28"/>
          <w:szCs w:val="28"/>
        </w:rPr>
        <w:t>ГрК</w:t>
      </w:r>
      <w:proofErr w:type="spellEnd"/>
      <w:r w:rsidRPr="00EB7C83">
        <w:rPr>
          <w:sz w:val="28"/>
          <w:szCs w:val="28"/>
        </w:rPr>
        <w:t xml:space="preserve"> РФ о том, что срок проведения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 </w:t>
      </w:r>
    </w:p>
    <w:p w:rsidR="007C0B41" w:rsidRPr="00EB7C83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  <w:r w:rsidRPr="00EB7C83">
        <w:rPr>
          <w:sz w:val="28"/>
          <w:szCs w:val="28"/>
        </w:rPr>
        <w:t>Устанавливалось отдельное положение о том, что в случае, указанном в части 7.1 статьи 25 настоящего Кодекса, срок проведения общественных обсуждений или публичных слушаний по проекту, предусматривающему внесение изменений в генеральный план,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</w:t>
      </w:r>
      <w:r>
        <w:rPr>
          <w:sz w:val="28"/>
          <w:szCs w:val="28"/>
        </w:rPr>
        <w:t xml:space="preserve"> (п. 8.1 ст. 28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</w:t>
      </w:r>
      <w:r w:rsidRPr="00EB7C83">
        <w:rPr>
          <w:sz w:val="28"/>
          <w:szCs w:val="28"/>
        </w:rPr>
        <w:t xml:space="preserve">. </w:t>
      </w:r>
    </w:p>
    <w:p w:rsidR="007C0B41" w:rsidRPr="00730834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  <w:r w:rsidRPr="00EB7C83">
        <w:rPr>
          <w:sz w:val="28"/>
          <w:szCs w:val="28"/>
        </w:rPr>
        <w:t>С 01.03.2023 п. 8.1 статьи утратил силу. В п. 8 статьи внесены изменения</w:t>
      </w:r>
      <w:r>
        <w:rPr>
          <w:sz w:val="28"/>
          <w:szCs w:val="28"/>
        </w:rPr>
        <w:t xml:space="preserve">: </w:t>
      </w:r>
      <w:r w:rsidRPr="00EB7C83">
        <w:rPr>
          <w:sz w:val="28"/>
          <w:szCs w:val="28"/>
        </w:rPr>
        <w:t xml:space="preserve">срок проведения общественных обсуждений или публичных слушаний теперь не может </w:t>
      </w:r>
      <w:r w:rsidRPr="00730834">
        <w:rPr>
          <w:sz w:val="28"/>
          <w:szCs w:val="28"/>
        </w:rPr>
        <w:t xml:space="preserve">превышать один месяц. </w:t>
      </w:r>
    </w:p>
    <w:p w:rsidR="007C0B41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  <w:r w:rsidRPr="00730834">
        <w:rPr>
          <w:sz w:val="28"/>
          <w:szCs w:val="28"/>
        </w:rPr>
        <w:t>Также изменен</w:t>
      </w:r>
      <w:r>
        <w:rPr>
          <w:sz w:val="28"/>
          <w:szCs w:val="28"/>
        </w:rPr>
        <w:t>ы</w:t>
      </w:r>
      <w:r w:rsidRPr="00730834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730834">
        <w:rPr>
          <w:sz w:val="28"/>
          <w:szCs w:val="28"/>
        </w:rPr>
        <w:t xml:space="preserve"> в п. 13 ст. 31, п. 11 ст. 46 </w:t>
      </w:r>
      <w:proofErr w:type="spellStart"/>
      <w:r w:rsidRPr="00730834">
        <w:rPr>
          <w:sz w:val="28"/>
          <w:szCs w:val="28"/>
        </w:rPr>
        <w:t>ГрК</w:t>
      </w:r>
      <w:proofErr w:type="spellEnd"/>
      <w:r w:rsidRPr="00730834">
        <w:rPr>
          <w:sz w:val="28"/>
          <w:szCs w:val="28"/>
        </w:rPr>
        <w:t xml:space="preserve"> РФ. Теперь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r>
        <w:rPr>
          <w:sz w:val="28"/>
          <w:szCs w:val="28"/>
        </w:rPr>
        <w:t>, с</w:t>
      </w:r>
      <w:r w:rsidRPr="00730834">
        <w:rPr>
          <w:sz w:val="28"/>
          <w:szCs w:val="28"/>
        </w:rPr>
        <w:t>рок проведения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</w:t>
      </w:r>
    </w:p>
    <w:p w:rsidR="007C0B41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  <w:r w:rsidRPr="0041385C">
        <w:rPr>
          <w:sz w:val="28"/>
          <w:szCs w:val="28"/>
        </w:rPr>
        <w:t xml:space="preserve">Начало действия </w:t>
      </w:r>
      <w:r>
        <w:rPr>
          <w:sz w:val="28"/>
          <w:szCs w:val="28"/>
        </w:rPr>
        <w:t xml:space="preserve">новой </w:t>
      </w:r>
      <w:r w:rsidRPr="0041385C">
        <w:rPr>
          <w:sz w:val="28"/>
          <w:szCs w:val="28"/>
        </w:rPr>
        <w:t xml:space="preserve">редакции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</w:t>
      </w:r>
      <w:r w:rsidRPr="0041385C">
        <w:rPr>
          <w:sz w:val="28"/>
          <w:szCs w:val="28"/>
        </w:rPr>
        <w:t xml:space="preserve">- 01.03.2023 (за исключением отдельных положений). </w:t>
      </w:r>
    </w:p>
    <w:p w:rsidR="007C0B41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  <w:r w:rsidRPr="001324BA">
        <w:rPr>
          <w:sz w:val="28"/>
          <w:szCs w:val="28"/>
        </w:rPr>
        <w:t>Указанные положен</w:t>
      </w:r>
      <w:r>
        <w:rPr>
          <w:sz w:val="28"/>
          <w:szCs w:val="28"/>
        </w:rPr>
        <w:t>ия</w:t>
      </w:r>
      <w:r w:rsidRPr="001324BA">
        <w:rPr>
          <w:sz w:val="28"/>
          <w:szCs w:val="28"/>
        </w:rPr>
        <w:t xml:space="preserve"> урегулированы в ст. 44 Устава МО «</w:t>
      </w:r>
      <w:proofErr w:type="spellStart"/>
      <w:r w:rsidRPr="001324BA">
        <w:rPr>
          <w:sz w:val="28"/>
          <w:szCs w:val="28"/>
        </w:rPr>
        <w:t>Муйский</w:t>
      </w:r>
      <w:proofErr w:type="spellEnd"/>
      <w:r w:rsidRPr="001324BA">
        <w:rPr>
          <w:sz w:val="28"/>
          <w:szCs w:val="28"/>
        </w:rPr>
        <w:t xml:space="preserve"> район». В муниципальном образовании действует решение Совета депутатов МО «</w:t>
      </w:r>
      <w:proofErr w:type="spellStart"/>
      <w:r w:rsidRPr="001324BA">
        <w:rPr>
          <w:sz w:val="28"/>
          <w:szCs w:val="28"/>
        </w:rPr>
        <w:t>Муйский</w:t>
      </w:r>
      <w:proofErr w:type="spellEnd"/>
      <w:r w:rsidRPr="001324BA">
        <w:rPr>
          <w:sz w:val="28"/>
          <w:szCs w:val="28"/>
        </w:rPr>
        <w:t xml:space="preserve"> район» от 26.03.2020 № 113</w:t>
      </w:r>
      <w:r>
        <w:rPr>
          <w:sz w:val="28"/>
          <w:szCs w:val="28"/>
        </w:rPr>
        <w:t xml:space="preserve">, которым утверждено Положение о порядке проведения общественных обсуждений и публичных слушаний. </w:t>
      </w:r>
    </w:p>
    <w:p w:rsidR="007258B0" w:rsidRPr="0041385C" w:rsidRDefault="007C0B41" w:rsidP="007258B0">
      <w:pPr>
        <w:suppressAutoHyphens/>
        <w:ind w:right="140" w:firstLine="709"/>
        <w:jc w:val="both"/>
        <w:rPr>
          <w:sz w:val="28"/>
          <w:szCs w:val="28"/>
        </w:rPr>
      </w:pPr>
      <w:r w:rsidRPr="0041385C">
        <w:rPr>
          <w:sz w:val="28"/>
          <w:szCs w:val="28"/>
        </w:rPr>
        <w:t>Учитывая изложенное, предлагаю рассмотреть вопрос о внесении изменений в</w:t>
      </w:r>
      <w:r>
        <w:rPr>
          <w:sz w:val="28"/>
          <w:szCs w:val="28"/>
        </w:rPr>
        <w:t xml:space="preserve"> </w:t>
      </w:r>
      <w:r w:rsidR="007258B0">
        <w:rPr>
          <w:sz w:val="28"/>
          <w:szCs w:val="28"/>
        </w:rPr>
        <w:t xml:space="preserve">муниципальный акт. </w:t>
      </w:r>
    </w:p>
    <w:p w:rsidR="007C0B41" w:rsidRDefault="007C0B41" w:rsidP="007C0B41">
      <w:pPr>
        <w:suppressAutoHyphens/>
        <w:ind w:right="140"/>
        <w:jc w:val="both"/>
        <w:rPr>
          <w:sz w:val="28"/>
          <w:szCs w:val="28"/>
        </w:rPr>
      </w:pPr>
    </w:p>
    <w:p w:rsidR="007C0B41" w:rsidRPr="007C0B41" w:rsidRDefault="007C0B41" w:rsidP="007C0B41">
      <w:pPr>
        <w:suppressAutoHyphens/>
        <w:ind w:right="140" w:firstLine="709"/>
        <w:jc w:val="both"/>
        <w:rPr>
          <w:sz w:val="28"/>
          <w:szCs w:val="28"/>
        </w:rPr>
      </w:pPr>
    </w:p>
    <w:p w:rsidR="008B1C2B" w:rsidRDefault="008B1C2B"/>
    <w:p w:rsidR="008B1C2B" w:rsidRDefault="008B1C2B"/>
    <w:p w:rsidR="00AD0BA4" w:rsidRDefault="00AD0BA4"/>
    <w:sectPr w:rsidR="00AD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81"/>
    <w:rsid w:val="00081B69"/>
    <w:rsid w:val="000F04F9"/>
    <w:rsid w:val="00167532"/>
    <w:rsid w:val="001A5E53"/>
    <w:rsid w:val="001B0C72"/>
    <w:rsid w:val="001C2758"/>
    <w:rsid w:val="001E208E"/>
    <w:rsid w:val="002B74B9"/>
    <w:rsid w:val="003851BA"/>
    <w:rsid w:val="003E7554"/>
    <w:rsid w:val="00485891"/>
    <w:rsid w:val="00541BD8"/>
    <w:rsid w:val="00620E81"/>
    <w:rsid w:val="0064511E"/>
    <w:rsid w:val="007258B0"/>
    <w:rsid w:val="0079673C"/>
    <w:rsid w:val="007B520B"/>
    <w:rsid w:val="007C0B41"/>
    <w:rsid w:val="007D0A54"/>
    <w:rsid w:val="007D2865"/>
    <w:rsid w:val="007E5B10"/>
    <w:rsid w:val="008B1C2B"/>
    <w:rsid w:val="008C46AC"/>
    <w:rsid w:val="009110A6"/>
    <w:rsid w:val="009568F8"/>
    <w:rsid w:val="009D557B"/>
    <w:rsid w:val="009E1B93"/>
    <w:rsid w:val="009E30C1"/>
    <w:rsid w:val="00A5169A"/>
    <w:rsid w:val="00AD0BA4"/>
    <w:rsid w:val="00B43EFE"/>
    <w:rsid w:val="00B86CC0"/>
    <w:rsid w:val="00BE2897"/>
    <w:rsid w:val="00BF5DD6"/>
    <w:rsid w:val="00C805EA"/>
    <w:rsid w:val="00C929C7"/>
    <w:rsid w:val="00CA3494"/>
    <w:rsid w:val="00E97460"/>
    <w:rsid w:val="00EA1F24"/>
    <w:rsid w:val="00EA75E1"/>
    <w:rsid w:val="00F1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7658"/>
  <w15:chartTrackingRefBased/>
  <w15:docId w15:val="{8B0FB4EE-6414-4AD9-94F8-1908CFD7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Балбарова Туяна Борисовна</dc:creator>
  <cp:keywords/>
  <dc:description/>
  <cp:lastModifiedBy>Балбарова Туяна Борисовна</cp:lastModifiedBy>
  <cp:revision>8</cp:revision>
  <cp:lastPrinted>2023-03-21T02:37:00Z</cp:lastPrinted>
  <dcterms:created xsi:type="dcterms:W3CDTF">2023-03-21T11:58:00Z</dcterms:created>
  <dcterms:modified xsi:type="dcterms:W3CDTF">2023-03-21T12:52:00Z</dcterms:modified>
</cp:coreProperties>
</file>