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95"/>
        <w:tblW w:w="0" w:type="auto"/>
        <w:tblLook w:val="04A0"/>
      </w:tblPr>
      <w:tblGrid>
        <w:gridCol w:w="3512"/>
        <w:gridCol w:w="1896"/>
        <w:gridCol w:w="4163"/>
      </w:tblGrid>
      <w:tr w:rsidR="002304E7" w:rsidTr="00B54E5C">
        <w:tc>
          <w:tcPr>
            <w:tcW w:w="3512" w:type="dxa"/>
          </w:tcPr>
          <w:p w:rsidR="002304E7" w:rsidRDefault="002304E7" w:rsidP="00B54E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04E7" w:rsidRDefault="002304E7" w:rsidP="00B54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БуряадУлас</w:t>
            </w:r>
            <w:proofErr w:type="spellEnd"/>
          </w:p>
          <w:p w:rsidR="002304E7" w:rsidRDefault="002304E7" w:rsidP="00B54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Муяынаймаг</w:t>
            </w:r>
            <w:proofErr w:type="spellEnd"/>
          </w:p>
          <w:p w:rsidR="002304E7" w:rsidRDefault="002304E7" w:rsidP="00B54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ээлжээтэбэшэсесси</w:t>
            </w:r>
            <w:proofErr w:type="spellEnd"/>
          </w:p>
          <w:p w:rsidR="002304E7" w:rsidRDefault="002304E7" w:rsidP="00B54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Северомуйскын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ууринай</w:t>
            </w:r>
            <w:proofErr w:type="spellEnd"/>
          </w:p>
          <w:p w:rsidR="002304E7" w:rsidRDefault="002304E7" w:rsidP="00B54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2304E7" w:rsidRDefault="002304E7" w:rsidP="00B54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2304E7" w:rsidRDefault="002304E7" w:rsidP="00B54E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hideMark/>
          </w:tcPr>
          <w:p w:rsidR="002304E7" w:rsidRDefault="002304E7" w:rsidP="00B54E5C">
            <w:pPr>
              <w:pStyle w:val="a3"/>
              <w:spacing w:line="276" w:lineRule="auto"/>
              <w:rPr>
                <w:noProof/>
              </w:rPr>
            </w:pPr>
          </w:p>
          <w:p w:rsidR="002304E7" w:rsidRDefault="002304E7" w:rsidP="00B54E5C">
            <w:pPr>
              <w:pStyle w:val="a3"/>
              <w:spacing w:line="276" w:lineRule="auto"/>
              <w:rPr>
                <w:noProof/>
              </w:rPr>
            </w:pPr>
          </w:p>
          <w:p w:rsidR="002304E7" w:rsidRDefault="002304E7" w:rsidP="00B54E5C">
            <w:pPr>
              <w:pStyle w:val="a3"/>
              <w:spacing w:line="276" w:lineRule="auto"/>
              <w:rPr>
                <w:noProof/>
              </w:rPr>
            </w:pPr>
          </w:p>
          <w:p w:rsidR="002304E7" w:rsidRDefault="002304E7" w:rsidP="00B54E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-3810</wp:posOffset>
                  </wp:positionV>
                  <wp:extent cx="894080" cy="1066800"/>
                  <wp:effectExtent l="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3" w:type="dxa"/>
          </w:tcPr>
          <w:p w:rsidR="002304E7" w:rsidRDefault="002304E7" w:rsidP="00B54E5C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304E7" w:rsidRDefault="002304E7" w:rsidP="00B54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  <w:p w:rsidR="002304E7" w:rsidRDefault="002304E7" w:rsidP="00B54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2304E7" w:rsidRDefault="002304E7" w:rsidP="00B54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внеочередная сессия</w:t>
            </w:r>
          </w:p>
          <w:p w:rsidR="002304E7" w:rsidRDefault="002304E7" w:rsidP="00B54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:rsidR="002304E7" w:rsidRDefault="002304E7" w:rsidP="00B54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2304E7" w:rsidRDefault="002304E7" w:rsidP="00B54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</w:p>
          <w:p w:rsidR="002304E7" w:rsidRDefault="002304E7" w:rsidP="00B54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Северомуйское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04E7" w:rsidRDefault="002304E7" w:rsidP="00B54E5C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пятого созыва</w:t>
            </w:r>
          </w:p>
        </w:tc>
      </w:tr>
    </w:tbl>
    <w:p w:rsidR="002304E7" w:rsidRDefault="002304E7" w:rsidP="002304E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304E7" w:rsidRDefault="002304E7" w:rsidP="002304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___</w:t>
      </w:r>
    </w:p>
    <w:p w:rsidR="002304E7" w:rsidRDefault="002304E7" w:rsidP="002304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04E7" w:rsidRDefault="002304E7" w:rsidP="002304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/>
          <w:sz w:val="28"/>
          <w:szCs w:val="28"/>
        </w:rPr>
        <w:t>Северомуйск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«___ » ____________2022года</w:t>
      </w:r>
    </w:p>
    <w:p w:rsidR="002304E7" w:rsidRDefault="002304E7" w:rsidP="002304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304E7" w:rsidRDefault="002304E7" w:rsidP="002304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представления</w:t>
      </w:r>
    </w:p>
    <w:p w:rsidR="002304E7" w:rsidRDefault="002304E7" w:rsidP="002304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прокуратуры  </w:t>
      </w:r>
      <w:proofErr w:type="spellStart"/>
      <w:r>
        <w:rPr>
          <w:rFonts w:ascii="Times New Roman" w:hAnsi="Times New Roman"/>
          <w:b/>
          <w:sz w:val="28"/>
          <w:szCs w:val="28"/>
        </w:rPr>
        <w:t>Муйского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304E7" w:rsidRDefault="002304E7" w:rsidP="002304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__.11.2021 года №03-02-20211/20810021</w:t>
      </w:r>
    </w:p>
    <w:p w:rsidR="002304E7" w:rsidRDefault="002304E7" w:rsidP="002304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304E7" w:rsidRDefault="002304E7" w:rsidP="002304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Рассмотрев  представление   прокуратуры   </w:t>
      </w:r>
      <w:proofErr w:type="spellStart"/>
      <w:r>
        <w:rPr>
          <w:rFonts w:ascii="Times New Roman" w:hAnsi="Times New Roman"/>
          <w:sz w:val="28"/>
          <w:szCs w:val="28"/>
        </w:rPr>
        <w:t>Муйского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  РБ  от  __.11. 2021 года №03-02-2021/20810021, руководствуясь  Федеральным законом Российской  Федерации  от  06.10.2003 года №131-ФЗ «Об общих принципах организации   местного  самоуправления   в  Российской Федерации», Уставом МО ГП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>», Совет депутатов МО ГП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2304E7" w:rsidRDefault="002304E7" w:rsidP="002304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28F1">
        <w:rPr>
          <w:rFonts w:ascii="Times New Roman" w:hAnsi="Times New Roman"/>
          <w:b/>
          <w:sz w:val="28"/>
          <w:szCs w:val="28"/>
        </w:rPr>
        <w:t>РЕШИЛ:</w:t>
      </w:r>
    </w:p>
    <w:p w:rsidR="002304E7" w:rsidRDefault="002304E7" w:rsidP="002304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представление  прокуратуры </w:t>
      </w:r>
      <w:proofErr w:type="spellStart"/>
      <w:r>
        <w:rPr>
          <w:rFonts w:ascii="Times New Roman" w:hAnsi="Times New Roman"/>
          <w:sz w:val="28"/>
          <w:szCs w:val="28"/>
        </w:rPr>
        <w:t>Муйского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РБ  обоснованным и подлежащим исполнению.</w:t>
      </w:r>
    </w:p>
    <w:p w:rsidR="002304E7" w:rsidRDefault="002304E7" w:rsidP="002304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Поручить   Комиссии  по законности, Регламенту и Уставу  Совета  подготовить проект решения о внесении изменений   в срок до «__»_____ 2022 года.</w:t>
      </w:r>
    </w:p>
    <w:p w:rsidR="002304E7" w:rsidRPr="0095582A" w:rsidRDefault="002304E7" w:rsidP="002304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58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82A">
        <w:rPr>
          <w:rFonts w:ascii="Times New Roman" w:hAnsi="Times New Roman"/>
          <w:sz w:val="28"/>
          <w:szCs w:val="28"/>
        </w:rPr>
        <w:t xml:space="preserve">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82A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82A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 xml:space="preserve">  решения оставляю за собой</w:t>
      </w:r>
      <w:r w:rsidRPr="0095582A">
        <w:rPr>
          <w:rFonts w:ascii="Times New Roman" w:hAnsi="Times New Roman"/>
          <w:sz w:val="28"/>
          <w:szCs w:val="28"/>
        </w:rPr>
        <w:t xml:space="preserve">. </w:t>
      </w:r>
    </w:p>
    <w:p w:rsidR="002304E7" w:rsidRPr="0095582A" w:rsidRDefault="002304E7" w:rsidP="002304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95582A">
        <w:rPr>
          <w:rFonts w:ascii="Times New Roman" w:hAnsi="Times New Roman"/>
          <w:sz w:val="28"/>
          <w:szCs w:val="28"/>
        </w:rPr>
        <w:t>Настоящее  решение вступает в зако</w:t>
      </w:r>
      <w:r>
        <w:rPr>
          <w:rFonts w:ascii="Times New Roman" w:hAnsi="Times New Roman"/>
          <w:sz w:val="28"/>
          <w:szCs w:val="28"/>
        </w:rPr>
        <w:t>нную  силу с  момента  его опубликовани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обнародования)</w:t>
      </w:r>
      <w:r w:rsidRPr="0095582A">
        <w:rPr>
          <w:rFonts w:ascii="Times New Roman" w:hAnsi="Times New Roman"/>
          <w:sz w:val="28"/>
          <w:szCs w:val="28"/>
        </w:rPr>
        <w:t>.</w:t>
      </w:r>
    </w:p>
    <w:p w:rsidR="002304E7" w:rsidRDefault="002304E7" w:rsidP="002304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58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51">
        <w:rPr>
          <w:rFonts w:ascii="Times New Roman" w:hAnsi="Times New Roman"/>
          <w:sz w:val="28"/>
          <w:szCs w:val="28"/>
        </w:rPr>
        <w:t xml:space="preserve">Официально  </w:t>
      </w:r>
      <w:r>
        <w:rPr>
          <w:rFonts w:ascii="Times New Roman" w:hAnsi="Times New Roman"/>
          <w:sz w:val="28"/>
          <w:szCs w:val="28"/>
        </w:rPr>
        <w:t>опубликоват</w:t>
      </w:r>
      <w:proofErr w:type="gramStart"/>
      <w:r>
        <w:rPr>
          <w:rFonts w:ascii="Times New Roman" w:hAnsi="Times New Roman"/>
          <w:sz w:val="28"/>
          <w:szCs w:val="28"/>
        </w:rPr>
        <w:t>ь(</w:t>
      </w:r>
      <w:proofErr w:type="gramEnd"/>
      <w:r w:rsidRPr="00705151">
        <w:rPr>
          <w:rFonts w:ascii="Times New Roman" w:hAnsi="Times New Roman"/>
          <w:sz w:val="28"/>
          <w:szCs w:val="28"/>
        </w:rPr>
        <w:t>обнародовать</w:t>
      </w:r>
      <w:r>
        <w:rPr>
          <w:rFonts w:ascii="Times New Roman" w:hAnsi="Times New Roman"/>
          <w:sz w:val="28"/>
          <w:szCs w:val="28"/>
        </w:rPr>
        <w:t>)</w:t>
      </w:r>
      <w:r w:rsidRPr="00705151">
        <w:rPr>
          <w:rFonts w:ascii="Times New Roman" w:hAnsi="Times New Roman"/>
          <w:sz w:val="28"/>
          <w:szCs w:val="28"/>
        </w:rPr>
        <w:t xml:space="preserve">  настоящее  реш</w:t>
      </w:r>
      <w:r>
        <w:rPr>
          <w:rFonts w:ascii="Times New Roman" w:hAnsi="Times New Roman"/>
          <w:sz w:val="28"/>
          <w:szCs w:val="28"/>
        </w:rPr>
        <w:t>ение в соответствии со статьей</w:t>
      </w:r>
      <w:r w:rsidRPr="00705151">
        <w:rPr>
          <w:rFonts w:ascii="Times New Roman" w:hAnsi="Times New Roman"/>
          <w:sz w:val="28"/>
          <w:szCs w:val="28"/>
        </w:rPr>
        <w:t xml:space="preserve"> 37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51">
        <w:rPr>
          <w:rFonts w:ascii="Times New Roman" w:hAnsi="Times New Roman"/>
          <w:sz w:val="28"/>
          <w:szCs w:val="28"/>
        </w:rPr>
        <w:t xml:space="preserve"> МО ГП «</w:t>
      </w:r>
      <w:proofErr w:type="spellStart"/>
      <w:r w:rsidRPr="00705151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Pr="00705151">
        <w:rPr>
          <w:rFonts w:ascii="Times New Roman" w:hAnsi="Times New Roman"/>
          <w:sz w:val="28"/>
          <w:szCs w:val="28"/>
        </w:rPr>
        <w:t>» путем   размещения</w:t>
      </w:r>
      <w:r>
        <w:rPr>
          <w:rFonts w:ascii="Times New Roman" w:hAnsi="Times New Roman"/>
          <w:sz w:val="28"/>
          <w:szCs w:val="28"/>
        </w:rPr>
        <w:t xml:space="preserve"> на информационном  стенде  в  здании администрации МО ГП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r w:rsidRPr="00705151">
        <w:rPr>
          <w:rFonts w:ascii="Times New Roman" w:hAnsi="Times New Roman"/>
          <w:sz w:val="28"/>
          <w:szCs w:val="28"/>
        </w:rPr>
        <w:t xml:space="preserve"> в библиотеке МКУ «Тоннельщик» и на официальном сайте  МО ГП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в  информационно-телекоммуникационной сети  Интернет. </w:t>
      </w:r>
    </w:p>
    <w:p w:rsidR="002304E7" w:rsidRPr="00EF51A9" w:rsidRDefault="002304E7" w:rsidP="002304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51A9">
        <w:rPr>
          <w:rFonts w:ascii="Times New Roman" w:hAnsi="Times New Roman"/>
          <w:b/>
          <w:sz w:val="28"/>
          <w:szCs w:val="28"/>
        </w:rPr>
        <w:t>И.о. Председателя</w:t>
      </w:r>
    </w:p>
    <w:p w:rsidR="002304E7" w:rsidRPr="00EF51A9" w:rsidRDefault="002304E7" w:rsidP="002304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51A9">
        <w:rPr>
          <w:rFonts w:ascii="Times New Roman" w:hAnsi="Times New Roman"/>
          <w:b/>
          <w:sz w:val="28"/>
          <w:szCs w:val="28"/>
        </w:rPr>
        <w:t xml:space="preserve">Совета депутатов МО ГП </w:t>
      </w:r>
    </w:p>
    <w:p w:rsidR="002304E7" w:rsidRPr="00EF51A9" w:rsidRDefault="002304E7" w:rsidP="002304E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F51A9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EF51A9">
        <w:rPr>
          <w:rFonts w:ascii="Times New Roman" w:hAnsi="Times New Roman"/>
          <w:b/>
          <w:sz w:val="28"/>
          <w:szCs w:val="28"/>
        </w:rPr>
        <w:t>Северомуйское</w:t>
      </w:r>
      <w:proofErr w:type="spellEnd"/>
      <w:r w:rsidRPr="00EF51A9">
        <w:rPr>
          <w:rFonts w:ascii="Times New Roman" w:hAnsi="Times New Roman"/>
          <w:b/>
          <w:sz w:val="28"/>
          <w:szCs w:val="28"/>
        </w:rPr>
        <w:t>»                                                   К.А.Савельев</w:t>
      </w:r>
    </w:p>
    <w:p w:rsidR="002304E7" w:rsidRDefault="002304E7" w:rsidP="002304E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304E7" w:rsidRPr="004C6C0F" w:rsidRDefault="002304E7" w:rsidP="002304E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304E7" w:rsidRDefault="002304E7" w:rsidP="002304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304E7" w:rsidRDefault="002304E7" w:rsidP="002304E7"/>
    <w:p w:rsidR="00A01163" w:rsidRDefault="00A01163"/>
    <w:sectPr w:rsidR="00A01163" w:rsidSect="00A01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4E7"/>
    <w:rsid w:val="002304E7"/>
    <w:rsid w:val="00A01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04E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2022-02-18T02:01:00Z</dcterms:created>
  <dcterms:modified xsi:type="dcterms:W3CDTF">2022-02-18T02:05:00Z</dcterms:modified>
</cp:coreProperties>
</file>