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5" w:rsidRDefault="004A1F5E" w:rsidP="0060105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color w:val="E04E39"/>
          <w:sz w:val="32"/>
          <w:szCs w:val="32"/>
        </w:rPr>
      </w:pPr>
      <w:r w:rsidRPr="004A1F5E">
        <w:rPr>
          <w:rFonts w:ascii="Times New Roman" w:hAnsi="Times New Roman" w:cs="Times New Roman"/>
          <w:b/>
          <w:bCs/>
          <w:noProof/>
          <w:color w:val="984806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0</wp:posOffset>
            </wp:positionV>
            <wp:extent cx="1714500" cy="1352550"/>
            <wp:effectExtent l="0" t="0" r="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F5E">
        <w:rPr>
          <w:rFonts w:ascii="Times New Roman" w:hAnsi="Times New Roman" w:cs="Times New Roman"/>
          <w:b/>
          <w:bCs/>
          <w:color w:val="E04E39"/>
          <w:sz w:val="32"/>
          <w:szCs w:val="32"/>
        </w:rPr>
        <w:t>П</w:t>
      </w:r>
      <w:r w:rsidR="00183B12">
        <w:rPr>
          <w:rFonts w:ascii="Times New Roman" w:hAnsi="Times New Roman" w:cs="Times New Roman"/>
          <w:b/>
          <w:bCs/>
          <w:color w:val="E04E39"/>
          <w:sz w:val="32"/>
          <w:szCs w:val="32"/>
        </w:rPr>
        <w:t xml:space="preserve">ЕРЕЧЕНЬ </w:t>
      </w:r>
    </w:p>
    <w:p w:rsidR="00941A75" w:rsidRDefault="00183B12" w:rsidP="0060105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color w:val="E04E39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E04E39"/>
          <w:sz w:val="32"/>
          <w:szCs w:val="32"/>
        </w:rPr>
        <w:t>ГОСУДАРСТВЕННЫХ ИМУНИЦИПАЛЬНЫХ УСЛУГ,</w:t>
      </w:r>
    </w:p>
    <w:p w:rsidR="00941A75" w:rsidRDefault="00183B12" w:rsidP="0060105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color w:val="E04E39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E04E39"/>
          <w:sz w:val="32"/>
          <w:szCs w:val="32"/>
        </w:rPr>
        <w:t>ПРЕДОСТАВЛЯЕМ</w:t>
      </w:r>
      <w:r w:rsidR="00941A75">
        <w:rPr>
          <w:rFonts w:ascii="Times New Roman" w:hAnsi="Times New Roman" w:cs="Times New Roman"/>
          <w:b/>
          <w:bCs/>
          <w:color w:val="E04E39"/>
          <w:sz w:val="32"/>
          <w:szCs w:val="32"/>
        </w:rPr>
        <w:t xml:space="preserve">ЫХ НА БАЗЕ ФИЛИАЛА </w:t>
      </w:r>
      <w:r w:rsidR="004A1F5E">
        <w:rPr>
          <w:rFonts w:ascii="Times New Roman" w:hAnsi="Times New Roman" w:cs="Times New Roman"/>
          <w:b/>
          <w:bCs/>
          <w:color w:val="E04E39"/>
          <w:sz w:val="32"/>
          <w:szCs w:val="32"/>
        </w:rPr>
        <w:t>ГБУ</w:t>
      </w:r>
      <w:proofErr w:type="gramStart"/>
      <w:r w:rsidR="004A1F5E">
        <w:rPr>
          <w:rFonts w:ascii="Times New Roman" w:hAnsi="Times New Roman" w:cs="Times New Roman"/>
          <w:b/>
          <w:bCs/>
          <w:color w:val="E04E39"/>
          <w:sz w:val="32"/>
          <w:szCs w:val="32"/>
        </w:rPr>
        <w:t>«М</w:t>
      </w:r>
      <w:proofErr w:type="gramEnd"/>
      <w:r w:rsidR="004A1F5E">
        <w:rPr>
          <w:rFonts w:ascii="Times New Roman" w:hAnsi="Times New Roman" w:cs="Times New Roman"/>
          <w:b/>
          <w:bCs/>
          <w:color w:val="E04E39"/>
          <w:sz w:val="32"/>
          <w:szCs w:val="32"/>
        </w:rPr>
        <w:t xml:space="preserve">ФЦ РБ» </w:t>
      </w:r>
    </w:p>
    <w:p w:rsidR="00DB3C7E" w:rsidRDefault="00183B12" w:rsidP="0060105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color w:val="E04E39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E04E39"/>
          <w:sz w:val="32"/>
          <w:szCs w:val="32"/>
        </w:rPr>
        <w:t>ПО</w:t>
      </w:r>
      <w:r w:rsidR="001327DF">
        <w:rPr>
          <w:rFonts w:ascii="Times New Roman" w:hAnsi="Times New Roman" w:cs="Times New Roman"/>
          <w:b/>
          <w:bCs/>
          <w:color w:val="E04E39"/>
          <w:sz w:val="32"/>
          <w:szCs w:val="32"/>
        </w:rPr>
        <w:t xml:space="preserve"> МУЙСКОМУ </w:t>
      </w:r>
      <w:r>
        <w:rPr>
          <w:rFonts w:ascii="Times New Roman" w:hAnsi="Times New Roman" w:cs="Times New Roman"/>
          <w:b/>
          <w:bCs/>
          <w:color w:val="E04E39"/>
          <w:sz w:val="32"/>
          <w:szCs w:val="32"/>
        </w:rPr>
        <w:t>РАЙОНУ</w:t>
      </w:r>
    </w:p>
    <w:p w:rsidR="00565433" w:rsidRDefault="00FE7222" w:rsidP="0060105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color w:val="E04E39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E04E39"/>
          <w:sz w:val="32"/>
          <w:szCs w:val="32"/>
        </w:rPr>
        <w:t xml:space="preserve">Перечень государственных и муниципальных услуг, предоставляемых на базе филиала «МФЦ» по </w:t>
      </w:r>
      <w:proofErr w:type="spellStart"/>
      <w:r>
        <w:rPr>
          <w:rFonts w:ascii="Times New Roman" w:hAnsi="Times New Roman" w:cs="Times New Roman"/>
          <w:b/>
          <w:bCs/>
          <w:color w:val="E04E39"/>
          <w:sz w:val="32"/>
          <w:szCs w:val="32"/>
        </w:rPr>
        <w:t>Муйскому</w:t>
      </w:r>
      <w:proofErr w:type="spellEnd"/>
      <w:r>
        <w:rPr>
          <w:rFonts w:ascii="Times New Roman" w:hAnsi="Times New Roman" w:cs="Times New Roman"/>
          <w:b/>
          <w:bCs/>
          <w:color w:val="E04E39"/>
          <w:sz w:val="32"/>
          <w:szCs w:val="32"/>
        </w:rPr>
        <w:t xml:space="preserve"> району </w:t>
      </w:r>
    </w:p>
    <w:tbl>
      <w:tblPr>
        <w:tblStyle w:val="10"/>
        <w:tblW w:w="10915" w:type="dxa"/>
        <w:tblInd w:w="392" w:type="dxa"/>
        <w:tblLayout w:type="fixed"/>
        <w:tblLook w:val="04A0"/>
      </w:tblPr>
      <w:tblGrid>
        <w:gridCol w:w="817"/>
        <w:gridCol w:w="709"/>
        <w:gridCol w:w="6520"/>
        <w:gridCol w:w="2869"/>
      </w:tblGrid>
      <w:tr w:rsidR="002541D2" w:rsidRPr="002541D2" w:rsidTr="002541D2">
        <w:tc>
          <w:tcPr>
            <w:tcW w:w="10915" w:type="dxa"/>
            <w:gridSpan w:val="4"/>
          </w:tcPr>
          <w:p w:rsidR="002541D2" w:rsidRPr="002541D2" w:rsidRDefault="002541D2" w:rsidP="002541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ГОСУДАСТВЕННЫЕ УСЛУГИ ТЕРРИТОРИАЛЬНЫХ ОРГАНОВ ФЕДЕРАЛЬНЫХ ОРГАНОВ ИСПОЛНИТЕЛЬНОЙ ВЛАСТИ, ОРГАНОВ ГОСУДАРСТВЕННЫХ ВНЕБЮДЖЕТНЫХ ФОНДОВ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 </w:t>
            </w:r>
          </w:p>
        </w:tc>
        <w:tc>
          <w:tcPr>
            <w:tcW w:w="2869" w:type="dxa"/>
            <w:vMerge w:val="restart"/>
          </w:tcPr>
          <w:p w:rsidR="002541D2" w:rsidRPr="002541D2" w:rsidRDefault="002541D2" w:rsidP="002541D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Министерство внутренних дел по Республике Бурятия</w:t>
            </w:r>
          </w:p>
          <w:p w:rsidR="002541D2" w:rsidRPr="002541D2" w:rsidRDefault="002541D2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541D2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 xml:space="preserve">Осуществление миграционного учета иностранных граждан и лиц без гражданства в Российской Федерации (в части приема уведомлений о прибытии иностранного гражданина или лица без гражданства </w:t>
            </w:r>
            <w:proofErr w:type="gramStart"/>
            <w:r w:rsidRPr="002541D2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в место пребывания</w:t>
            </w:r>
            <w:proofErr w:type="gramEnd"/>
            <w:r w:rsidRPr="002541D2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 xml:space="preserve"> и проставления отметки о приеме уведомления)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1.5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eastAsia="Times New Roman" w:hAnsi="Times New Roman"/>
                <w:color w:val="632423" w:themeColor="accent2" w:themeShade="80"/>
                <w:sz w:val="28"/>
                <w:szCs w:val="28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1.6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eastAsia="Times New Roman" w:hAnsi="Times New Roman"/>
                <w:color w:val="632423" w:themeColor="accent2" w:themeShade="80"/>
                <w:sz w:val="28"/>
                <w:szCs w:val="28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1.7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541D2"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  <w:t>психоактивных</w:t>
            </w:r>
            <w:proofErr w:type="spellEnd"/>
            <w:r w:rsidRPr="002541D2"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  <w:t xml:space="preserve"> веществ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1.8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eastAsia="Times New Roman" w:hAnsi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541D2"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  <w:t xml:space="preserve">Проведение экзаменов на право управления транспортными средствами и выдача водительских удостоверений (в части выдачи российских </w:t>
            </w:r>
            <w:r w:rsidRPr="002541D2"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  <w:lastRenderedPageBreak/>
              <w:t>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9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1.9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pacing w:val="7"/>
                <w:sz w:val="28"/>
                <w:szCs w:val="28"/>
                <w:shd w:val="clear" w:color="auto" w:fill="FFFFFF"/>
              </w:rPr>
              <w:t>Государственный кадастровый учет недвижимого имущества и (или) государственная регистрация прав на недвижимое имущество и сделок с ним</w:t>
            </w:r>
          </w:p>
        </w:tc>
        <w:tc>
          <w:tcPr>
            <w:tcW w:w="2869" w:type="dxa"/>
            <w:vMerge w:val="restart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1.10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pacing w:val="7"/>
                <w:sz w:val="28"/>
                <w:szCs w:val="28"/>
                <w:shd w:val="clear" w:color="auto" w:fill="FFFFFF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1.11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86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Управление Федеральной службы судебных приставов по Республике Бурятия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1.12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РФ от 16.07.2009г. №584 (производство пожарно-технической продукции: производство первичных средств пожаротушения, установок пожаротушения, средств пожарной автоматики, пожарного оборудования, средств индивидуальной защиты и спасения людей при пожаре, пожарного инструмента, средств пожарной сигнализации, связи и оповещения)</w:t>
            </w:r>
            <w:proofErr w:type="gramEnd"/>
          </w:p>
        </w:tc>
        <w:tc>
          <w:tcPr>
            <w:tcW w:w="286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</w:t>
            </w:r>
          </w:p>
        </w:tc>
      </w:tr>
      <w:tr w:rsidR="002541D2" w:rsidRPr="00F31F66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1.13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РФ от 16.07.2009г. №584</w:t>
            </w:r>
          </w:p>
        </w:tc>
        <w:tc>
          <w:tcPr>
            <w:tcW w:w="2869" w:type="dxa"/>
          </w:tcPr>
          <w:p w:rsidR="002541D2" w:rsidRPr="00F31F66" w:rsidRDefault="002541D2" w:rsidP="00254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F6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инспекция труда в Республике Бурятия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1.14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2009г. №584</w:t>
            </w:r>
          </w:p>
        </w:tc>
        <w:tc>
          <w:tcPr>
            <w:tcW w:w="2869" w:type="dxa"/>
          </w:tcPr>
          <w:p w:rsidR="002541D2" w:rsidRPr="00F31F66" w:rsidRDefault="006507EA" w:rsidP="00650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F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Байкальское межрегиональное управление государственного автодорожного надзора 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1.15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</w:t>
            </w:r>
          </w:p>
        </w:tc>
        <w:tc>
          <w:tcPr>
            <w:tcW w:w="286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lastRenderedPageBreak/>
              <w:t>Республике Бурятия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1.16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Осуществления прием и учета уведомлений о начале осуществления юридическими лицами и индивидуальными предпринимателями работ (оказанию услуг) в сфере обращения медицинских изделий (за исключением проведения клинических испытаний медицинских изделий, их производства, монтажа, накладки, применения, эксплуатации, в том числе технического обслуживания, а также ремонта): 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</w:t>
            </w:r>
            <w:proofErr w:type="gramEnd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, утилизация, уничтожение</w:t>
            </w:r>
          </w:p>
        </w:tc>
        <w:tc>
          <w:tcPr>
            <w:tcW w:w="286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Федеральная служба по надзору в сфере здравоохранения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1.17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69" w:type="dxa"/>
            <w:vMerge w:val="restart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Управление Федеральной налоговой службы России по Республике Бурятия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1.18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в </w:t>
            </w:r>
            <w:proofErr w:type="spell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томчисле</w:t>
            </w:r>
            <w:proofErr w:type="spellEnd"/>
            <w:proofErr w:type="gramEnd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 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 (далее - Справка))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1.19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adjustRightInd w:val="0"/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1.20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adjustRightInd w:val="0"/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1.21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adjustRightInd w:val="0"/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</w:t>
            </w: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 xml:space="preserve">из указанных реестров, за исключением выписок, содержащих сведения ограниченного доступа) 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1.22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adjustRightInd w:val="0"/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1.23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Прием заявления физического лица о предоставлении налоговой льготы по транспортному налогу, земельному налогу, налогу на имущество физических лиц 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1.24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adjustRightInd w:val="0"/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1.25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adjustRightInd w:val="0"/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1.26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adjustRightInd w:val="0"/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1.27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1.28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strike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1.29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1.30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1.31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Информирование физических лиц о наличии числящейся за ними задолженности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1.32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Осуществление в установленном порядке выдачи выписок из реестра федерального имущества; </w:t>
            </w:r>
          </w:p>
        </w:tc>
        <w:tc>
          <w:tcPr>
            <w:tcW w:w="2869" w:type="dxa"/>
            <w:vMerge w:val="restart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Территориальное управление Федерального агентства по управлению государственным имуществом в Республике Бурятия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1.33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торгов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1.34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земельных участков, находящихся в федеральной собственности, на торгах (в части подачи заявления о предоставлении земельных участков, находящихся в федеральной собственности)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1.35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869" w:type="dxa"/>
            <w:vMerge w:val="restart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Отделение Пенсионного фонда </w:t>
            </w: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lastRenderedPageBreak/>
              <w:t>России по Республике Бурятия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36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1.36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37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1.37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1.38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 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1.39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1.40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 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1.41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дств дл</w:t>
            </w:r>
            <w:proofErr w:type="gramEnd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я финансирования накопительной пенсии в Российской Федерации».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1.42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1.43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Выдача гражданам справок о размере пенсий (иных выплат)</w:t>
            </w:r>
          </w:p>
        </w:tc>
        <w:tc>
          <w:tcPr>
            <w:tcW w:w="2869" w:type="dxa"/>
            <w:vMerge/>
          </w:tcPr>
          <w:p w:rsidR="002541D2" w:rsidRPr="002541D2" w:rsidRDefault="002541D2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1.44</w:t>
            </w:r>
          </w:p>
        </w:tc>
        <w:tc>
          <w:tcPr>
            <w:tcW w:w="6520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proofErr w:type="gramStart"/>
            <w:r w:rsidRPr="002541D2">
              <w:rPr>
                <w:rFonts w:ascii="Times New Roman" w:hAnsi="Times New Roman" w:cs="Times New Roman"/>
                <w:bCs/>
                <w:color w:val="632423" w:themeColor="accent2" w:themeShade="80"/>
                <w:sz w:val="28"/>
                <w:szCs w:val="28"/>
                <w:shd w:val="clear" w:color="auto" w:fill="FFFFFF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286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Государственное учреждение – региональное отделение Фонда социального страхования российской Федерации по Республике Бурятия</w:t>
            </w:r>
          </w:p>
        </w:tc>
      </w:tr>
    </w:tbl>
    <w:p w:rsidR="00747EFE" w:rsidRDefault="00747EFE">
      <w:r>
        <w:br w:type="page"/>
      </w:r>
    </w:p>
    <w:tbl>
      <w:tblPr>
        <w:tblStyle w:val="10"/>
        <w:tblW w:w="10915" w:type="dxa"/>
        <w:tblInd w:w="392" w:type="dxa"/>
        <w:tblLayout w:type="fixed"/>
        <w:tblLook w:val="04A0"/>
      </w:tblPr>
      <w:tblGrid>
        <w:gridCol w:w="817"/>
        <w:gridCol w:w="709"/>
        <w:gridCol w:w="6412"/>
        <w:gridCol w:w="108"/>
        <w:gridCol w:w="2869"/>
      </w:tblGrid>
      <w:tr w:rsidR="002541D2" w:rsidRPr="002541D2" w:rsidTr="002541D2">
        <w:tc>
          <w:tcPr>
            <w:tcW w:w="10915" w:type="dxa"/>
            <w:gridSpan w:val="5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en-US"/>
              </w:rPr>
              <w:lastRenderedPageBreak/>
              <w:t>II</w:t>
            </w: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. ГОСУДАРСТВЕННЫЕ УСЛУГИ ИСПОЛНИТЕЛЬНЫХ ОРГАНОВ ГОСУДАРСТВЕННОЙ ВЛАСТИ РЕСПУБЛИКИ БУРЯТИЯ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2.1</w:t>
            </w:r>
          </w:p>
        </w:tc>
        <w:tc>
          <w:tcPr>
            <w:tcW w:w="6412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Выдача разрешения, дубликата разрешения, переоформление разрешения на право осуществления деятельности по перевозке пассажиров и багажа легковым такси на территории Республики Бурятия</w:t>
            </w:r>
          </w:p>
        </w:tc>
        <w:tc>
          <w:tcPr>
            <w:tcW w:w="2977" w:type="dxa"/>
            <w:gridSpan w:val="2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Министерство по развитию транспорта, энергетики и дорожного хозяйства  Республики Бурятия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2.2</w:t>
            </w:r>
          </w:p>
        </w:tc>
        <w:tc>
          <w:tcPr>
            <w:tcW w:w="6412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Лицензирование деятельности по осуществлению заготовки, хранения, переработки и реализации лома черных и цветных металлов</w:t>
            </w:r>
          </w:p>
        </w:tc>
        <w:tc>
          <w:tcPr>
            <w:tcW w:w="2977" w:type="dxa"/>
            <w:gridSpan w:val="2"/>
            <w:vMerge w:val="restart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Министерство промышленности и торговли Республики Бурятия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2.3</w:t>
            </w:r>
          </w:p>
        </w:tc>
        <w:tc>
          <w:tcPr>
            <w:tcW w:w="6412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Лицензирование розничной продажи алкогольной продукции</w:t>
            </w:r>
          </w:p>
        </w:tc>
        <w:tc>
          <w:tcPr>
            <w:tcW w:w="2977" w:type="dxa"/>
            <w:gridSpan w:val="2"/>
            <w:vMerge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2.4</w:t>
            </w:r>
          </w:p>
        </w:tc>
        <w:tc>
          <w:tcPr>
            <w:tcW w:w="6412" w:type="dxa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Выдача, в пределах компетенции, разрешения на строительство объекта капитального строительства, строительство которого планируется осуществлять на территориях двух и более муниципальных образований (муниципальных районов, городских округов), реконструкцию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2977" w:type="dxa"/>
            <w:gridSpan w:val="2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Министерство строительства и модернизации </w:t>
            </w:r>
            <w:proofErr w:type="spellStart"/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жилищн</w:t>
            </w:r>
            <w:proofErr w:type="gramStart"/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о</w:t>
            </w:r>
            <w:proofErr w:type="spellEnd"/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-</w:t>
            </w:r>
            <w:proofErr w:type="gramEnd"/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коммунального комплекса Республики Бурятия</w:t>
            </w:r>
          </w:p>
        </w:tc>
      </w:tr>
      <w:tr w:rsidR="002541D2" w:rsidRPr="002541D2" w:rsidTr="002541D2">
        <w:tc>
          <w:tcPr>
            <w:tcW w:w="817" w:type="dxa"/>
          </w:tcPr>
          <w:p w:rsidR="002541D2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2541D2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2.5</w:t>
            </w:r>
          </w:p>
        </w:tc>
        <w:tc>
          <w:tcPr>
            <w:tcW w:w="6412" w:type="dxa"/>
            <w:vAlign w:val="center"/>
          </w:tcPr>
          <w:p w:rsidR="002541D2" w:rsidRPr="002541D2" w:rsidRDefault="002541D2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Перераспределение земельных участков, находящихся в частной собственности, и земельных участков, находящихся в государственной собственности Республики Бурятия</w:t>
            </w:r>
          </w:p>
        </w:tc>
        <w:tc>
          <w:tcPr>
            <w:tcW w:w="2977" w:type="dxa"/>
            <w:gridSpan w:val="2"/>
            <w:vMerge w:val="restart"/>
          </w:tcPr>
          <w:p w:rsidR="002541D2" w:rsidRPr="002541D2" w:rsidRDefault="002541D2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Министерство имущественных и земельных отношений Республики Бурятия</w:t>
            </w: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2.6</w:t>
            </w:r>
          </w:p>
        </w:tc>
        <w:tc>
          <w:tcPr>
            <w:tcW w:w="6412" w:type="dxa"/>
            <w:vAlign w:val="center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Выдача разрешений на использование земельных участков, находящихся в государственной собственности Республики Бурятия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2.7</w:t>
            </w:r>
          </w:p>
        </w:tc>
        <w:tc>
          <w:tcPr>
            <w:tcW w:w="6412" w:type="dxa"/>
            <w:vAlign w:val="center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государственной собственности Республики Бурятия, без проведения торгов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2.8</w:t>
            </w:r>
          </w:p>
        </w:tc>
        <w:tc>
          <w:tcPr>
            <w:tcW w:w="6412" w:type="dxa"/>
            <w:vAlign w:val="center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Заключение соглашений об установлении сервитута в отношении не обремененных правами третьих лиц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2.9</w:t>
            </w:r>
          </w:p>
        </w:tc>
        <w:tc>
          <w:tcPr>
            <w:tcW w:w="6412" w:type="dxa"/>
            <w:vAlign w:val="center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Предоставление в соответствии с Законом Республики Бурятия «О бесплатном предоставлении в собственность земельных </w:t>
            </w: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 xml:space="preserve">участков, находящихся в государственной и муниципальной собственности»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 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54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2.10</w:t>
            </w:r>
          </w:p>
        </w:tc>
        <w:tc>
          <w:tcPr>
            <w:tcW w:w="6412" w:type="dxa"/>
            <w:vAlign w:val="center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выписки из реестра республиканского имущества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</w:t>
            </w:r>
            <w:proofErr w:type="spellStart"/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2.11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Выдача архивных справок о трудовом стаже и заработной плате</w:t>
            </w:r>
          </w:p>
        </w:tc>
        <w:tc>
          <w:tcPr>
            <w:tcW w:w="2977" w:type="dxa"/>
            <w:gridSpan w:val="2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Министерство культуры Республики Бурятия</w:t>
            </w: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</w:t>
            </w: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2.12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1. 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 </w:t>
            </w:r>
          </w:p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1.1 Запрос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состояния; </w:t>
            </w:r>
            <w:proofErr w:type="gramEnd"/>
          </w:p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1.2 Прием заявления о заключении брака; </w:t>
            </w:r>
          </w:p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1.3 Прием заявления на расторжение брака по взаимному согласию супругов, не имеющих общих детей, не достигших совершеннолетия.</w:t>
            </w:r>
          </w:p>
        </w:tc>
        <w:tc>
          <w:tcPr>
            <w:tcW w:w="2977" w:type="dxa"/>
            <w:gridSpan w:val="2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Управление записи актов гражданского состояния Республики Бурятия</w:t>
            </w: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2.13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заявления-анкеты о предоставлении государственной услуги по содействию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2977" w:type="dxa"/>
            <w:gridSpan w:val="2"/>
            <w:vMerge w:val="restart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Республиканское агентство занятости  населения Республики Бурятия</w:t>
            </w: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2.14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Выдача гражданам с использованием баз данных органов службы занятости населения документов (справок) о регистрации их в качестве безработных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2.15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Прием заявления-анкеты о предоставлении гражданину государственной услуги по </w:t>
            </w: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60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2.16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заявления-анкеты о предоставлении гражданину государственной услуги по организации проведения оплачиваемых общественных работ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2.17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заявления-анкеты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2.18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Прием заявления-анкеты о предоставлении гражданину государственной услуги по содействию </w:t>
            </w:r>
            <w:proofErr w:type="spell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самозанятости</w:t>
            </w:r>
            <w:proofErr w:type="spellEnd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безработных граждан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2.19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заявления-анкеты о предоставлении государственной услуги по социальной адаптации безработных граждан на рынке труда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2.20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Прием заявления-анкеты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службы занятости населения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2.21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Прием заявления-анкеты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2.22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Информирование граждан и работодателей о положении на рынке труда, правах и гарантиях в области занятости населения и защиты от безработицы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2.23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информации о социальных выплатах гражданам, признанным в установленном порядке безработными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2.24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Выдача и аннулирование охотничьего билета</w:t>
            </w:r>
          </w:p>
        </w:tc>
        <w:tc>
          <w:tcPr>
            <w:tcW w:w="2977" w:type="dxa"/>
            <w:gridSpan w:val="2"/>
            <w:vMerge w:val="restart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Республиканская служба по охране, контролю и регулированию использования </w:t>
            </w: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lastRenderedPageBreak/>
              <w:t>объектов животного мира отнесенных к объектам охоты, контролю и надзору в сфере природопользования</w:t>
            </w: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2.25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</w:t>
            </w: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млекопитающих и птиц, занесенных в Красную книгу Российской Федерации.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70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2.26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ежегодной денежной выплаты гражданам, награжденным нагрудным знаком «Почетный донор России», «Почетный донор СССР»</w:t>
            </w:r>
          </w:p>
        </w:tc>
        <w:tc>
          <w:tcPr>
            <w:tcW w:w="2977" w:type="dxa"/>
            <w:gridSpan w:val="2"/>
            <w:vMerge w:val="restart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Республиканское государственное учреждение «Центр социальной поддержки населения»</w:t>
            </w: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2.27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2.28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ежемесячного пособия на ребенка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2.29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единовременного пособия женщинам, вставшим на учете в медицинских учреждениях в ранние сроки беременности, уволенных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  <w:proofErr w:type="gramEnd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. - в течение 12 месяцев, предшествовавших дню признания их в установленном порядке безработными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2.30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- в течение 12 месяцев, предшествовавших дню признания</w:t>
            </w:r>
            <w:proofErr w:type="gramEnd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их в установленном порядке безработными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2.31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ежемесячного пособия по уходу за ребенком лицам, фактически осуществляющим уход за ребенком и не подлежащим обязательному социальному страхованию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76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2.32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единовременного пособия при рождении ребенка лицам, не подлежащим обязательному социальному страхованию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2.33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Предоставление единовременного пособия беременной жене военнослужащего, проходящего военную службу по призыву 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2.34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2.35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малообеспеченным слоям населения субсидий на оплату жилого помещения и коммунальных услуг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2.36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отдельным категориям гражданам, установленным федеральным законодательством и законодательством РБ  мер социальной поддержки по оплате жилого помещения и коммунальных услуг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2.37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ежемесячных денежных выплат ветеранам труда, труженикам тыла, реабилитированным лицам и лицам, признанным пострадавшими от политических репрессий, родителям и вдовам военнослужащих, погибших или пропавших без вести в ходе боевых действий в Афганистане, участникам вооруженных конфликтов в республике Таджикистан, вдовам (вдовцам) Героев Социалистического Труда, полных кавалеров ордена Трудовой Славы</w:t>
            </w:r>
            <w:proofErr w:type="gramEnd"/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2.38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Регистрация многодетной семьи. Предоставление ежемесячной денежной выплаты на детей из многодетных семей, компенсация расходов на приобретение лека</w:t>
            </w: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рств дл</w:t>
            </w:r>
            <w:proofErr w:type="gramEnd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я детей из многодетных семей в возрасте до шести лет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2.39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Назначение ежемесячного пособия на ребенка военнослужащего, сотрудника федерального органа исполнительной власти, погибшего (умершего), пропавшего без вести при исполнении обязанностей военной службы (служебных обязанностей)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2.40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Назначение и выплата денежной компенсации на воспитание и обучение ребенка-инвалида дошкольного возраста родителям (законным представителям), осуществляющим воспитание и обучение детей-инвалидов дошкольного возраста на дому самостоятельно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2.41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Обеспечение присвоения гражданам звания "Ветеран труда Республики Бурятия"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2.42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Присвоение гражданам звания "Ветеран труда", оформление и выдача удостоверений о праве на </w:t>
            </w: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льготы ветеранам Великой Отечественной войны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87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2.43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ежемесячной денежной компенсации, утвержденными постановлением Правительства РФ от 22.02.2012г. № 142 «О финансовом обеспечении и об осуществлении выплаты ежемесячной денежной компенсации»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2.44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республиканского материнского (семейного)  капитала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2.45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2.46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потерявшим кормильца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2.47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Назначение и перерасчет компенсационных выплат в связи с расходами по оплате жилых помещений и коммунальных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2.48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Установление опеки или попечительства над совершеннолетними гражданами, признанными судом недееспособными, совершеннолетними гражданами, ограниченными судом в дееспособности, и назначение им опекуна или попечителя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2.49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Выдача предварительного разрешения на распоряжение имуществом подопечных 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2.50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субсидий на приобретение или строительство жилья многодетным семьям, в которых одновременно родилось трое и более детей, нуждающимся в улучшении жилищных условий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2.51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Предоставление единовременной денежной выплаты лицам из числа детей сирот и детей, оставшихся без попечения родителей 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2.52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Предоставление ежемесячной доплаты к пенсиям гражданам, удостоенным звания «Ветеран труда Республики Бурятия» 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2.53</w:t>
            </w:r>
          </w:p>
        </w:tc>
        <w:tc>
          <w:tcPr>
            <w:tcW w:w="6412" w:type="dxa"/>
          </w:tcPr>
          <w:p w:rsidR="00A73BBD" w:rsidRPr="002541D2" w:rsidRDefault="00A73BBD" w:rsidP="00A73BBD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Предоставление ежемесячной денежной выплаты гражданам РФ</w:t>
            </w:r>
            <w:bookmarkStart w:id="0" w:name="_GoBack"/>
            <w:bookmarkEnd w:id="0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, проживающим на территории Республики Бурятия, родившимся в период с </w:t>
            </w: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01.01.1928 по 02.09.1945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98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2.54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Предоставление единовременного пособия гражданам, усыновившим (удочерившим) на территории Республики Бурятия детей сирот и </w:t>
            </w: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детей</w:t>
            </w:r>
            <w:proofErr w:type="gramEnd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оставшихся без попечения родителей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A73BBD" w:rsidRPr="002541D2" w:rsidRDefault="00A73BBD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2.55</w:t>
            </w:r>
          </w:p>
        </w:tc>
        <w:tc>
          <w:tcPr>
            <w:tcW w:w="6412" w:type="dxa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Выплата компенсации платы, взимаемой с родителей (законных представителей) за присмотр и уход за ребенком в образовательных организациях, реализующих программу дошкольного образования в Республике Бурятия</w:t>
            </w:r>
          </w:p>
        </w:tc>
        <w:tc>
          <w:tcPr>
            <w:tcW w:w="2977" w:type="dxa"/>
            <w:gridSpan w:val="2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E735A1" w:rsidRPr="002541D2" w:rsidTr="002541D2">
        <w:tc>
          <w:tcPr>
            <w:tcW w:w="817" w:type="dxa"/>
          </w:tcPr>
          <w:p w:rsidR="00E735A1" w:rsidRPr="002541D2" w:rsidRDefault="00E735A1" w:rsidP="00E735A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735A1" w:rsidRPr="002541D2" w:rsidRDefault="00E735A1" w:rsidP="00E735A1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2.56</w:t>
            </w:r>
          </w:p>
        </w:tc>
        <w:tc>
          <w:tcPr>
            <w:tcW w:w="6412" w:type="dxa"/>
          </w:tcPr>
          <w:p w:rsidR="00E735A1" w:rsidRPr="002541D2" w:rsidRDefault="00E735A1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Ежемесячная выплата в связи с рождение</w:t>
            </w:r>
            <w:proofErr w:type="gramStart"/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усыновлением)первого ребенка</w:t>
            </w:r>
          </w:p>
        </w:tc>
        <w:tc>
          <w:tcPr>
            <w:tcW w:w="2977" w:type="dxa"/>
            <w:gridSpan w:val="2"/>
          </w:tcPr>
          <w:p w:rsidR="00E735A1" w:rsidRPr="002541D2" w:rsidRDefault="00E735A1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10915" w:type="dxa"/>
            <w:gridSpan w:val="5"/>
          </w:tcPr>
          <w:p w:rsidR="00A73BBD" w:rsidRPr="002541D2" w:rsidRDefault="008B778F" w:rsidP="002541D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МУНИЦИПАЛ</w:t>
            </w:r>
            <w:r w:rsidR="00A73BBD"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Н</w:t>
            </w:r>
            <w:r w:rsidR="00A73BBD"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ЫЕ УСЛУГИ</w:t>
            </w:r>
          </w:p>
          <w:p w:rsidR="00A73BBD" w:rsidRPr="002541D2" w:rsidRDefault="00A73BBD" w:rsidP="002541D2">
            <w:pPr>
              <w:ind w:left="780"/>
              <w:contextualSpacing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ОРГАНОВ МЕСТНОГО САМОУПРАВЛЕНИЯ</w:t>
            </w:r>
          </w:p>
        </w:tc>
      </w:tr>
      <w:tr w:rsidR="00A73BBD" w:rsidRPr="002541D2" w:rsidTr="008B778F">
        <w:tc>
          <w:tcPr>
            <w:tcW w:w="817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3.1</w:t>
            </w:r>
          </w:p>
        </w:tc>
        <w:tc>
          <w:tcPr>
            <w:tcW w:w="6520" w:type="dxa"/>
            <w:gridSpan w:val="2"/>
          </w:tcPr>
          <w:p w:rsidR="00A73BBD" w:rsidRPr="002541D2" w:rsidRDefault="008B778F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45E6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</w:tcBorders>
          </w:tcPr>
          <w:p w:rsidR="00A73BBD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Муницип</w:t>
            </w:r>
            <w:r w:rsidR="001327DF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альное образование «Муйский</w:t>
            </w: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район»</w:t>
            </w:r>
          </w:p>
          <w:p w:rsidR="008B778F" w:rsidRDefault="008B778F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8B778F" w:rsidRDefault="008B778F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8B778F" w:rsidRDefault="008B778F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8B778F" w:rsidRDefault="008B778F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8B778F" w:rsidRDefault="008B778F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8B778F" w:rsidRPr="002541D2" w:rsidRDefault="008B778F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3.2</w:t>
            </w:r>
          </w:p>
        </w:tc>
        <w:tc>
          <w:tcPr>
            <w:tcW w:w="6520" w:type="dxa"/>
            <w:gridSpan w:val="2"/>
          </w:tcPr>
          <w:p w:rsidR="00A73BBD" w:rsidRPr="002541D2" w:rsidRDefault="008B778F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45E6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869" w:type="dxa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3.3</w:t>
            </w:r>
          </w:p>
        </w:tc>
        <w:tc>
          <w:tcPr>
            <w:tcW w:w="6520" w:type="dxa"/>
            <w:gridSpan w:val="2"/>
          </w:tcPr>
          <w:p w:rsidR="00A73BBD" w:rsidRPr="002541D2" w:rsidRDefault="008B778F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45E6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Предоставление выписки из</w:t>
            </w:r>
            <w:r w:rsidR="00B6168D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реестра</w:t>
            </w:r>
            <w:r w:rsidRPr="00745E6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2869" w:type="dxa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3.4</w:t>
            </w:r>
          </w:p>
        </w:tc>
        <w:tc>
          <w:tcPr>
            <w:tcW w:w="6520" w:type="dxa"/>
            <w:gridSpan w:val="2"/>
          </w:tcPr>
          <w:p w:rsidR="00A73BBD" w:rsidRPr="002541D2" w:rsidRDefault="008B778F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45E6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Присвоение, изменение и аннулирование адреса объекта недвижимости</w:t>
            </w:r>
          </w:p>
        </w:tc>
        <w:tc>
          <w:tcPr>
            <w:tcW w:w="2869" w:type="dxa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8B778F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3.5</w:t>
            </w:r>
          </w:p>
        </w:tc>
        <w:tc>
          <w:tcPr>
            <w:tcW w:w="6520" w:type="dxa"/>
            <w:gridSpan w:val="2"/>
          </w:tcPr>
          <w:p w:rsidR="00A73BBD" w:rsidRPr="002541D2" w:rsidRDefault="008B778F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745E6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</w:t>
            </w:r>
            <w:proofErr w:type="gramStart"/>
            <w:r w:rsidRPr="00745E6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я(</w:t>
            </w:r>
            <w:proofErr w:type="gramEnd"/>
            <w:r w:rsidRPr="00745E65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детские сады)</w:t>
            </w:r>
          </w:p>
        </w:tc>
        <w:tc>
          <w:tcPr>
            <w:tcW w:w="2869" w:type="dxa"/>
            <w:vMerge/>
            <w:tcBorders>
              <w:bottom w:val="single" w:sz="4" w:space="0" w:color="auto"/>
            </w:tcBorders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8B778F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3.6</w:t>
            </w:r>
          </w:p>
        </w:tc>
        <w:tc>
          <w:tcPr>
            <w:tcW w:w="6520" w:type="dxa"/>
            <w:gridSpan w:val="2"/>
          </w:tcPr>
          <w:p w:rsidR="00A73BBD" w:rsidRPr="002541D2" w:rsidRDefault="008B778F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Заключение соглашения об установлении сервитута в отношении свободных от прав третьих лиц земельных участков</w:t>
            </w:r>
            <w:proofErr w:type="gramStart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.</w:t>
            </w:r>
            <w:proofErr w:type="gramEnd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н</w:t>
            </w:r>
            <w:proofErr w:type="gramEnd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аходящихся в муниципальной собственности и 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</w:tcBorders>
          </w:tcPr>
          <w:p w:rsidR="008B778F" w:rsidRPr="00745E65" w:rsidRDefault="008B778F" w:rsidP="008B778F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745E65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МО Г</w:t>
            </w:r>
            <w:proofErr w:type="gramStart"/>
            <w:r w:rsidRPr="00745E65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П"</w:t>
            </w:r>
            <w:proofErr w:type="spellStart"/>
            <w:proofErr w:type="gramEnd"/>
            <w:r w:rsidRPr="00745E65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ПоселокТаксимо</w:t>
            </w:r>
            <w:proofErr w:type="spellEnd"/>
            <w:r w:rsidRPr="00745E65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"; МО ГП"</w:t>
            </w:r>
            <w:proofErr w:type="spellStart"/>
            <w:r w:rsidRPr="00745E65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Северомуй-ское</w:t>
            </w:r>
            <w:proofErr w:type="spellEnd"/>
            <w:r w:rsidRPr="00745E65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";</w:t>
            </w:r>
          </w:p>
          <w:p w:rsidR="008B778F" w:rsidRPr="00745E65" w:rsidRDefault="008B778F" w:rsidP="008B778F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745E65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МО СП "</w:t>
            </w:r>
            <w:proofErr w:type="spellStart"/>
            <w:r w:rsidRPr="00745E65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Муйская</w:t>
            </w:r>
            <w:proofErr w:type="spellEnd"/>
            <w:r w:rsidRPr="00745E65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сельская администрация" </w:t>
            </w:r>
          </w:p>
          <w:p w:rsidR="008B778F" w:rsidRDefault="008B778F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3.7</w:t>
            </w:r>
          </w:p>
        </w:tc>
        <w:tc>
          <w:tcPr>
            <w:tcW w:w="6520" w:type="dxa"/>
            <w:gridSpan w:val="2"/>
          </w:tcPr>
          <w:p w:rsidR="00A73BBD" w:rsidRPr="00201881" w:rsidRDefault="00A6520C" w:rsidP="00A6520C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Предоставление в </w:t>
            </w:r>
            <w:proofErr w:type="spellStart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собственность</w:t>
            </w:r>
            <w:proofErr w:type="gramStart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,а</w:t>
            </w:r>
            <w:proofErr w:type="gramEnd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ренду,постоянное</w:t>
            </w:r>
            <w:proofErr w:type="spellEnd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(бессрочное) пользование земельных участков без проведения торгов</w:t>
            </w:r>
          </w:p>
        </w:tc>
        <w:tc>
          <w:tcPr>
            <w:tcW w:w="2869" w:type="dxa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3.8</w:t>
            </w:r>
          </w:p>
        </w:tc>
        <w:tc>
          <w:tcPr>
            <w:tcW w:w="6520" w:type="dxa"/>
            <w:gridSpan w:val="2"/>
          </w:tcPr>
          <w:p w:rsidR="00A73BBD" w:rsidRPr="00201881" w:rsidRDefault="008B778F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на торгах</w:t>
            </w:r>
          </w:p>
        </w:tc>
        <w:tc>
          <w:tcPr>
            <w:tcW w:w="2869" w:type="dxa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3.9</w:t>
            </w:r>
          </w:p>
        </w:tc>
        <w:tc>
          <w:tcPr>
            <w:tcW w:w="6520" w:type="dxa"/>
            <w:gridSpan w:val="2"/>
          </w:tcPr>
          <w:p w:rsidR="00A73BBD" w:rsidRPr="00201881" w:rsidRDefault="00B83218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Заключение  соглашения о перераспределении земель и (или) земельных </w:t>
            </w:r>
            <w:proofErr w:type="spellStart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участков</w:t>
            </w:r>
            <w:proofErr w:type="gramStart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,н</w:t>
            </w:r>
            <w:proofErr w:type="gramEnd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аходящихся</w:t>
            </w:r>
            <w:proofErr w:type="spellEnd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в муниципальной </w:t>
            </w:r>
            <w:proofErr w:type="spellStart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собственности,земель</w:t>
            </w:r>
            <w:proofErr w:type="spellEnd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и (или) земельных </w:t>
            </w:r>
            <w:proofErr w:type="spellStart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участков,государственная</w:t>
            </w:r>
            <w:proofErr w:type="spellEnd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собственность на которые не разграничена, и земель и (или) земельных </w:t>
            </w:r>
            <w:proofErr w:type="spellStart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участков,находящихся</w:t>
            </w:r>
            <w:proofErr w:type="spellEnd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в частной собственности</w:t>
            </w:r>
          </w:p>
        </w:tc>
        <w:tc>
          <w:tcPr>
            <w:tcW w:w="2869" w:type="dxa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3.10</w:t>
            </w:r>
          </w:p>
        </w:tc>
        <w:tc>
          <w:tcPr>
            <w:tcW w:w="6520" w:type="dxa"/>
            <w:gridSpan w:val="2"/>
          </w:tcPr>
          <w:p w:rsidR="00A73BBD" w:rsidRPr="002541D2" w:rsidRDefault="008B778F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      </w:r>
          </w:p>
        </w:tc>
        <w:tc>
          <w:tcPr>
            <w:tcW w:w="2869" w:type="dxa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3844C1" w:rsidRPr="002541D2" w:rsidTr="002541D2">
        <w:tc>
          <w:tcPr>
            <w:tcW w:w="817" w:type="dxa"/>
          </w:tcPr>
          <w:p w:rsidR="003844C1" w:rsidRPr="002541D2" w:rsidRDefault="00CE4C7E" w:rsidP="00A73BB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111</w:t>
            </w:r>
          </w:p>
        </w:tc>
        <w:tc>
          <w:tcPr>
            <w:tcW w:w="709" w:type="dxa"/>
          </w:tcPr>
          <w:p w:rsidR="003844C1" w:rsidRPr="002541D2" w:rsidRDefault="00CE4C7E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3.11</w:t>
            </w:r>
          </w:p>
        </w:tc>
        <w:tc>
          <w:tcPr>
            <w:tcW w:w="6520" w:type="dxa"/>
            <w:gridSpan w:val="2"/>
          </w:tcPr>
          <w:p w:rsidR="003844C1" w:rsidRPr="002541D2" w:rsidRDefault="00201881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869" w:type="dxa"/>
          </w:tcPr>
          <w:p w:rsidR="003844C1" w:rsidRPr="002541D2" w:rsidRDefault="003844C1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3844C1" w:rsidRPr="002541D2" w:rsidTr="002541D2">
        <w:tc>
          <w:tcPr>
            <w:tcW w:w="817" w:type="dxa"/>
          </w:tcPr>
          <w:p w:rsidR="003844C1" w:rsidRPr="002541D2" w:rsidRDefault="00CE4C7E" w:rsidP="00A73BB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:rsidR="003844C1" w:rsidRPr="002541D2" w:rsidRDefault="00CE4C7E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3.12</w:t>
            </w:r>
          </w:p>
        </w:tc>
        <w:tc>
          <w:tcPr>
            <w:tcW w:w="6520" w:type="dxa"/>
            <w:gridSpan w:val="2"/>
          </w:tcPr>
          <w:p w:rsidR="003844C1" w:rsidRPr="00201881" w:rsidRDefault="008B778F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69" w:type="dxa"/>
          </w:tcPr>
          <w:p w:rsidR="003844C1" w:rsidRPr="002541D2" w:rsidRDefault="003844C1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3844C1" w:rsidRPr="002541D2" w:rsidTr="002541D2">
        <w:tc>
          <w:tcPr>
            <w:tcW w:w="817" w:type="dxa"/>
          </w:tcPr>
          <w:p w:rsidR="003844C1" w:rsidRPr="002541D2" w:rsidRDefault="00CE4C7E" w:rsidP="00A73BB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113</w:t>
            </w:r>
          </w:p>
        </w:tc>
        <w:tc>
          <w:tcPr>
            <w:tcW w:w="709" w:type="dxa"/>
          </w:tcPr>
          <w:p w:rsidR="003844C1" w:rsidRPr="002541D2" w:rsidRDefault="00CE4C7E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3.13</w:t>
            </w:r>
          </w:p>
        </w:tc>
        <w:tc>
          <w:tcPr>
            <w:tcW w:w="6520" w:type="dxa"/>
            <w:gridSpan w:val="2"/>
          </w:tcPr>
          <w:p w:rsidR="003844C1" w:rsidRPr="00201881" w:rsidRDefault="008B778F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Признание граждан </w:t>
            </w:r>
            <w:proofErr w:type="gramStart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малоимущими</w:t>
            </w:r>
            <w:proofErr w:type="gramEnd"/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69" w:type="dxa"/>
          </w:tcPr>
          <w:p w:rsidR="003844C1" w:rsidRPr="002541D2" w:rsidRDefault="003844C1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3844C1" w:rsidRPr="002541D2" w:rsidTr="002541D2">
        <w:tc>
          <w:tcPr>
            <w:tcW w:w="817" w:type="dxa"/>
          </w:tcPr>
          <w:p w:rsidR="003844C1" w:rsidRPr="002541D2" w:rsidRDefault="00CE4C7E" w:rsidP="00A73BB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114</w:t>
            </w:r>
          </w:p>
        </w:tc>
        <w:tc>
          <w:tcPr>
            <w:tcW w:w="709" w:type="dxa"/>
          </w:tcPr>
          <w:p w:rsidR="003844C1" w:rsidRPr="002541D2" w:rsidRDefault="00CE4C7E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3.14</w:t>
            </w:r>
          </w:p>
        </w:tc>
        <w:tc>
          <w:tcPr>
            <w:tcW w:w="6520" w:type="dxa"/>
            <w:gridSpan w:val="2"/>
          </w:tcPr>
          <w:p w:rsidR="003844C1" w:rsidRPr="00201881" w:rsidRDefault="008B778F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69" w:type="dxa"/>
          </w:tcPr>
          <w:p w:rsidR="003844C1" w:rsidRPr="002541D2" w:rsidRDefault="003844C1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3844C1" w:rsidRPr="002541D2" w:rsidTr="002541D2">
        <w:tc>
          <w:tcPr>
            <w:tcW w:w="817" w:type="dxa"/>
          </w:tcPr>
          <w:p w:rsidR="003844C1" w:rsidRPr="002541D2" w:rsidRDefault="00CE4C7E" w:rsidP="00A73BB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115</w:t>
            </w:r>
          </w:p>
        </w:tc>
        <w:tc>
          <w:tcPr>
            <w:tcW w:w="709" w:type="dxa"/>
          </w:tcPr>
          <w:p w:rsidR="003844C1" w:rsidRPr="002541D2" w:rsidRDefault="00CE4C7E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3.15</w:t>
            </w:r>
          </w:p>
        </w:tc>
        <w:tc>
          <w:tcPr>
            <w:tcW w:w="6520" w:type="dxa"/>
            <w:gridSpan w:val="2"/>
          </w:tcPr>
          <w:p w:rsidR="003844C1" w:rsidRPr="00201881" w:rsidRDefault="008B778F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Выдача ордеров на проведение земельных работ</w:t>
            </w:r>
          </w:p>
        </w:tc>
        <w:tc>
          <w:tcPr>
            <w:tcW w:w="2869" w:type="dxa"/>
          </w:tcPr>
          <w:p w:rsidR="003844C1" w:rsidRPr="002541D2" w:rsidRDefault="003844C1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3844C1" w:rsidRPr="002541D2" w:rsidTr="002541D2">
        <w:tc>
          <w:tcPr>
            <w:tcW w:w="817" w:type="dxa"/>
          </w:tcPr>
          <w:p w:rsidR="003844C1" w:rsidRPr="002541D2" w:rsidRDefault="00CE4C7E" w:rsidP="00A73BB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116</w:t>
            </w:r>
          </w:p>
        </w:tc>
        <w:tc>
          <w:tcPr>
            <w:tcW w:w="709" w:type="dxa"/>
          </w:tcPr>
          <w:p w:rsidR="003844C1" w:rsidRPr="002541D2" w:rsidRDefault="00CE4C7E" w:rsidP="002541D2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3.16</w:t>
            </w:r>
          </w:p>
        </w:tc>
        <w:tc>
          <w:tcPr>
            <w:tcW w:w="6520" w:type="dxa"/>
            <w:gridSpan w:val="2"/>
          </w:tcPr>
          <w:p w:rsidR="003844C1" w:rsidRPr="00201881" w:rsidRDefault="00B6168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муниципальной собственности, </w:t>
            </w:r>
            <w:r w:rsidR="00A6520C"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и земель или земельных участков,</w:t>
            </w:r>
            <w:r w:rsidRPr="00201881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2869" w:type="dxa"/>
          </w:tcPr>
          <w:p w:rsidR="003844C1" w:rsidRPr="002541D2" w:rsidRDefault="003844C1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10915" w:type="dxa"/>
            <w:gridSpan w:val="5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val="en-US"/>
              </w:rPr>
              <w:t>IV</w:t>
            </w: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. ИНЫЕ УСЛУГИ</w:t>
            </w: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A73BB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4.1</w:t>
            </w:r>
          </w:p>
        </w:tc>
        <w:tc>
          <w:tcPr>
            <w:tcW w:w="6520" w:type="dxa"/>
            <w:gridSpan w:val="2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869" w:type="dxa"/>
            <w:vMerge w:val="restart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АО «Федеральная корпорация по развитию малого и среднего предпринимательства»</w:t>
            </w: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4.2</w:t>
            </w:r>
          </w:p>
        </w:tc>
        <w:tc>
          <w:tcPr>
            <w:tcW w:w="6520" w:type="dxa"/>
            <w:gridSpan w:val="2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2869" w:type="dxa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4.3</w:t>
            </w:r>
          </w:p>
        </w:tc>
        <w:tc>
          <w:tcPr>
            <w:tcW w:w="6520" w:type="dxa"/>
            <w:gridSpan w:val="2"/>
          </w:tcPr>
          <w:p w:rsidR="00A73BBD" w:rsidRPr="002541D2" w:rsidRDefault="00A73BBD" w:rsidP="002541D2">
            <w:pPr>
              <w:jc w:val="both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869" w:type="dxa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4.4</w:t>
            </w:r>
          </w:p>
        </w:tc>
        <w:tc>
          <w:tcPr>
            <w:tcW w:w="6520" w:type="dxa"/>
            <w:gridSpan w:val="2"/>
          </w:tcPr>
          <w:p w:rsidR="00A73BBD" w:rsidRPr="002541D2" w:rsidRDefault="00A73BBD" w:rsidP="002541D2">
            <w:pPr>
              <w:contextualSpacing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2869" w:type="dxa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4.5</w:t>
            </w:r>
          </w:p>
        </w:tc>
        <w:tc>
          <w:tcPr>
            <w:tcW w:w="6520" w:type="dxa"/>
            <w:gridSpan w:val="2"/>
          </w:tcPr>
          <w:p w:rsidR="00A73BBD" w:rsidRPr="002541D2" w:rsidRDefault="00A73BBD" w:rsidP="002541D2">
            <w:pPr>
              <w:contextualSpacing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proofErr w:type="gramStart"/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определённых в соответствии с Федеральным законом от 18.07.2011г. №223 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  <w:proofErr w:type="gramEnd"/>
          </w:p>
        </w:tc>
        <w:tc>
          <w:tcPr>
            <w:tcW w:w="2869" w:type="dxa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73BBD" w:rsidRPr="002541D2" w:rsidTr="002541D2">
        <w:tc>
          <w:tcPr>
            <w:tcW w:w="817" w:type="dxa"/>
          </w:tcPr>
          <w:p w:rsidR="00A73BBD" w:rsidRPr="002541D2" w:rsidRDefault="00A73BBD" w:rsidP="00CE4C7E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</w:t>
            </w:r>
            <w:r w:rsidR="00CE4C7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A73BBD" w:rsidRPr="002541D2" w:rsidRDefault="00A73BBD" w:rsidP="002541D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4.6</w:t>
            </w:r>
          </w:p>
        </w:tc>
        <w:tc>
          <w:tcPr>
            <w:tcW w:w="6520" w:type="dxa"/>
            <w:gridSpan w:val="2"/>
          </w:tcPr>
          <w:p w:rsidR="00A73BBD" w:rsidRPr="002541D2" w:rsidRDefault="00A73BBD" w:rsidP="002541D2">
            <w:pPr>
              <w:contextualSpacing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541D2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Услуга по регистрации на Портале Бизнес-навигатора МСП</w:t>
            </w:r>
          </w:p>
        </w:tc>
        <w:tc>
          <w:tcPr>
            <w:tcW w:w="2869" w:type="dxa"/>
            <w:vMerge/>
          </w:tcPr>
          <w:p w:rsidR="00A73BBD" w:rsidRPr="002541D2" w:rsidRDefault="00A73BBD" w:rsidP="002541D2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DB3C7E" w:rsidRPr="004A1F5E" w:rsidRDefault="00DB3C7E" w:rsidP="0060105F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sectPr w:rsidR="00DB3C7E" w:rsidRPr="004A1F5E" w:rsidSect="005C5C51">
      <w:pgSz w:w="11906" w:h="16838"/>
      <w:pgMar w:top="426" w:right="284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655D"/>
    <w:multiLevelType w:val="hybridMultilevel"/>
    <w:tmpl w:val="72B85A0A"/>
    <w:lvl w:ilvl="0" w:tplc="35045BF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D741A5"/>
    <w:multiLevelType w:val="hybridMultilevel"/>
    <w:tmpl w:val="BE1815D0"/>
    <w:lvl w:ilvl="0" w:tplc="200CCF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C7E"/>
    <w:rsid w:val="00002ADF"/>
    <w:rsid w:val="000239FA"/>
    <w:rsid w:val="000338B1"/>
    <w:rsid w:val="00065101"/>
    <w:rsid w:val="00077F15"/>
    <w:rsid w:val="0009089F"/>
    <w:rsid w:val="000911AE"/>
    <w:rsid w:val="00096022"/>
    <w:rsid w:val="000B4223"/>
    <w:rsid w:val="000F37BF"/>
    <w:rsid w:val="00105826"/>
    <w:rsid w:val="001130CC"/>
    <w:rsid w:val="00113695"/>
    <w:rsid w:val="00114C16"/>
    <w:rsid w:val="00122871"/>
    <w:rsid w:val="00123607"/>
    <w:rsid w:val="00131BF0"/>
    <w:rsid w:val="001327DF"/>
    <w:rsid w:val="00173706"/>
    <w:rsid w:val="00182705"/>
    <w:rsid w:val="00183B12"/>
    <w:rsid w:val="00191791"/>
    <w:rsid w:val="001D5AA6"/>
    <w:rsid w:val="001F1AD4"/>
    <w:rsid w:val="00201881"/>
    <w:rsid w:val="0021074D"/>
    <w:rsid w:val="00227D3E"/>
    <w:rsid w:val="002541D2"/>
    <w:rsid w:val="00270807"/>
    <w:rsid w:val="002779E3"/>
    <w:rsid w:val="002B318C"/>
    <w:rsid w:val="002C11FB"/>
    <w:rsid w:val="002D7D26"/>
    <w:rsid w:val="0035158C"/>
    <w:rsid w:val="00353025"/>
    <w:rsid w:val="00367C00"/>
    <w:rsid w:val="003701A1"/>
    <w:rsid w:val="003844C1"/>
    <w:rsid w:val="00394FD4"/>
    <w:rsid w:val="003A61FC"/>
    <w:rsid w:val="003A71ED"/>
    <w:rsid w:val="003B7C62"/>
    <w:rsid w:val="003C2902"/>
    <w:rsid w:val="003D190E"/>
    <w:rsid w:val="003E7FBF"/>
    <w:rsid w:val="003F5DBA"/>
    <w:rsid w:val="0040211B"/>
    <w:rsid w:val="0042276D"/>
    <w:rsid w:val="0044124B"/>
    <w:rsid w:val="004476F8"/>
    <w:rsid w:val="0045196F"/>
    <w:rsid w:val="0045303F"/>
    <w:rsid w:val="004664ED"/>
    <w:rsid w:val="00467FE9"/>
    <w:rsid w:val="004854DF"/>
    <w:rsid w:val="00491884"/>
    <w:rsid w:val="004A1F5E"/>
    <w:rsid w:val="004B4692"/>
    <w:rsid w:val="004C7884"/>
    <w:rsid w:val="005018BD"/>
    <w:rsid w:val="00506410"/>
    <w:rsid w:val="00514CC6"/>
    <w:rsid w:val="00516FB0"/>
    <w:rsid w:val="0052634A"/>
    <w:rsid w:val="00534BFB"/>
    <w:rsid w:val="00542667"/>
    <w:rsid w:val="00565433"/>
    <w:rsid w:val="00575196"/>
    <w:rsid w:val="005B3266"/>
    <w:rsid w:val="005C5C51"/>
    <w:rsid w:val="005C7CEE"/>
    <w:rsid w:val="005E363E"/>
    <w:rsid w:val="005E51B3"/>
    <w:rsid w:val="005E5E77"/>
    <w:rsid w:val="0060105F"/>
    <w:rsid w:val="00602A76"/>
    <w:rsid w:val="00624496"/>
    <w:rsid w:val="00632C4F"/>
    <w:rsid w:val="006330F8"/>
    <w:rsid w:val="00633B1E"/>
    <w:rsid w:val="006507EA"/>
    <w:rsid w:val="00651975"/>
    <w:rsid w:val="006546DD"/>
    <w:rsid w:val="0066307A"/>
    <w:rsid w:val="00665850"/>
    <w:rsid w:val="006A2E7F"/>
    <w:rsid w:val="006B552D"/>
    <w:rsid w:val="006E335F"/>
    <w:rsid w:val="0070140C"/>
    <w:rsid w:val="007123AB"/>
    <w:rsid w:val="0072183C"/>
    <w:rsid w:val="00737C59"/>
    <w:rsid w:val="00747EFE"/>
    <w:rsid w:val="00754B3E"/>
    <w:rsid w:val="00763F62"/>
    <w:rsid w:val="00764127"/>
    <w:rsid w:val="007863A5"/>
    <w:rsid w:val="007959F1"/>
    <w:rsid w:val="007B0EFC"/>
    <w:rsid w:val="007B4FA6"/>
    <w:rsid w:val="007F63A4"/>
    <w:rsid w:val="00821060"/>
    <w:rsid w:val="0084089C"/>
    <w:rsid w:val="0085369E"/>
    <w:rsid w:val="00886B87"/>
    <w:rsid w:val="0089045D"/>
    <w:rsid w:val="008957EF"/>
    <w:rsid w:val="008B778F"/>
    <w:rsid w:val="008D01A9"/>
    <w:rsid w:val="008F5811"/>
    <w:rsid w:val="00910B0D"/>
    <w:rsid w:val="00915B2C"/>
    <w:rsid w:val="00940466"/>
    <w:rsid w:val="00941A75"/>
    <w:rsid w:val="00944106"/>
    <w:rsid w:val="00951FBF"/>
    <w:rsid w:val="00992862"/>
    <w:rsid w:val="009C4085"/>
    <w:rsid w:val="009D4118"/>
    <w:rsid w:val="009E2484"/>
    <w:rsid w:val="009E5284"/>
    <w:rsid w:val="009F4EBB"/>
    <w:rsid w:val="00A018E3"/>
    <w:rsid w:val="00A02802"/>
    <w:rsid w:val="00A26743"/>
    <w:rsid w:val="00A2721F"/>
    <w:rsid w:val="00A27E62"/>
    <w:rsid w:val="00A301D6"/>
    <w:rsid w:val="00A472C7"/>
    <w:rsid w:val="00A57B39"/>
    <w:rsid w:val="00A62E62"/>
    <w:rsid w:val="00A6520C"/>
    <w:rsid w:val="00A73BBD"/>
    <w:rsid w:val="00A742A6"/>
    <w:rsid w:val="00A92929"/>
    <w:rsid w:val="00AA229B"/>
    <w:rsid w:val="00AA4EB4"/>
    <w:rsid w:val="00AB37EB"/>
    <w:rsid w:val="00AB3E76"/>
    <w:rsid w:val="00AB5075"/>
    <w:rsid w:val="00AB7B21"/>
    <w:rsid w:val="00AB7D4C"/>
    <w:rsid w:val="00AC07AC"/>
    <w:rsid w:val="00AC51E7"/>
    <w:rsid w:val="00AD2AB6"/>
    <w:rsid w:val="00AE43B3"/>
    <w:rsid w:val="00B447BA"/>
    <w:rsid w:val="00B6168D"/>
    <w:rsid w:val="00B81E13"/>
    <w:rsid w:val="00B83218"/>
    <w:rsid w:val="00B83E0F"/>
    <w:rsid w:val="00BC4B8E"/>
    <w:rsid w:val="00BD190D"/>
    <w:rsid w:val="00BD5469"/>
    <w:rsid w:val="00BD58AB"/>
    <w:rsid w:val="00BE200B"/>
    <w:rsid w:val="00BF21A3"/>
    <w:rsid w:val="00BF5728"/>
    <w:rsid w:val="00C01027"/>
    <w:rsid w:val="00C0298F"/>
    <w:rsid w:val="00C07B62"/>
    <w:rsid w:val="00C168A8"/>
    <w:rsid w:val="00C25BB7"/>
    <w:rsid w:val="00C341B5"/>
    <w:rsid w:val="00C441D5"/>
    <w:rsid w:val="00C64F42"/>
    <w:rsid w:val="00C76CC9"/>
    <w:rsid w:val="00C85E6A"/>
    <w:rsid w:val="00C90143"/>
    <w:rsid w:val="00C910C7"/>
    <w:rsid w:val="00CB0D72"/>
    <w:rsid w:val="00CB2206"/>
    <w:rsid w:val="00CC2079"/>
    <w:rsid w:val="00CC6300"/>
    <w:rsid w:val="00CD63D3"/>
    <w:rsid w:val="00CE4C7E"/>
    <w:rsid w:val="00CF6C00"/>
    <w:rsid w:val="00D006A8"/>
    <w:rsid w:val="00D40BA4"/>
    <w:rsid w:val="00D432C8"/>
    <w:rsid w:val="00D544A9"/>
    <w:rsid w:val="00D80463"/>
    <w:rsid w:val="00D83C9D"/>
    <w:rsid w:val="00DB3C7E"/>
    <w:rsid w:val="00DB79B8"/>
    <w:rsid w:val="00DB7CEC"/>
    <w:rsid w:val="00DC5D04"/>
    <w:rsid w:val="00DC61FF"/>
    <w:rsid w:val="00DC6684"/>
    <w:rsid w:val="00DD2BDF"/>
    <w:rsid w:val="00DE470B"/>
    <w:rsid w:val="00E06E52"/>
    <w:rsid w:val="00E11DD2"/>
    <w:rsid w:val="00E21EF7"/>
    <w:rsid w:val="00E378BD"/>
    <w:rsid w:val="00E735A1"/>
    <w:rsid w:val="00E75191"/>
    <w:rsid w:val="00E816A0"/>
    <w:rsid w:val="00E902C7"/>
    <w:rsid w:val="00EA0095"/>
    <w:rsid w:val="00EB1060"/>
    <w:rsid w:val="00EE24CC"/>
    <w:rsid w:val="00F1337F"/>
    <w:rsid w:val="00F15163"/>
    <w:rsid w:val="00F27647"/>
    <w:rsid w:val="00F312C3"/>
    <w:rsid w:val="00F31F66"/>
    <w:rsid w:val="00F5255B"/>
    <w:rsid w:val="00F60103"/>
    <w:rsid w:val="00F60564"/>
    <w:rsid w:val="00FA5555"/>
    <w:rsid w:val="00FC1932"/>
    <w:rsid w:val="00FC425F"/>
    <w:rsid w:val="00FD27D4"/>
    <w:rsid w:val="00FE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C90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C51E7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254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CC3D-2B99-4F2F-8774-14AAD3F1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KhabdaevaVA</dc:creator>
  <cp:lastModifiedBy>Admin</cp:lastModifiedBy>
  <cp:revision>2</cp:revision>
  <cp:lastPrinted>2018-01-30T09:21:00Z</cp:lastPrinted>
  <dcterms:created xsi:type="dcterms:W3CDTF">2018-01-30T02:41:00Z</dcterms:created>
  <dcterms:modified xsi:type="dcterms:W3CDTF">2018-01-30T02:41:00Z</dcterms:modified>
</cp:coreProperties>
</file>