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60" w:rsidRPr="00D46D60" w:rsidRDefault="00D46D60" w:rsidP="00D46D60">
      <w:pPr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D60">
        <w:rPr>
          <w:rFonts w:ascii="Times New Roman" w:hAnsi="Times New Roman" w:cs="Times New Roman"/>
          <w:b/>
          <w:sz w:val="24"/>
          <w:szCs w:val="24"/>
        </w:rPr>
        <w:t>ПОЛОЖЕНИЕ О ВИКТОРИНЕ</w:t>
      </w:r>
    </w:p>
    <w:p w:rsidR="00D46D60" w:rsidRPr="00D46D60" w:rsidRDefault="00D46D60" w:rsidP="00D46D60">
      <w:pPr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D60">
        <w:rPr>
          <w:rFonts w:ascii="Times New Roman" w:hAnsi="Times New Roman" w:cs="Times New Roman"/>
          <w:b/>
          <w:sz w:val="24"/>
          <w:szCs w:val="24"/>
        </w:rPr>
        <w:t>НА ФЕДЕРАЛЬНОЙ РАДИОСТАНЦИИ, ПОСВЯЩЕННОЙ ПОДГОТОВКЕ И ПРОВЕДЕНИЮ ВСЕРОССИЙСКОЙ СЕЛЬСКОХОЗЯЙСТВЕННОЙ ПЕРЕПИСИ 2016 ГОДА И ОФИЦИАЛЬНОЙ ЭКОНОМИЧЕСКОЙ И СОЦИАЛЬНО-ДЕМОГРАФИЧЕСКОЙ СТАТИСТИЧЕСКОЙ ИНФОРМАЦИИ</w:t>
      </w:r>
    </w:p>
    <w:p w:rsidR="00D46D60" w:rsidRPr="00D46D60" w:rsidRDefault="00D46D60" w:rsidP="00D46D60">
      <w:pPr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D6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1.1.</w:t>
      </w:r>
      <w:r w:rsidRPr="00D46D60">
        <w:rPr>
          <w:rFonts w:ascii="Times New Roman" w:hAnsi="Times New Roman" w:cs="Times New Roman"/>
          <w:sz w:val="24"/>
          <w:szCs w:val="24"/>
        </w:rPr>
        <w:tab/>
        <w:t>Викторина по теме Всероссийской сельскохозяйственной переписи 2016 года (далее – Викторина) проводится в рамках информационно-разъяснительной работы по повышению осведомленности граждан России о предстоящей Всероссийской сельскохозяйственной переписи 2016 года.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1.2.</w:t>
      </w:r>
      <w:r w:rsidRPr="00D46D60">
        <w:rPr>
          <w:rFonts w:ascii="Times New Roman" w:hAnsi="Times New Roman" w:cs="Times New Roman"/>
          <w:sz w:val="24"/>
          <w:szCs w:val="24"/>
        </w:rPr>
        <w:tab/>
        <w:t>Викторина проводится Акционерным обществом «Компания развития общественных связей» (</w:t>
      </w:r>
      <w:proofErr w:type="gramStart"/>
      <w:r w:rsidRPr="00D46D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46D60">
        <w:rPr>
          <w:rFonts w:ascii="Times New Roman" w:hAnsi="Times New Roman" w:cs="Times New Roman"/>
          <w:sz w:val="24"/>
          <w:szCs w:val="24"/>
        </w:rPr>
        <w:t>. Москва) при поддержке Федеральной службы государственной статистики (далее - Организаторы) в два этапа: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1-й этап – октябрь – ноябрь 2015 года;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2-й этап – февраль – март 2016 года.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1.3.</w:t>
      </w:r>
      <w:r w:rsidRPr="00D46D60">
        <w:rPr>
          <w:rFonts w:ascii="Times New Roman" w:hAnsi="Times New Roman" w:cs="Times New Roman"/>
          <w:sz w:val="24"/>
          <w:szCs w:val="24"/>
        </w:rPr>
        <w:tab/>
        <w:t>Цель Викторины – информирование населения России о проведении Всероссийской сельскохозяйственной переписи 2016 года.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1.4.</w:t>
      </w:r>
      <w:r w:rsidRPr="00D46D60">
        <w:rPr>
          <w:rFonts w:ascii="Times New Roman" w:hAnsi="Times New Roman" w:cs="Times New Roman"/>
          <w:sz w:val="24"/>
          <w:szCs w:val="24"/>
        </w:rPr>
        <w:tab/>
        <w:t>Участниками Викторины могут стать любые физические лица – граждане Российской Федерации, достигшие 18 лет (далее – Участники).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1.5.</w:t>
      </w:r>
      <w:r w:rsidRPr="00D46D60">
        <w:rPr>
          <w:rFonts w:ascii="Times New Roman" w:hAnsi="Times New Roman" w:cs="Times New Roman"/>
          <w:sz w:val="24"/>
          <w:szCs w:val="24"/>
        </w:rPr>
        <w:tab/>
        <w:t>Участниками Викторины не могут быть работники Организатора Викторины и сотрудники органов государственной статистики.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1.6.</w:t>
      </w:r>
      <w:r w:rsidRPr="00D46D60">
        <w:rPr>
          <w:rFonts w:ascii="Times New Roman" w:hAnsi="Times New Roman" w:cs="Times New Roman"/>
          <w:sz w:val="24"/>
          <w:szCs w:val="24"/>
        </w:rPr>
        <w:tab/>
        <w:t>Организатор оставляет за собой право вносить изменения в настоящее Положение с обязательной публикацией этих изменений на сайте Всероссийской сельскохозяйственной переписи 2016 года: www.vshp2016.ru (далее – Сайт www.vshp2016.ru) а также на страницах ВСХП-2016 в социальных сетях и блогосфере:</w:t>
      </w:r>
    </w:p>
    <w:p w:rsidR="00D46D60" w:rsidRPr="00D46D60" w:rsidRDefault="00497F3D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46D60" w:rsidRPr="00C36AF3">
          <w:rPr>
            <w:rStyle w:val="a3"/>
            <w:rFonts w:ascii="Times New Roman" w:hAnsi="Times New Roman" w:cs="Times New Roman"/>
            <w:sz w:val="24"/>
            <w:szCs w:val="24"/>
          </w:rPr>
          <w:t>https://vk.com/vshp2016</w:t>
        </w:r>
      </w:hyperlink>
    </w:p>
    <w:p w:rsidR="00D46D60" w:rsidRPr="00D46D60" w:rsidRDefault="00497F3D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46D60" w:rsidRPr="00C36AF3">
          <w:rPr>
            <w:rStyle w:val="a3"/>
            <w:rFonts w:ascii="Times New Roman" w:hAnsi="Times New Roman" w:cs="Times New Roman"/>
            <w:sz w:val="24"/>
            <w:szCs w:val="24"/>
          </w:rPr>
          <w:t>http://vshp2016.livejournal.com/</w:t>
        </w:r>
      </w:hyperlink>
    </w:p>
    <w:p w:rsidR="00D46D60" w:rsidRPr="00D46D60" w:rsidRDefault="00497F3D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46D60" w:rsidRPr="00C36AF3">
          <w:rPr>
            <w:rStyle w:val="a3"/>
            <w:rFonts w:ascii="Times New Roman" w:hAnsi="Times New Roman" w:cs="Times New Roman"/>
            <w:sz w:val="24"/>
            <w:szCs w:val="24"/>
          </w:rPr>
          <w:t>https://www.facebook.com/vshp2016</w:t>
        </w:r>
      </w:hyperlink>
    </w:p>
    <w:p w:rsidR="00D46D60" w:rsidRPr="00D46D60" w:rsidRDefault="00D46D60" w:rsidP="00D46D60">
      <w:pPr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D60">
        <w:rPr>
          <w:rFonts w:ascii="Times New Roman" w:hAnsi="Times New Roman" w:cs="Times New Roman"/>
          <w:b/>
          <w:sz w:val="24"/>
          <w:szCs w:val="24"/>
        </w:rPr>
        <w:t>2.</w:t>
      </w:r>
      <w:r w:rsidRPr="00D46D60">
        <w:rPr>
          <w:rFonts w:ascii="Times New Roman" w:hAnsi="Times New Roman" w:cs="Times New Roman"/>
          <w:b/>
          <w:sz w:val="24"/>
          <w:szCs w:val="24"/>
        </w:rPr>
        <w:tab/>
        <w:t>УСЛОВИЯ И ПРАВИЛА ПРОВЕДЕНИЯ ВИКТОРИНЫ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2.1.</w:t>
      </w:r>
      <w:r w:rsidRPr="00D46D60">
        <w:rPr>
          <w:rFonts w:ascii="Times New Roman" w:hAnsi="Times New Roman" w:cs="Times New Roman"/>
          <w:sz w:val="24"/>
          <w:szCs w:val="24"/>
        </w:rPr>
        <w:tab/>
        <w:t>Викторина проводится на территории Российской Федерации в следующие сроки: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1-й этап – с 14 октября по 25 ноября 2015 года.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2-й этап – с 3 февраля по 23 марта 2016 года.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Pr="00D46D60">
        <w:rPr>
          <w:rFonts w:ascii="Times New Roman" w:hAnsi="Times New Roman" w:cs="Times New Roman"/>
          <w:sz w:val="24"/>
          <w:szCs w:val="24"/>
        </w:rPr>
        <w:tab/>
        <w:t>Информация об условиях и правилах проведения Викторины размещается на Сайте www.vshp2016.ru в разделе «Викторина».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2.3.</w:t>
      </w:r>
      <w:r w:rsidRPr="00D46D60">
        <w:rPr>
          <w:rFonts w:ascii="Times New Roman" w:hAnsi="Times New Roman" w:cs="Times New Roman"/>
          <w:sz w:val="24"/>
          <w:szCs w:val="24"/>
        </w:rPr>
        <w:tab/>
        <w:t>Еженедельно, каждую среду, в 10.00 (по московскому времени) на Сайте www.vshp2016.ru в разделе «Викторина» публикуется не менее 3 (трех) вопросов Викторины. Те же самые вопросы будут задаваться в эфире тематической программы «Переписные истины» на радиоканале «Радио России» по средам, в соответствии с программой и временем вещания в каждом регионе (в г. Москве - 18.25).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2.4.</w:t>
      </w:r>
      <w:r w:rsidRPr="00D46D60">
        <w:rPr>
          <w:rFonts w:ascii="Times New Roman" w:hAnsi="Times New Roman" w:cs="Times New Roman"/>
          <w:sz w:val="24"/>
          <w:szCs w:val="24"/>
        </w:rPr>
        <w:tab/>
        <w:t>Вопросы викторины разрабатываются на основе: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законодательных и нормативных документов органов государственной власти и Росстата, касающихся сельскохозяйственной переписи http://www.vshp2016.ru/documents/;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итогов Всероссийской сельскохозяйственной переписи 2006 года http://www.gks.ru/news/perepis2006/totals-osn.htm;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данных по текущей сельскохозяйственной статистике http://www.gks.ru/wps/wcm/connect/rosstat_main/rosstat/ru/statistics/enterprise/economy/;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результатов информационной деятельности Пресс-центра ВСХП-2016 www.vshp2016.ru.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2.5.</w:t>
      </w:r>
      <w:r w:rsidRPr="00D46D60">
        <w:rPr>
          <w:rFonts w:ascii="Times New Roman" w:hAnsi="Times New Roman" w:cs="Times New Roman"/>
          <w:sz w:val="24"/>
          <w:szCs w:val="24"/>
        </w:rPr>
        <w:tab/>
        <w:t>Для участия в Викторине ее Участникам необходимо в разделе «Викторина» Сайта www.vshp2016.ru заполнить специальную форму, указав в ней Фамилию, имя и отчество Участника (использование псевдонима не допускается), его электронный адрес, указанный при регистрации на сайте, место проживания и ответ на вопрос Викторины. После этого ответ Участника Викторины поступает Организатору викторины. Для заполнения формы Участник должен заранее зарегистрироваться на Сайте www.vshp2016.ru.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2.6.</w:t>
      </w:r>
      <w:r w:rsidRPr="00D46D60">
        <w:rPr>
          <w:rFonts w:ascii="Times New Roman" w:hAnsi="Times New Roman" w:cs="Times New Roman"/>
          <w:sz w:val="24"/>
          <w:szCs w:val="24"/>
        </w:rPr>
        <w:tab/>
        <w:t>Ответы принимаются в течение 4 (четырех) календарных дней с момента опубликования вопросов Викторины.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2.7.</w:t>
      </w:r>
      <w:r w:rsidRPr="00D46D60">
        <w:rPr>
          <w:rFonts w:ascii="Times New Roman" w:hAnsi="Times New Roman" w:cs="Times New Roman"/>
          <w:sz w:val="24"/>
          <w:szCs w:val="24"/>
        </w:rPr>
        <w:tab/>
        <w:t>По каждому вопросу Викторины Организатор определяет три победителя. В случае размещения дополнительного вопроса Организатор оставляет за собой право установить иное количество победителей.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2.8.</w:t>
      </w:r>
      <w:r w:rsidRPr="00D46D60">
        <w:rPr>
          <w:rFonts w:ascii="Times New Roman" w:hAnsi="Times New Roman" w:cs="Times New Roman"/>
          <w:sz w:val="24"/>
          <w:szCs w:val="24"/>
        </w:rPr>
        <w:tab/>
        <w:t>Организатор не имеет права разглашать ответы на вопросы Викторины до момента определения победителя Викторины по каждому вопросу.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2.9.</w:t>
      </w:r>
      <w:r w:rsidRPr="00D46D60">
        <w:rPr>
          <w:rFonts w:ascii="Times New Roman" w:hAnsi="Times New Roman" w:cs="Times New Roman"/>
          <w:sz w:val="24"/>
          <w:szCs w:val="24"/>
        </w:rPr>
        <w:tab/>
        <w:t xml:space="preserve">Для оперативного получения всей необходимой информации о Викторине, Участник должен иметь </w:t>
      </w:r>
      <w:proofErr w:type="spellStart"/>
      <w:r w:rsidRPr="00D46D60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D46D60">
        <w:rPr>
          <w:rFonts w:ascii="Times New Roman" w:hAnsi="Times New Roman" w:cs="Times New Roman"/>
          <w:sz w:val="24"/>
          <w:szCs w:val="24"/>
        </w:rPr>
        <w:t xml:space="preserve"> в одной из следующих социальных сетей «</w:t>
      </w:r>
      <w:proofErr w:type="spellStart"/>
      <w:r w:rsidRPr="00D46D6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46D6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46D60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46D60">
        <w:rPr>
          <w:rFonts w:ascii="Times New Roman" w:hAnsi="Times New Roman" w:cs="Times New Roman"/>
          <w:sz w:val="24"/>
          <w:szCs w:val="24"/>
        </w:rPr>
        <w:t xml:space="preserve"> или на сервисе LiveJournal.com в сети Интернет и быть подписчиком (читателем) одной из страниц пресс-центра ВСХП-2016 в социальных сетях и блогосфере (см. п.1.6).</w:t>
      </w:r>
    </w:p>
    <w:p w:rsid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6D60">
        <w:rPr>
          <w:rFonts w:ascii="Times New Roman" w:hAnsi="Times New Roman" w:cs="Times New Roman"/>
          <w:sz w:val="24"/>
          <w:szCs w:val="24"/>
        </w:rPr>
        <w:t>2.10.</w:t>
      </w:r>
      <w:r w:rsidRPr="00D46D60">
        <w:rPr>
          <w:rFonts w:ascii="Times New Roman" w:hAnsi="Times New Roman" w:cs="Times New Roman"/>
          <w:sz w:val="24"/>
          <w:szCs w:val="24"/>
        </w:rPr>
        <w:tab/>
        <w:t>Организатор не несет ответственности за несвоевременное доведение информации о Викторине до Участников, не подписавшихся (не ставших читателями) одной из страниц пресс-центра ВСХП-2016 в социальной сети и блогосфере (см. п. 1.6).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D60" w:rsidRPr="00D46D60" w:rsidRDefault="00D46D60" w:rsidP="00D46D60">
      <w:pPr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D60">
        <w:rPr>
          <w:rFonts w:ascii="Times New Roman" w:hAnsi="Times New Roman" w:cs="Times New Roman"/>
          <w:b/>
          <w:sz w:val="24"/>
          <w:szCs w:val="24"/>
        </w:rPr>
        <w:lastRenderedPageBreak/>
        <w:t>3. ПОРЯДОК ОПРЕДЕЛЕНИЯ ПОБЕДИТЕЛЕЙ ВИКТОРИНЫ.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3.1.</w:t>
      </w:r>
      <w:r w:rsidRPr="00D46D60">
        <w:rPr>
          <w:rFonts w:ascii="Times New Roman" w:hAnsi="Times New Roman" w:cs="Times New Roman"/>
          <w:sz w:val="24"/>
          <w:szCs w:val="24"/>
        </w:rPr>
        <w:tab/>
        <w:t>Победителями Викторины по каждому из заданных вопросов признаются Участники, первыми приславшие правильные ответы Организатору Викторины способом, указанным в п. 2.5. настоящего Положения.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3.2.</w:t>
      </w:r>
      <w:r w:rsidRPr="00D46D60">
        <w:rPr>
          <w:rFonts w:ascii="Times New Roman" w:hAnsi="Times New Roman" w:cs="Times New Roman"/>
          <w:sz w:val="24"/>
          <w:szCs w:val="24"/>
        </w:rPr>
        <w:tab/>
        <w:t>При прочих равных составляющих Участников Викторины, приславших первыми правильные ответы, победителями признаются Участники, приславшие наиболее полные и развернутые ответы по существу вопроса.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3.3.</w:t>
      </w:r>
      <w:r w:rsidRPr="00D46D60">
        <w:rPr>
          <w:rFonts w:ascii="Times New Roman" w:hAnsi="Times New Roman" w:cs="Times New Roman"/>
          <w:sz w:val="24"/>
          <w:szCs w:val="24"/>
        </w:rPr>
        <w:tab/>
        <w:t>Правильные ответы на вопросы Викторины и имена победителей размещаются еженедельно, на Сайте www.vshp2016.ru в разделе «Викторина» не позднее 7 (семи) дней с момента опубликования вопросов.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3.4.</w:t>
      </w:r>
      <w:r w:rsidRPr="00D46D60">
        <w:rPr>
          <w:rFonts w:ascii="Times New Roman" w:hAnsi="Times New Roman" w:cs="Times New Roman"/>
          <w:sz w:val="24"/>
          <w:szCs w:val="24"/>
        </w:rPr>
        <w:tab/>
        <w:t>Участник может быть признан победителем Викторины и получить соответствующее вознаграждение только один раз (в 1-м или во 2-м этапе).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3.5.</w:t>
      </w:r>
      <w:r w:rsidRPr="00D46D60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D46D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6D60">
        <w:rPr>
          <w:rFonts w:ascii="Times New Roman" w:hAnsi="Times New Roman" w:cs="Times New Roman"/>
          <w:sz w:val="24"/>
          <w:szCs w:val="24"/>
        </w:rPr>
        <w:t xml:space="preserve"> если Участник Викторины прислал ответы на несколько вопросов и все они оказались первыми, правильными и наиболее полными, он признается победителем Викторины в отношении одного вопроса, выбор которого Организатор Викторины оставляет за собой.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3.6.</w:t>
      </w:r>
      <w:r w:rsidRPr="00D46D60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D46D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6D60">
        <w:rPr>
          <w:rFonts w:ascii="Times New Roman" w:hAnsi="Times New Roman" w:cs="Times New Roman"/>
          <w:sz w:val="24"/>
          <w:szCs w:val="24"/>
        </w:rPr>
        <w:t xml:space="preserve"> если на вопрос Викторины в течение 5 (пяти) дней с момента опубликования не поступило ни одного правильного ответа, Организатор Викторины публикует на Сайте правильный ответ, а денежный приз не выплачивается и остается в призовом фонде Викторины.</w:t>
      </w:r>
    </w:p>
    <w:p w:rsidR="00D46D60" w:rsidRPr="00D46D60" w:rsidRDefault="00D46D60" w:rsidP="00D46D60">
      <w:pPr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D60">
        <w:rPr>
          <w:rFonts w:ascii="Times New Roman" w:hAnsi="Times New Roman" w:cs="Times New Roman"/>
          <w:b/>
          <w:sz w:val="24"/>
          <w:szCs w:val="24"/>
        </w:rPr>
        <w:t>4. ПРИЗОВОЙ ФОНД ВИКТОРИНЫ И НАГРАЖДЕНИЕ ПОБЕДИТЕЛЕЙ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4.1.</w:t>
      </w:r>
      <w:r w:rsidRPr="00D46D60">
        <w:rPr>
          <w:rFonts w:ascii="Times New Roman" w:hAnsi="Times New Roman" w:cs="Times New Roman"/>
          <w:sz w:val="24"/>
          <w:szCs w:val="24"/>
        </w:rPr>
        <w:tab/>
        <w:t>Общий призовой фонд викторины составляет 500 000 рублей (по 250 000 рублей в 2015 и 2016 гг.).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4.2.</w:t>
      </w:r>
      <w:r w:rsidRPr="00D46D60">
        <w:rPr>
          <w:rFonts w:ascii="Times New Roman" w:hAnsi="Times New Roman" w:cs="Times New Roman"/>
          <w:sz w:val="24"/>
          <w:szCs w:val="24"/>
        </w:rPr>
        <w:tab/>
        <w:t>Каждый победитель получает денежную премию в размере 3910 рублей. Размер премии, назначаемой за дополнительный вопрос, предусмотренный п. 4.10 настоящего Положения, может отличаться от указанной выше суммы в сторону любую сторону, но не может превышать 4 000 (Четырех тысяч) рублей.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4.3.</w:t>
      </w:r>
      <w:r w:rsidRPr="00D46D60">
        <w:rPr>
          <w:rFonts w:ascii="Times New Roman" w:hAnsi="Times New Roman" w:cs="Times New Roman"/>
          <w:sz w:val="24"/>
          <w:szCs w:val="24"/>
        </w:rPr>
        <w:tab/>
        <w:t>После объявления победителей Викторины Организатор в течение 3-х рабочих дней направляет им соответствующее уведомление по адресу электронной почты, указанному Участником в специальной форме (</w:t>
      </w:r>
      <w:proofErr w:type="gramStart"/>
      <w:r w:rsidRPr="00D46D6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46D60">
        <w:rPr>
          <w:rFonts w:ascii="Times New Roman" w:hAnsi="Times New Roman" w:cs="Times New Roman"/>
          <w:sz w:val="24"/>
          <w:szCs w:val="24"/>
        </w:rPr>
        <w:t>.п.2.5. настоящего Положения).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4.4.</w:t>
      </w:r>
      <w:r w:rsidRPr="00D46D60">
        <w:rPr>
          <w:rFonts w:ascii="Times New Roman" w:hAnsi="Times New Roman" w:cs="Times New Roman"/>
          <w:sz w:val="24"/>
          <w:szCs w:val="24"/>
        </w:rPr>
        <w:tab/>
        <w:t xml:space="preserve">Организатор Викторины не принимает претензии победителей Викторины в отношении </w:t>
      </w:r>
      <w:proofErr w:type="spellStart"/>
      <w:r w:rsidRPr="00D46D60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D46D60">
        <w:rPr>
          <w:rFonts w:ascii="Times New Roman" w:hAnsi="Times New Roman" w:cs="Times New Roman"/>
          <w:sz w:val="24"/>
          <w:szCs w:val="24"/>
        </w:rPr>
        <w:t xml:space="preserve"> уведомления победителю Викторины, в случае ошибочно указанного в специальной форме п.2.5 адреса электронной почты Участника.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4.5.</w:t>
      </w:r>
      <w:r w:rsidRPr="00D46D60">
        <w:rPr>
          <w:rFonts w:ascii="Times New Roman" w:hAnsi="Times New Roman" w:cs="Times New Roman"/>
          <w:sz w:val="24"/>
          <w:szCs w:val="24"/>
        </w:rPr>
        <w:tab/>
        <w:t>Для получения денежного вознаграждения победителю Викторины необходимо предоставить Организатору Викторины следующие сведения: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Фамилия, Имя, Отчество; дата и место рождения;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Паспортные данные: серия, №, дата выдачи, название органа, выдавшего паспорт;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lastRenderedPageBreak/>
        <w:t>адрес регистрации по месту жительства (с индексом),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 – в случае наличия),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номер страхового пенсионного свидетельства,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 xml:space="preserve">реквизиты счета, открытого в кредитном учреждении на территории Российской Федерации: Наименование банка получателя, № счета, </w:t>
      </w:r>
      <w:proofErr w:type="gramStart"/>
      <w:r w:rsidRPr="00D46D6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46D60">
        <w:rPr>
          <w:rFonts w:ascii="Times New Roman" w:hAnsi="Times New Roman" w:cs="Times New Roman"/>
          <w:sz w:val="24"/>
          <w:szCs w:val="24"/>
        </w:rPr>
        <w:t>/с, БИК, ИНН, № счета клиента.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Организатор гарантирует обеспечение конфиденциальности представленных победителями Викторины сведений.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4.6.</w:t>
      </w:r>
      <w:r w:rsidRPr="00D46D60">
        <w:rPr>
          <w:rFonts w:ascii="Times New Roman" w:hAnsi="Times New Roman" w:cs="Times New Roman"/>
          <w:sz w:val="24"/>
          <w:szCs w:val="24"/>
        </w:rPr>
        <w:tab/>
        <w:t>Победитель Викторины несет ответственность за достоверность предоставленной им информации.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4.7.</w:t>
      </w:r>
      <w:r w:rsidRPr="00D46D60">
        <w:rPr>
          <w:rFonts w:ascii="Times New Roman" w:hAnsi="Times New Roman" w:cs="Times New Roman"/>
          <w:sz w:val="24"/>
          <w:szCs w:val="24"/>
        </w:rPr>
        <w:tab/>
        <w:t>Денежное вознаграждение выплачивается победителю Викторины только посредством безналичного перечисления по реквизитам указанного им счета, открытого в кредитном учреждении на территории Российской Федерации.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4.8.</w:t>
      </w:r>
      <w:r w:rsidRPr="00D46D60">
        <w:rPr>
          <w:rFonts w:ascii="Times New Roman" w:hAnsi="Times New Roman" w:cs="Times New Roman"/>
          <w:sz w:val="24"/>
          <w:szCs w:val="24"/>
        </w:rPr>
        <w:tab/>
        <w:t>Выплата денежного вознаграждения осуществляется в течение одного месяца со дня предоставления данных, указанных в п. 4.5. настоящего Положения.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4.9.</w:t>
      </w:r>
      <w:r w:rsidRPr="00D46D60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D46D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6D60">
        <w:rPr>
          <w:rFonts w:ascii="Times New Roman" w:hAnsi="Times New Roman" w:cs="Times New Roman"/>
          <w:sz w:val="24"/>
          <w:szCs w:val="24"/>
        </w:rPr>
        <w:t xml:space="preserve"> если победитель Викторины в течение 2 (двух) недель с момента получения уведомления от Организатора Викторины не предоставил необходимые для выплаты денежного вознаграждения данные, предусмотренные в п. 4.5 настоящего Положения, денежное вознаграждение не перечисляется победителю викторины, а итоги Викторины не пересматриваются. В этом случае невыплаченные средства возвращаются в призовой фонд Викторины.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 xml:space="preserve">При проведении заключительных в 2015 или 2016 году туров </w:t>
      </w:r>
      <w:proofErr w:type="gramStart"/>
      <w:r w:rsidRPr="00D46D60">
        <w:rPr>
          <w:rFonts w:ascii="Times New Roman" w:hAnsi="Times New Roman" w:cs="Times New Roman"/>
          <w:sz w:val="24"/>
          <w:szCs w:val="24"/>
        </w:rPr>
        <w:t>Викторины</w:t>
      </w:r>
      <w:proofErr w:type="gramEnd"/>
      <w:r w:rsidRPr="00D46D60">
        <w:rPr>
          <w:rFonts w:ascii="Times New Roman" w:hAnsi="Times New Roman" w:cs="Times New Roman"/>
          <w:sz w:val="24"/>
          <w:szCs w:val="24"/>
        </w:rPr>
        <w:t xml:space="preserve"> в случае если какой-либо из победителей своевременно не предоставил необходимые для выплаты денежного вознаграждения данные, предусмотренные в п. 4.5 настоящего Положения, денежное вознаграждение ему не перечисляется, а победителем Викторины признается Участник, приславший правильный ответ следующим, после выявленных победителей, которому выплачивается соответствующее денежное вознаграждение.</w:t>
      </w:r>
    </w:p>
    <w:p w:rsidR="00D46D60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4.10.</w:t>
      </w:r>
      <w:r w:rsidRPr="00D46D60">
        <w:rPr>
          <w:rFonts w:ascii="Times New Roman" w:hAnsi="Times New Roman" w:cs="Times New Roman"/>
          <w:sz w:val="24"/>
          <w:szCs w:val="24"/>
        </w:rPr>
        <w:tab/>
        <w:t>В течение всего периода проведения Викторины Организатор Викторины оставляет за собой право использовать невыплаченные в соответствии с п. 3.6 и 4.8 настоящего Положения средства призового фонда в качестве вознаграждения для победителей Викторины, определенных с помощью размещения новых дополнительных вопросов Викторины или путем увеличения числа победителей по одному из вопросов.</w:t>
      </w:r>
    </w:p>
    <w:p w:rsidR="002F2C2D" w:rsidRPr="00D46D60" w:rsidRDefault="00D46D60" w:rsidP="00D46D60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6D60">
        <w:rPr>
          <w:rFonts w:ascii="Times New Roman" w:hAnsi="Times New Roman" w:cs="Times New Roman"/>
          <w:sz w:val="24"/>
          <w:szCs w:val="24"/>
        </w:rPr>
        <w:t>4.11.</w:t>
      </w:r>
      <w:r w:rsidRPr="00D46D60">
        <w:rPr>
          <w:rFonts w:ascii="Times New Roman" w:hAnsi="Times New Roman" w:cs="Times New Roman"/>
          <w:sz w:val="24"/>
          <w:szCs w:val="24"/>
        </w:rPr>
        <w:tab/>
        <w:t>Разъяснения и консультации по вопросам проведения Викторины осуществляются по электронной почте info@vshp2016.ru</w:t>
      </w:r>
    </w:p>
    <w:sectPr w:rsidR="002F2C2D" w:rsidRPr="00D46D60" w:rsidSect="0049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60"/>
    <w:rsid w:val="002F2C2D"/>
    <w:rsid w:val="00497F3D"/>
    <w:rsid w:val="00CF3535"/>
    <w:rsid w:val="00D4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D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vshp2016" TargetMode="External"/><Relationship Id="rId5" Type="http://schemas.openxmlformats.org/officeDocument/2006/relationships/hyperlink" Target="http://vshp2016.livejournal.com/" TargetMode="External"/><Relationship Id="rId4" Type="http://schemas.openxmlformats.org/officeDocument/2006/relationships/hyperlink" Target="https://vk.com/vshp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1364</Words>
  <Characters>7779</Characters>
  <Application>Microsoft Office Word</Application>
  <DocSecurity>0</DocSecurity>
  <Lines>64</Lines>
  <Paragraphs>18</Paragraphs>
  <ScaleCrop>false</ScaleCrop>
  <Company>buryatstat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2016-03-22T10:47:00Z</dcterms:created>
  <dcterms:modified xsi:type="dcterms:W3CDTF">2016-03-22T10:47:00Z</dcterms:modified>
</cp:coreProperties>
</file>