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80" w:type="dxa"/>
        <w:tblInd w:w="-485" w:type="dxa"/>
        <w:tblLook w:val="04A0"/>
      </w:tblPr>
      <w:tblGrid>
        <w:gridCol w:w="436"/>
        <w:gridCol w:w="9644"/>
      </w:tblGrid>
      <w:tr w:rsidR="0048623F" w:rsidRPr="008A64FE" w:rsidTr="009B7148"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48623F" w:rsidRPr="008A64FE" w:rsidRDefault="00EF49CD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муниципального образования </w:t>
            </w:r>
            <w:r w:rsidR="00D56D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городское поселение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D56D0E">
              <w:rPr>
                <w:rFonts w:ascii="Times New Roman" w:hAnsi="Times New Roman"/>
                <w:sz w:val="22"/>
                <w:szCs w:val="22"/>
                <w:u w:val="single"/>
              </w:rPr>
              <w:t>Северомуйское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</w:p>
          <w:p w:rsidR="009739D9" w:rsidRPr="008A64FE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8A64FE">
              <w:rPr>
                <w:rFonts w:ascii="Times New Roman" w:hAnsi="Times New Roman"/>
                <w:sz w:val="22"/>
                <w:szCs w:val="22"/>
              </w:rPr>
              <w:br/>
            </w:r>
            <w:r w:rsidRPr="008A64FE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8A64FE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A64FE" w:rsidTr="009B7148"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DB7B2D" w:rsidRDefault="00824C9A" w:rsidP="0079045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Для </w:t>
            </w:r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размещения объектов энергетики федерального значения в рамках реализации инвестиционного проекта «Строительство </w:t>
            </w:r>
            <w:proofErr w:type="gram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500кВ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Нижнеангарская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Таксимо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ориентировочной длиной 230 км, реконструкция ПС 220 кВ Сухой Лог с расширением ОРУ 220 кВ на две линейные ячейки, реконструкция ПС 220 кВ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Таксимо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со строительством ОРУ 500 кВ и установкой автотрансформатора 500/220 кВ с резервной фазой 167 МВА и шунтирующего реактора 500кВ </w:t>
            </w:r>
            <w:proofErr w:type="gram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мощностью 180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Мвар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 резервной фазой 60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Мвар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реконструкция ПС 220 кВ НПС-9 с установкой БСК 220 кВ мощностью 45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Мвар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(для технологического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присоеденения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>энергопринимающих</w:t>
            </w:r>
            <w:proofErr w:type="spellEnd"/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устройств ОАО «РЖД» и ОО «ЛС Золото)»,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для целей предусмотренных п.1 статьи 39.37 земельного кодекса РФ, п.2 ч.5 ст.4 Федерального закона от 31.07.2020 № 254-ФЗ</w:t>
            </w:r>
            <w:proofErr w:type="gramEnd"/>
          </w:p>
          <w:p w:rsidR="0048623F" w:rsidRPr="008A64FE" w:rsidRDefault="008D36A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(цель использования)</w:t>
            </w:r>
          </w:p>
        </w:tc>
      </w:tr>
      <w:tr w:rsidR="008C6399" w:rsidRPr="008A64FE" w:rsidTr="009B7148">
        <w:trPr>
          <w:trHeight w:val="1125"/>
        </w:trPr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tbl>
            <w:tblPr>
              <w:tblW w:w="8685" w:type="dxa"/>
              <w:jc w:val="center"/>
              <w:tblInd w:w="621" w:type="dxa"/>
              <w:tblLook w:val="04A0"/>
            </w:tblPr>
            <w:tblGrid>
              <w:gridCol w:w="621"/>
              <w:gridCol w:w="2436"/>
              <w:gridCol w:w="2533"/>
              <w:gridCol w:w="3095"/>
            </w:tblGrid>
            <w:tr w:rsidR="00583214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spellEnd"/>
                  <w:proofErr w:type="gramEnd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</w:t>
                  </w:r>
                  <w:proofErr w:type="spellStart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3214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3275F4" w:rsidP="00BF4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="00D56D0E"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148" w:rsidRPr="009B7148" w:rsidRDefault="00D56D0E" w:rsidP="009B71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83214" w:rsidRPr="008A64FE" w:rsidRDefault="00D56D0E" w:rsidP="00BF40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 w:rsidR="00BF40FE">
                    <w:rPr>
                      <w:rFonts w:ascii="Times New Roman" w:hAnsi="Times New Roman" w:cs="Times New Roman"/>
                    </w:rPr>
                    <w:t>25436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 кв.м. в границах </w:t>
                  </w:r>
                  <w:r w:rsidR="00BF40FE">
                    <w:rPr>
                      <w:rFonts w:ascii="Times New Roman" w:hAnsi="Times New Roman" w:cs="Times New Roman"/>
                    </w:rPr>
                    <w:t>кадастрового квартала 03:13:080101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583214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3275F4" w:rsidRDefault="00797A2E" w:rsidP="00940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255" w:rsidRPr="009B7148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68664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</w:t>
                  </w:r>
                  <w:r>
                    <w:rPr>
                      <w:rFonts w:ascii="Times New Roman" w:hAnsi="Times New Roman" w:cs="Times New Roman"/>
                    </w:rPr>
                    <w:t>кадастрового квартала 03:13:150201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940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255" w:rsidRPr="009B7148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8A64FE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2902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</w:t>
                  </w:r>
                  <w:r>
                    <w:rPr>
                      <w:rFonts w:ascii="Times New Roman" w:hAnsi="Times New Roman" w:cs="Times New Roman"/>
                    </w:rPr>
                    <w:t>кадастрового квартала 03:13:160101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255" w:rsidRPr="009B7148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8A64FE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2966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</w:t>
                  </w:r>
                  <w:r>
                    <w:rPr>
                      <w:rFonts w:ascii="Times New Roman" w:hAnsi="Times New Roman" w:cs="Times New Roman"/>
                    </w:rPr>
                    <w:t>кадастрового квартала 03:13:160202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940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255" w:rsidRPr="009B7148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8A64FE" w:rsidRDefault="00940255" w:rsidP="0094025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1850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</w:t>
                  </w:r>
                  <w:r>
                    <w:rPr>
                      <w:rFonts w:ascii="Times New Roman" w:hAnsi="Times New Roman" w:cs="Times New Roman"/>
                    </w:rPr>
                    <w:t>кадастрового квартала 03:13:150202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8A64F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4" w:type="dxa"/>
          </w:tcPr>
          <w:p w:rsidR="003275F4" w:rsidRDefault="003275F4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C0161A" w:rsidRPr="008A64FE" w:rsidRDefault="002E4122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муниципального образования </w:t>
            </w:r>
            <w:r w:rsidR="00797A2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городское поселение 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«</w:t>
            </w:r>
            <w:r w:rsidR="00797A2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Северомуйское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» Республики Бурятия</w:t>
            </w:r>
            <w:r w:rsidR="00C0161A"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8A64F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адрес: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671564</w:t>
            </w:r>
            <w:r w:rsidR="002E4122"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Республика Бурятия, </w:t>
            </w:r>
            <w:proofErr w:type="spellStart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>Муйский</w:t>
            </w:r>
            <w:proofErr w:type="spellEnd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Северомуйск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Юбилейный, 20, пом.6</w:t>
            </w:r>
          </w:p>
          <w:p w:rsidR="00C0161A" w:rsidRPr="008A64F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824C9A" w:rsidRDefault="00C0161A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89024550527</w:t>
            </w:r>
            <w:r w:rsidR="002E4122"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1234562015</w:t>
            </w:r>
            <w:r w:rsidR="00824C9A" w:rsidRPr="00824C9A">
              <w:rPr>
                <w:rFonts w:ascii="Times New Roman" w:hAnsi="Times New Roman"/>
                <w:sz w:val="22"/>
                <w:szCs w:val="22"/>
                <w:u w:val="single"/>
              </w:rPr>
              <w:t>@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mail</w:t>
            </w:r>
            <w:r w:rsidR="00824C9A" w:rsidRPr="00824C9A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proofErr w:type="spellStart"/>
            <w:r w:rsidR="00824C9A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635BFC" w:rsidRPr="008A64FE" w:rsidRDefault="00635BFC" w:rsidP="0084544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8A64F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8A64F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8A64F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  <w:bookmarkStart w:id="0" w:name="_GoBack"/>
            <w:bookmarkEnd w:id="0"/>
            <w:r w:rsidR="00F4082D" w:rsidRPr="008A64FE">
              <w:rPr>
                <w:rFonts w:ascii="Times New Roman" w:hAnsi="Times New Roman"/>
                <w:sz w:val="22"/>
                <w:szCs w:val="22"/>
              </w:rPr>
              <w:t>ходатайством об установлении публичного сервитута</w:t>
            </w:r>
            <w:r w:rsidRPr="008A64F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644" w:type="dxa"/>
          </w:tcPr>
          <w:p w:rsidR="00824C9A" w:rsidRPr="008A64FE" w:rsidRDefault="00824C9A" w:rsidP="00824C9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муниципального образования городское поселение «Северомуйское» Республики Бурятия</w:t>
            </w: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F4082D" w:rsidRDefault="00824C9A" w:rsidP="0082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671564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>. Северомуйск, кв. Юбилейный, 20, пом.6</w:t>
            </w:r>
            <w:r w:rsidR="00C20FE5" w:rsidRPr="008A64F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8A64F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9B7148" w:rsidRPr="009B7148" w:rsidRDefault="009B7148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9B7148" w:rsidRPr="009B7148" w:rsidRDefault="009B7148" w:rsidP="009B7148">
            <w:pPr>
              <w:ind w:firstLine="709"/>
              <w:jc w:val="both"/>
              <w:rPr>
                <w:rFonts w:ascii="Liberation Serif" w:hAnsi="Liberation Serif"/>
                <w:sz w:val="22"/>
              </w:rPr>
            </w:pPr>
            <w:proofErr w:type="gramStart"/>
            <w:r w:rsidRPr="009B7148">
              <w:rPr>
                <w:rFonts w:ascii="Liberation Serif" w:hAnsi="Liberation Serif"/>
                <w:sz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      </w:r>
            <w:r>
              <w:rPr>
                <w:rFonts w:ascii="Liberation Serif" w:hAnsi="Liberation Serif"/>
                <w:sz w:val="22"/>
              </w:rPr>
              <w:t xml:space="preserve">Администрацию МО </w:t>
            </w:r>
            <w:r w:rsidR="00824C9A">
              <w:rPr>
                <w:rFonts w:ascii="Liberation Serif" w:hAnsi="Liberation Serif"/>
                <w:sz w:val="22"/>
              </w:rPr>
              <w:t xml:space="preserve">ГП </w:t>
            </w:r>
            <w:r>
              <w:rPr>
                <w:rFonts w:ascii="Liberation Serif" w:hAnsi="Liberation Serif"/>
                <w:sz w:val="22"/>
              </w:rPr>
              <w:t>«</w:t>
            </w:r>
            <w:r w:rsidR="00824C9A">
              <w:rPr>
                <w:rFonts w:ascii="Liberation Serif" w:hAnsi="Liberation Serif"/>
                <w:sz w:val="22"/>
              </w:rPr>
              <w:t>Северомуйское</w:t>
            </w:r>
            <w:r>
              <w:rPr>
                <w:rFonts w:ascii="Liberation Serif" w:hAnsi="Liberation Serif"/>
                <w:sz w:val="22"/>
              </w:rPr>
              <w:t xml:space="preserve">» </w:t>
            </w:r>
            <w:r w:rsidRPr="009B7148">
              <w:rPr>
                <w:rFonts w:ascii="Liberation Serif" w:hAnsi="Liberation Serif"/>
                <w:sz w:val="22"/>
              </w:rPr>
      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      </w:r>
            <w:proofErr w:type="gramEnd"/>
            <w:r w:rsidRPr="009B7148">
              <w:rPr>
                <w:rFonts w:ascii="Liberation Serif" w:hAnsi="Liberation Serif"/>
                <w:sz w:val="22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      </w:r>
          </w:p>
          <w:p w:rsidR="009B7148" w:rsidRPr="009B7148" w:rsidRDefault="009B7148" w:rsidP="009B7148">
            <w:pPr>
              <w:ind w:firstLine="709"/>
              <w:jc w:val="both"/>
              <w:rPr>
                <w:rFonts w:ascii="Liberation Serif" w:hAnsi="Liberation Serif"/>
                <w:sz w:val="22"/>
              </w:rPr>
            </w:pPr>
            <w:r w:rsidRPr="009B7148">
              <w:rPr>
                <w:rFonts w:ascii="Liberation Serif" w:hAnsi="Liberation Serif"/>
                <w:sz w:val="22"/>
              </w:rPr>
      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  <w:p w:rsidR="009B7148" w:rsidRPr="008A64FE" w:rsidRDefault="009B7148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44" w:type="dxa"/>
          </w:tcPr>
          <w:p w:rsidR="00D165D8" w:rsidRPr="008A64FE" w:rsidRDefault="00D165D8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45448" w:rsidRDefault="006176CC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severomuysk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5F4" w:rsidRPr="003275F4" w:rsidRDefault="003275F4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290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Новь</w:t>
            </w:r>
            <w:r w:rsidRPr="00F22290">
              <w:rPr>
                <w:rFonts w:ascii="Times New Roman" w:hAnsi="Times New Roman"/>
                <w:sz w:val="24"/>
                <w:szCs w:val="24"/>
              </w:rPr>
              <w:t>» (печатное издание)</w:t>
            </w:r>
          </w:p>
          <w:p w:rsidR="00845448" w:rsidRPr="008A64FE" w:rsidRDefault="00845448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8A64F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F4082D" w:rsidRPr="008A64FE" w:rsidRDefault="00F4082D" w:rsidP="00C20FE5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C20FE5" w:rsidRPr="008A64FE" w:rsidRDefault="00C20FE5" w:rsidP="00C20FE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FE5" w:rsidRPr="00D56D0E" w:rsidRDefault="00C20FE5" w:rsidP="00FE4696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</w:tr>
      <w:tr w:rsidR="00520EB9" w:rsidRPr="008A64FE" w:rsidTr="009B7148">
        <w:tc>
          <w:tcPr>
            <w:tcW w:w="436" w:type="dxa"/>
          </w:tcPr>
          <w:p w:rsidR="00520EB9" w:rsidRPr="00182DF8" w:rsidRDefault="00182DF8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933467" w:rsidRPr="008A64FE" w:rsidRDefault="00940255" w:rsidP="00933467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Приказ Министерства Энергетики Российской Федерации от 22.11.2021г. №1260</w:t>
            </w:r>
            <w:r w:rsidR="0093346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520EB9" w:rsidRPr="008A64FE" w:rsidRDefault="00520EB9" w:rsidP="008A64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8A64FE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8A64FE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A64FE" w:rsidTr="009B7148">
        <w:tc>
          <w:tcPr>
            <w:tcW w:w="436" w:type="dxa"/>
          </w:tcPr>
          <w:p w:rsidR="0048623F" w:rsidRPr="008A64FE" w:rsidRDefault="009B71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44" w:type="dxa"/>
          </w:tcPr>
          <w:p w:rsidR="004222E1" w:rsidRPr="00C6606D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Графическое описание местоположения границ публичного </w:t>
            </w:r>
            <w:r w:rsidR="0002073B" w:rsidRPr="00C6606D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ервитута, </w:t>
            </w:r>
            <w:r w:rsidR="00831F2A" w:rsidRPr="00C6606D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 также перечень координат характерных точек этих границ </w:t>
            </w:r>
            <w:r w:rsidR="00831F2A" w:rsidRPr="00C6606D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>прилагается к сообщению</w:t>
            </w:r>
          </w:p>
          <w:p w:rsidR="0048623F" w:rsidRPr="008A64F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63F58"/>
    <w:rsid w:val="00004F95"/>
    <w:rsid w:val="00017FF8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2DF8"/>
    <w:rsid w:val="00186B15"/>
    <w:rsid w:val="00191AA8"/>
    <w:rsid w:val="001932A6"/>
    <w:rsid w:val="001A3FCD"/>
    <w:rsid w:val="001A5A50"/>
    <w:rsid w:val="001B33FB"/>
    <w:rsid w:val="001C42CD"/>
    <w:rsid w:val="001E24AF"/>
    <w:rsid w:val="00204E58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87F47"/>
    <w:rsid w:val="002A1D6B"/>
    <w:rsid w:val="002B2100"/>
    <w:rsid w:val="002B5827"/>
    <w:rsid w:val="002C559D"/>
    <w:rsid w:val="002D23A9"/>
    <w:rsid w:val="002E4122"/>
    <w:rsid w:val="002E5B46"/>
    <w:rsid w:val="002F2E07"/>
    <w:rsid w:val="00314D58"/>
    <w:rsid w:val="00321B49"/>
    <w:rsid w:val="00321C7F"/>
    <w:rsid w:val="003275F4"/>
    <w:rsid w:val="00362B5B"/>
    <w:rsid w:val="00366E1E"/>
    <w:rsid w:val="00372E66"/>
    <w:rsid w:val="0037612D"/>
    <w:rsid w:val="00384DE3"/>
    <w:rsid w:val="003A4099"/>
    <w:rsid w:val="003D4B79"/>
    <w:rsid w:val="003D5AC3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B1C3E"/>
    <w:rsid w:val="004D0C0D"/>
    <w:rsid w:val="004D2D30"/>
    <w:rsid w:val="004E07EC"/>
    <w:rsid w:val="004E215E"/>
    <w:rsid w:val="004E79C1"/>
    <w:rsid w:val="004F0619"/>
    <w:rsid w:val="004F3064"/>
    <w:rsid w:val="0051053A"/>
    <w:rsid w:val="00520EB9"/>
    <w:rsid w:val="00521BC8"/>
    <w:rsid w:val="00521E09"/>
    <w:rsid w:val="00543C23"/>
    <w:rsid w:val="005550E2"/>
    <w:rsid w:val="00562920"/>
    <w:rsid w:val="00571CF7"/>
    <w:rsid w:val="00583214"/>
    <w:rsid w:val="0058612F"/>
    <w:rsid w:val="00594A5D"/>
    <w:rsid w:val="005B57DC"/>
    <w:rsid w:val="005B5C8F"/>
    <w:rsid w:val="005C11FC"/>
    <w:rsid w:val="005C1620"/>
    <w:rsid w:val="005C29BC"/>
    <w:rsid w:val="005D0B08"/>
    <w:rsid w:val="005E4739"/>
    <w:rsid w:val="00607A54"/>
    <w:rsid w:val="006176CC"/>
    <w:rsid w:val="006277BF"/>
    <w:rsid w:val="00631246"/>
    <w:rsid w:val="00635BFC"/>
    <w:rsid w:val="006376E7"/>
    <w:rsid w:val="00647621"/>
    <w:rsid w:val="0066067A"/>
    <w:rsid w:val="00674E80"/>
    <w:rsid w:val="00675CF7"/>
    <w:rsid w:val="006B1FEC"/>
    <w:rsid w:val="006C762D"/>
    <w:rsid w:val="006F1667"/>
    <w:rsid w:val="00712175"/>
    <w:rsid w:val="00731A38"/>
    <w:rsid w:val="00741867"/>
    <w:rsid w:val="0075420B"/>
    <w:rsid w:val="007814BD"/>
    <w:rsid w:val="00786344"/>
    <w:rsid w:val="0079045D"/>
    <w:rsid w:val="00791EC9"/>
    <w:rsid w:val="00797A2E"/>
    <w:rsid w:val="007B4838"/>
    <w:rsid w:val="007B6337"/>
    <w:rsid w:val="007C7C13"/>
    <w:rsid w:val="007F0B86"/>
    <w:rsid w:val="00807501"/>
    <w:rsid w:val="00816C78"/>
    <w:rsid w:val="00824C9A"/>
    <w:rsid w:val="00831F2A"/>
    <w:rsid w:val="00845448"/>
    <w:rsid w:val="008548C9"/>
    <w:rsid w:val="00855098"/>
    <w:rsid w:val="00856416"/>
    <w:rsid w:val="00864AD5"/>
    <w:rsid w:val="0087141E"/>
    <w:rsid w:val="0087595E"/>
    <w:rsid w:val="00880257"/>
    <w:rsid w:val="008A64FE"/>
    <w:rsid w:val="008A6BD0"/>
    <w:rsid w:val="008C03D5"/>
    <w:rsid w:val="008C6399"/>
    <w:rsid w:val="008D36A0"/>
    <w:rsid w:val="008D4B11"/>
    <w:rsid w:val="00913054"/>
    <w:rsid w:val="00920D8A"/>
    <w:rsid w:val="00926EC8"/>
    <w:rsid w:val="00933467"/>
    <w:rsid w:val="0093383D"/>
    <w:rsid w:val="0093460C"/>
    <w:rsid w:val="00940255"/>
    <w:rsid w:val="009409A5"/>
    <w:rsid w:val="00941C03"/>
    <w:rsid w:val="00947A5D"/>
    <w:rsid w:val="00950B3A"/>
    <w:rsid w:val="009739D9"/>
    <w:rsid w:val="009862ED"/>
    <w:rsid w:val="009900BE"/>
    <w:rsid w:val="009B7148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4DF0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6699D"/>
    <w:rsid w:val="00B95BB1"/>
    <w:rsid w:val="00BA604B"/>
    <w:rsid w:val="00BE4769"/>
    <w:rsid w:val="00BF3D5C"/>
    <w:rsid w:val="00BF40FE"/>
    <w:rsid w:val="00C001D9"/>
    <w:rsid w:val="00C0161A"/>
    <w:rsid w:val="00C03B7F"/>
    <w:rsid w:val="00C174AC"/>
    <w:rsid w:val="00C20FE5"/>
    <w:rsid w:val="00C22FE5"/>
    <w:rsid w:val="00C340F1"/>
    <w:rsid w:val="00C411C9"/>
    <w:rsid w:val="00C5088C"/>
    <w:rsid w:val="00C64942"/>
    <w:rsid w:val="00C6606D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56D0E"/>
    <w:rsid w:val="00DA184B"/>
    <w:rsid w:val="00DB7B2D"/>
    <w:rsid w:val="00DF20EE"/>
    <w:rsid w:val="00E01904"/>
    <w:rsid w:val="00E02B35"/>
    <w:rsid w:val="00E152CA"/>
    <w:rsid w:val="00E3279F"/>
    <w:rsid w:val="00E34E31"/>
    <w:rsid w:val="00E34F95"/>
    <w:rsid w:val="00E4497D"/>
    <w:rsid w:val="00E865DD"/>
    <w:rsid w:val="00E95A48"/>
    <w:rsid w:val="00EA6D1B"/>
    <w:rsid w:val="00EB1DFB"/>
    <w:rsid w:val="00EB69BA"/>
    <w:rsid w:val="00ED3E88"/>
    <w:rsid w:val="00EE5FE5"/>
    <w:rsid w:val="00EF20F3"/>
    <w:rsid w:val="00EF49CD"/>
    <w:rsid w:val="00EF6684"/>
    <w:rsid w:val="00F17337"/>
    <w:rsid w:val="00F206BA"/>
    <w:rsid w:val="00F30291"/>
    <w:rsid w:val="00F35483"/>
    <w:rsid w:val="00F4082D"/>
    <w:rsid w:val="00F458EA"/>
    <w:rsid w:val="00F61C25"/>
    <w:rsid w:val="00F61E10"/>
    <w:rsid w:val="00F64B6F"/>
    <w:rsid w:val="00FA0219"/>
    <w:rsid w:val="00FA49D2"/>
    <w:rsid w:val="00FD7E5A"/>
    <w:rsid w:val="00FE1D98"/>
    <w:rsid w:val="00FE4696"/>
    <w:rsid w:val="00FF0E64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omu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82A-1EDD-4136-B309-A3BC9E5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ПК1</cp:lastModifiedBy>
  <cp:revision>8</cp:revision>
  <cp:lastPrinted>2019-08-27T09:19:00Z</cp:lastPrinted>
  <dcterms:created xsi:type="dcterms:W3CDTF">2021-09-06T13:03:00Z</dcterms:created>
  <dcterms:modified xsi:type="dcterms:W3CDTF">2022-03-22T01:11:00Z</dcterms:modified>
</cp:coreProperties>
</file>