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F9E" w:rsidRPr="006B295C" w:rsidRDefault="00C52F9E" w:rsidP="00AE752B">
      <w:pPr>
        <w:rPr>
          <w:b/>
          <w:sz w:val="28"/>
          <w:szCs w:val="28"/>
        </w:rPr>
      </w:pPr>
      <w:r>
        <w:rPr>
          <w:rFonts w:ascii="Calibri" w:hAnsi="Calibri"/>
          <w:b/>
          <w:noProof/>
          <w:sz w:val="28"/>
          <w:szCs w:val="28"/>
        </w:rPr>
        <w:drawing>
          <wp:anchor distT="0" distB="0" distL="114300" distR="114300" simplePos="0" relativeHeight="251660288" behindDoc="0" locked="0" layoutInCell="1" allowOverlap="1">
            <wp:simplePos x="0" y="0"/>
            <wp:positionH relativeFrom="column">
              <wp:posOffset>2594610</wp:posOffset>
            </wp:positionH>
            <wp:positionV relativeFrom="paragraph">
              <wp:posOffset>-286385</wp:posOffset>
            </wp:positionV>
            <wp:extent cx="873125" cy="105410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873125" cy="1054100"/>
                    </a:xfrm>
                    <a:prstGeom prst="rect">
                      <a:avLst/>
                    </a:prstGeom>
                    <a:noFill/>
                  </pic:spPr>
                </pic:pic>
              </a:graphicData>
            </a:graphic>
            <wp14:sizeRelH relativeFrom="margin">
              <wp14:pctWidth>0</wp14:pctWidth>
            </wp14:sizeRelH>
            <wp14:sizeRelV relativeFrom="margin">
              <wp14:pctHeight>0</wp14:pctHeight>
            </wp14:sizeRelV>
          </wp:anchor>
        </w:drawing>
      </w:r>
    </w:p>
    <w:tbl>
      <w:tblPr>
        <w:tblW w:w="9637" w:type="dxa"/>
        <w:jc w:val="center"/>
        <w:tblBorders>
          <w:insideH w:val="thinThickSmallGap" w:sz="24" w:space="0" w:color="auto"/>
        </w:tblBorders>
        <w:tblLook w:val="0000" w:firstRow="0" w:lastRow="0" w:firstColumn="0" w:lastColumn="0" w:noHBand="0" w:noVBand="0"/>
      </w:tblPr>
      <w:tblGrid>
        <w:gridCol w:w="4956"/>
        <w:gridCol w:w="4681"/>
      </w:tblGrid>
      <w:tr w:rsidR="00C52F9E" w:rsidRPr="006B295C" w:rsidTr="00D657DD">
        <w:trPr>
          <w:trHeight w:val="1505"/>
          <w:jc w:val="center"/>
        </w:trPr>
        <w:tc>
          <w:tcPr>
            <w:tcW w:w="4956" w:type="dxa"/>
            <w:tcBorders>
              <w:bottom w:val="thinThickSmallGap" w:sz="24" w:space="0" w:color="auto"/>
            </w:tcBorders>
          </w:tcPr>
          <w:p w:rsidR="00C52F9E" w:rsidRPr="006B295C" w:rsidRDefault="00C52F9E" w:rsidP="00D657DD">
            <w:pPr>
              <w:jc w:val="center"/>
              <w:rPr>
                <w:sz w:val="28"/>
                <w:szCs w:val="28"/>
              </w:rPr>
            </w:pPr>
            <w:proofErr w:type="spellStart"/>
            <w:r w:rsidRPr="006B295C">
              <w:rPr>
                <w:sz w:val="28"/>
                <w:szCs w:val="28"/>
              </w:rPr>
              <w:t>Оросой</w:t>
            </w:r>
            <w:proofErr w:type="spellEnd"/>
            <w:r w:rsidRPr="006B295C">
              <w:rPr>
                <w:sz w:val="28"/>
                <w:szCs w:val="28"/>
              </w:rPr>
              <w:t xml:space="preserve"> </w:t>
            </w:r>
            <w:proofErr w:type="spellStart"/>
            <w:r w:rsidRPr="006B295C">
              <w:rPr>
                <w:sz w:val="28"/>
                <w:szCs w:val="28"/>
              </w:rPr>
              <w:t>ХолбоотоУлас</w:t>
            </w:r>
            <w:proofErr w:type="spellEnd"/>
          </w:p>
          <w:p w:rsidR="00C52F9E" w:rsidRPr="006B295C" w:rsidRDefault="00C52F9E" w:rsidP="00D657DD">
            <w:pPr>
              <w:jc w:val="center"/>
              <w:rPr>
                <w:sz w:val="28"/>
                <w:szCs w:val="28"/>
              </w:rPr>
            </w:pPr>
            <w:proofErr w:type="spellStart"/>
            <w:r w:rsidRPr="006B295C">
              <w:rPr>
                <w:sz w:val="28"/>
                <w:szCs w:val="28"/>
              </w:rPr>
              <w:t>БуряадУлас</w:t>
            </w:r>
            <w:proofErr w:type="spellEnd"/>
            <w:r w:rsidRPr="006B295C">
              <w:rPr>
                <w:sz w:val="28"/>
                <w:szCs w:val="28"/>
              </w:rPr>
              <w:t xml:space="preserve"> </w:t>
            </w:r>
            <w:proofErr w:type="spellStart"/>
            <w:r w:rsidRPr="006B295C">
              <w:rPr>
                <w:sz w:val="28"/>
                <w:szCs w:val="28"/>
              </w:rPr>
              <w:t>Муяын</w:t>
            </w:r>
            <w:proofErr w:type="spellEnd"/>
            <w:r w:rsidRPr="006B295C">
              <w:rPr>
                <w:sz w:val="28"/>
                <w:szCs w:val="28"/>
              </w:rPr>
              <w:t xml:space="preserve"> </w:t>
            </w:r>
            <w:proofErr w:type="spellStart"/>
            <w:r w:rsidRPr="006B295C">
              <w:rPr>
                <w:sz w:val="28"/>
                <w:szCs w:val="28"/>
              </w:rPr>
              <w:t>аймаг</w:t>
            </w:r>
            <w:proofErr w:type="spellEnd"/>
          </w:p>
          <w:p w:rsidR="00C52F9E" w:rsidRPr="006B295C" w:rsidRDefault="00C52F9E" w:rsidP="00D657DD">
            <w:pPr>
              <w:jc w:val="center"/>
              <w:rPr>
                <w:sz w:val="28"/>
                <w:szCs w:val="28"/>
              </w:rPr>
            </w:pPr>
            <w:proofErr w:type="spellStart"/>
            <w:r w:rsidRPr="006B295C">
              <w:rPr>
                <w:sz w:val="28"/>
                <w:szCs w:val="28"/>
              </w:rPr>
              <w:t>хото</w:t>
            </w:r>
            <w:proofErr w:type="spellEnd"/>
            <w:r w:rsidRPr="006B295C">
              <w:rPr>
                <w:sz w:val="28"/>
                <w:szCs w:val="28"/>
              </w:rPr>
              <w:t xml:space="preserve"> </w:t>
            </w:r>
            <w:proofErr w:type="spellStart"/>
            <w:proofErr w:type="gramStart"/>
            <w:r w:rsidRPr="006B295C">
              <w:rPr>
                <w:sz w:val="28"/>
                <w:szCs w:val="28"/>
              </w:rPr>
              <w:t>h</w:t>
            </w:r>
            <w:proofErr w:type="gramEnd"/>
            <w:r w:rsidRPr="006B295C">
              <w:rPr>
                <w:sz w:val="28"/>
                <w:szCs w:val="28"/>
              </w:rPr>
              <w:t>уурин</w:t>
            </w:r>
            <w:proofErr w:type="spellEnd"/>
            <w:r w:rsidRPr="006B295C">
              <w:rPr>
                <w:sz w:val="28"/>
                <w:szCs w:val="28"/>
              </w:rPr>
              <w:t xml:space="preserve"> «Северомуйское» </w:t>
            </w:r>
            <w:proofErr w:type="spellStart"/>
            <w:r w:rsidRPr="006B295C">
              <w:rPr>
                <w:sz w:val="28"/>
                <w:szCs w:val="28"/>
              </w:rPr>
              <w:t>гэhэн</w:t>
            </w:r>
            <w:proofErr w:type="spellEnd"/>
            <w:r w:rsidRPr="006B295C">
              <w:rPr>
                <w:sz w:val="28"/>
                <w:szCs w:val="28"/>
              </w:rPr>
              <w:t xml:space="preserve"> </w:t>
            </w:r>
            <w:proofErr w:type="spellStart"/>
            <w:r w:rsidRPr="006B295C">
              <w:rPr>
                <w:sz w:val="28"/>
                <w:szCs w:val="28"/>
              </w:rPr>
              <w:t>нютагай</w:t>
            </w:r>
            <w:proofErr w:type="spellEnd"/>
            <w:r w:rsidRPr="006B295C">
              <w:rPr>
                <w:sz w:val="28"/>
                <w:szCs w:val="28"/>
              </w:rPr>
              <w:t xml:space="preserve"> </w:t>
            </w:r>
            <w:proofErr w:type="spellStart"/>
            <w:r w:rsidRPr="006B295C">
              <w:rPr>
                <w:sz w:val="28"/>
                <w:szCs w:val="28"/>
              </w:rPr>
              <w:t>засагай</w:t>
            </w:r>
            <w:proofErr w:type="spellEnd"/>
            <w:r w:rsidRPr="006B295C">
              <w:rPr>
                <w:sz w:val="28"/>
                <w:szCs w:val="28"/>
              </w:rPr>
              <w:t xml:space="preserve"> </w:t>
            </w:r>
            <w:proofErr w:type="spellStart"/>
            <w:r w:rsidRPr="006B295C">
              <w:rPr>
                <w:sz w:val="28"/>
                <w:szCs w:val="28"/>
              </w:rPr>
              <w:t>байгууламжын</w:t>
            </w:r>
            <w:proofErr w:type="spellEnd"/>
            <w:r w:rsidRPr="006B295C">
              <w:rPr>
                <w:sz w:val="28"/>
                <w:szCs w:val="28"/>
              </w:rPr>
              <w:t xml:space="preserve"> </w:t>
            </w:r>
            <w:proofErr w:type="spellStart"/>
            <w:r w:rsidRPr="006B295C">
              <w:rPr>
                <w:sz w:val="28"/>
                <w:szCs w:val="28"/>
              </w:rPr>
              <w:t>захиргаан</w:t>
            </w:r>
            <w:proofErr w:type="spellEnd"/>
          </w:p>
        </w:tc>
        <w:tc>
          <w:tcPr>
            <w:tcW w:w="4681" w:type="dxa"/>
            <w:tcBorders>
              <w:bottom w:val="thinThickSmallGap" w:sz="24" w:space="0" w:color="auto"/>
            </w:tcBorders>
            <w:vAlign w:val="center"/>
          </w:tcPr>
          <w:p w:rsidR="00C52F9E" w:rsidRPr="006B295C" w:rsidRDefault="00C52F9E" w:rsidP="00D657DD">
            <w:pPr>
              <w:jc w:val="center"/>
              <w:rPr>
                <w:sz w:val="28"/>
                <w:szCs w:val="28"/>
              </w:rPr>
            </w:pPr>
            <w:r w:rsidRPr="006B295C">
              <w:rPr>
                <w:sz w:val="28"/>
                <w:szCs w:val="28"/>
              </w:rPr>
              <w:t>Российская Федерация</w:t>
            </w:r>
          </w:p>
          <w:p w:rsidR="00C52F9E" w:rsidRPr="006B295C" w:rsidRDefault="00C52F9E" w:rsidP="00D657DD">
            <w:pPr>
              <w:jc w:val="center"/>
              <w:rPr>
                <w:sz w:val="28"/>
                <w:szCs w:val="28"/>
              </w:rPr>
            </w:pPr>
            <w:r w:rsidRPr="006B295C">
              <w:rPr>
                <w:sz w:val="28"/>
                <w:szCs w:val="28"/>
              </w:rPr>
              <w:t>Республика Бурятия</w:t>
            </w:r>
          </w:p>
          <w:p w:rsidR="00C52F9E" w:rsidRPr="006B295C" w:rsidRDefault="00C52F9E" w:rsidP="00D657DD">
            <w:pPr>
              <w:jc w:val="center"/>
              <w:rPr>
                <w:sz w:val="28"/>
                <w:szCs w:val="28"/>
              </w:rPr>
            </w:pPr>
            <w:r w:rsidRPr="006B295C">
              <w:rPr>
                <w:sz w:val="28"/>
                <w:szCs w:val="28"/>
              </w:rPr>
              <w:t>Муйский район</w:t>
            </w:r>
          </w:p>
          <w:p w:rsidR="00C52F9E" w:rsidRPr="006B295C" w:rsidRDefault="00C52F9E" w:rsidP="00D657DD">
            <w:pPr>
              <w:jc w:val="center"/>
              <w:rPr>
                <w:b/>
                <w:sz w:val="28"/>
                <w:szCs w:val="28"/>
              </w:rPr>
            </w:pPr>
            <w:r w:rsidRPr="006B295C">
              <w:rPr>
                <w:sz w:val="28"/>
                <w:szCs w:val="28"/>
              </w:rPr>
              <w:t>Администрация Муниципального образования городское поселение «Северомуйское»</w:t>
            </w:r>
          </w:p>
        </w:tc>
      </w:tr>
      <w:tr w:rsidR="00C52F9E" w:rsidRPr="006B295C" w:rsidTr="00D657DD">
        <w:tblPrEx>
          <w:tblLook w:val="04A0" w:firstRow="1" w:lastRow="0" w:firstColumn="1" w:lastColumn="0" w:noHBand="0" w:noVBand="1"/>
        </w:tblPrEx>
        <w:trPr>
          <w:jc w:val="center"/>
        </w:trPr>
        <w:tc>
          <w:tcPr>
            <w:tcW w:w="9637" w:type="dxa"/>
            <w:gridSpan w:val="2"/>
            <w:tcBorders>
              <w:top w:val="thinThickSmallGap" w:sz="24" w:space="0" w:color="auto"/>
              <w:bottom w:val="single" w:sz="4" w:space="0" w:color="auto"/>
            </w:tcBorders>
          </w:tcPr>
          <w:p w:rsidR="00C52F9E" w:rsidRPr="006B295C" w:rsidRDefault="00C52F9E" w:rsidP="00D657DD">
            <w:pPr>
              <w:jc w:val="center"/>
              <w:rPr>
                <w:sz w:val="20"/>
                <w:szCs w:val="20"/>
              </w:rPr>
            </w:pPr>
            <w:r w:rsidRPr="006B295C">
              <w:rPr>
                <w:sz w:val="20"/>
                <w:szCs w:val="20"/>
              </w:rPr>
              <w:t>671564  п. Северомуйск Муйского р-на ул. Ленина, 6а</w:t>
            </w:r>
            <w:proofErr w:type="gramStart"/>
            <w:r w:rsidRPr="006B295C">
              <w:rPr>
                <w:sz w:val="20"/>
                <w:szCs w:val="20"/>
              </w:rPr>
              <w:t xml:space="preserve"> ,</w:t>
            </w:r>
            <w:proofErr w:type="gramEnd"/>
            <w:r w:rsidRPr="006B295C">
              <w:rPr>
                <w:sz w:val="20"/>
                <w:szCs w:val="20"/>
              </w:rPr>
              <w:t xml:space="preserve"> Тел/факс:8(30132)-61-001</w:t>
            </w:r>
          </w:p>
          <w:p w:rsidR="00C52F9E" w:rsidRPr="006B295C" w:rsidRDefault="00C52F9E" w:rsidP="00D657DD">
            <w:pPr>
              <w:jc w:val="center"/>
              <w:rPr>
                <w:sz w:val="20"/>
                <w:szCs w:val="20"/>
              </w:rPr>
            </w:pPr>
            <w:r w:rsidRPr="006B295C">
              <w:rPr>
                <w:sz w:val="20"/>
                <w:szCs w:val="20"/>
                <w:lang w:val="en-US"/>
              </w:rPr>
              <w:t>E</w:t>
            </w:r>
            <w:r w:rsidRPr="006B295C">
              <w:rPr>
                <w:sz w:val="20"/>
                <w:szCs w:val="20"/>
              </w:rPr>
              <w:t>-</w:t>
            </w:r>
            <w:r w:rsidRPr="006B295C">
              <w:rPr>
                <w:sz w:val="20"/>
                <w:szCs w:val="20"/>
                <w:lang w:val="en-US"/>
              </w:rPr>
              <w:t>mail</w:t>
            </w:r>
            <w:r w:rsidRPr="006B295C">
              <w:rPr>
                <w:sz w:val="20"/>
                <w:szCs w:val="20"/>
              </w:rPr>
              <w:t>: 1234562015 @</w:t>
            </w:r>
            <w:r w:rsidRPr="006B295C">
              <w:rPr>
                <w:sz w:val="20"/>
                <w:szCs w:val="20"/>
                <w:lang w:val="en-US"/>
              </w:rPr>
              <w:t>mail</w:t>
            </w:r>
            <w:r w:rsidRPr="006B295C">
              <w:rPr>
                <w:sz w:val="20"/>
                <w:szCs w:val="20"/>
              </w:rPr>
              <w:t>.</w:t>
            </w:r>
            <w:proofErr w:type="spellStart"/>
            <w:r w:rsidRPr="006B295C">
              <w:rPr>
                <w:sz w:val="20"/>
                <w:szCs w:val="20"/>
                <w:lang w:val="en-US"/>
              </w:rPr>
              <w:t>ru</w:t>
            </w:r>
            <w:proofErr w:type="spellEnd"/>
            <w:r w:rsidRPr="006B295C">
              <w:rPr>
                <w:sz w:val="20"/>
                <w:szCs w:val="20"/>
              </w:rPr>
              <w:t xml:space="preserve">, Официальный сайт: </w:t>
            </w:r>
            <w:r w:rsidRPr="006B295C">
              <w:rPr>
                <w:sz w:val="20"/>
                <w:szCs w:val="20"/>
                <w:lang w:val="en-US"/>
              </w:rPr>
              <w:t>www</w:t>
            </w:r>
            <w:r w:rsidRPr="006B295C">
              <w:rPr>
                <w:sz w:val="20"/>
                <w:szCs w:val="20"/>
              </w:rPr>
              <w:t>.</w:t>
            </w:r>
            <w:proofErr w:type="spellStart"/>
            <w:r w:rsidRPr="006B295C">
              <w:rPr>
                <w:sz w:val="20"/>
                <w:szCs w:val="20"/>
                <w:lang w:val="en-US"/>
              </w:rPr>
              <w:t>severomuysk</w:t>
            </w:r>
            <w:proofErr w:type="spellEnd"/>
            <w:r w:rsidRPr="006B295C">
              <w:rPr>
                <w:sz w:val="20"/>
                <w:szCs w:val="20"/>
              </w:rPr>
              <w:t>.</w:t>
            </w:r>
            <w:proofErr w:type="spellStart"/>
            <w:r w:rsidRPr="006B295C">
              <w:rPr>
                <w:sz w:val="20"/>
                <w:szCs w:val="20"/>
                <w:lang w:val="en-US"/>
              </w:rPr>
              <w:t>ru</w:t>
            </w:r>
            <w:proofErr w:type="spellEnd"/>
          </w:p>
        </w:tc>
      </w:tr>
    </w:tbl>
    <w:p w:rsidR="00C52F9E" w:rsidRPr="000C1C9B" w:rsidRDefault="00C52F9E" w:rsidP="00C52F9E">
      <w:pPr>
        <w:jc w:val="center"/>
        <w:rPr>
          <w:b/>
        </w:rPr>
      </w:pPr>
    </w:p>
    <w:p w:rsidR="00C52F9E" w:rsidRPr="004667DE" w:rsidRDefault="00C52F9E" w:rsidP="00C52F9E">
      <w:pPr>
        <w:jc w:val="center"/>
        <w:rPr>
          <w:sz w:val="28"/>
          <w:szCs w:val="28"/>
        </w:rPr>
      </w:pPr>
      <w:r w:rsidRPr="004667DE">
        <w:rPr>
          <w:b/>
          <w:sz w:val="28"/>
          <w:szCs w:val="28"/>
        </w:rPr>
        <w:t xml:space="preserve">ПОСТАНОВЛЕНИЕ № </w:t>
      </w:r>
      <w:r w:rsidR="008E7157" w:rsidRPr="004667DE">
        <w:rPr>
          <w:b/>
          <w:sz w:val="28"/>
          <w:szCs w:val="28"/>
        </w:rPr>
        <w:t>39</w:t>
      </w:r>
    </w:p>
    <w:p w:rsidR="00C52F9E" w:rsidRPr="00B93A56" w:rsidRDefault="00C52F9E" w:rsidP="00C52F9E">
      <w:pPr>
        <w:rPr>
          <w:sz w:val="22"/>
          <w:szCs w:val="22"/>
        </w:rPr>
      </w:pPr>
      <w:r w:rsidRPr="00B93A56">
        <w:rPr>
          <w:sz w:val="22"/>
          <w:szCs w:val="22"/>
        </w:rPr>
        <w:t xml:space="preserve"> </w:t>
      </w:r>
    </w:p>
    <w:p w:rsidR="000B5DF8" w:rsidRPr="008E7157" w:rsidRDefault="005E0D3C" w:rsidP="00B93A56">
      <w:r w:rsidRPr="008E7157">
        <w:t xml:space="preserve">« 29 </w:t>
      </w:r>
      <w:r w:rsidR="00C52F9E" w:rsidRPr="008E7157">
        <w:t>»</w:t>
      </w:r>
      <w:r w:rsidR="008E7157" w:rsidRPr="008E7157">
        <w:t xml:space="preserve"> сентября</w:t>
      </w:r>
      <w:r w:rsidRPr="008E7157">
        <w:t xml:space="preserve"> </w:t>
      </w:r>
      <w:r w:rsidR="00C52F9E" w:rsidRPr="008E7157">
        <w:t xml:space="preserve"> </w:t>
      </w:r>
      <w:r w:rsidR="00F71D50" w:rsidRPr="008E7157">
        <w:t>2020</w:t>
      </w:r>
      <w:r w:rsidR="00C52F9E" w:rsidRPr="008E7157">
        <w:t xml:space="preserve"> г.</w:t>
      </w:r>
      <w:r w:rsidR="000B5DF8" w:rsidRPr="008E7157">
        <w:t xml:space="preserve">          </w:t>
      </w:r>
      <w:r w:rsidR="000B5DF8" w:rsidRPr="008E7157">
        <w:tab/>
      </w:r>
      <w:r w:rsidR="000B5DF8" w:rsidRPr="008E7157">
        <w:tab/>
      </w:r>
      <w:r w:rsidR="000B5DF8" w:rsidRPr="008E7157">
        <w:tab/>
      </w:r>
      <w:r w:rsidR="000B5DF8" w:rsidRPr="008E7157">
        <w:tab/>
      </w:r>
      <w:r w:rsidR="000B5DF8" w:rsidRPr="008E7157">
        <w:tab/>
      </w:r>
      <w:r w:rsidRPr="008E7157">
        <w:t xml:space="preserve">                 </w:t>
      </w:r>
      <w:r w:rsidR="00C52F9E" w:rsidRPr="008E7157">
        <w:t xml:space="preserve"> п. Северомуйск</w:t>
      </w:r>
    </w:p>
    <w:p w:rsidR="0025672A" w:rsidRPr="00B93A56" w:rsidRDefault="0025672A" w:rsidP="00B93A56">
      <w:pPr>
        <w:rPr>
          <w:b/>
          <w:sz w:val="22"/>
          <w:szCs w:val="22"/>
        </w:rPr>
      </w:pPr>
    </w:p>
    <w:tbl>
      <w:tblPr>
        <w:tblW w:w="0" w:type="auto"/>
        <w:tblLook w:val="04A0" w:firstRow="1" w:lastRow="0" w:firstColumn="1" w:lastColumn="0" w:noHBand="0" w:noVBand="1"/>
      </w:tblPr>
      <w:tblGrid>
        <w:gridCol w:w="5637"/>
        <w:gridCol w:w="3934"/>
      </w:tblGrid>
      <w:tr w:rsidR="0025672A" w:rsidTr="008E7157">
        <w:trPr>
          <w:trHeight w:val="1900"/>
        </w:trPr>
        <w:tc>
          <w:tcPr>
            <w:tcW w:w="5637" w:type="dxa"/>
          </w:tcPr>
          <w:p w:rsidR="0025672A" w:rsidRPr="008E7157" w:rsidRDefault="00C93C99" w:rsidP="00AA334F">
            <w:pPr>
              <w:spacing w:line="301" w:lineRule="atLeast"/>
              <w:rPr>
                <w:color w:val="000000" w:themeColor="text1"/>
              </w:rPr>
            </w:pPr>
            <w:r>
              <w:rPr>
                <w:b/>
              </w:rPr>
              <w:t>Об утверждении административного регламента</w:t>
            </w:r>
            <w:r w:rsidR="008E7157">
              <w:rPr>
                <w:b/>
              </w:rPr>
              <w:t xml:space="preserve"> </w:t>
            </w:r>
            <w:r w:rsidR="00AA334F">
              <w:rPr>
                <w:b/>
                <w:bCs/>
                <w:color w:val="000000" w:themeColor="text1"/>
              </w:rPr>
              <w:t xml:space="preserve"> муниципальной услуги </w:t>
            </w:r>
            <w:r w:rsidR="00AA334F" w:rsidRPr="00AA334F">
              <w:rPr>
                <w:b/>
                <w:bCs/>
                <w:color w:val="000000" w:themeColor="text1"/>
              </w:rPr>
              <w:t>«Предоставление гражданам в безвозмездное пользование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на территории МО ГП «Северомуйское»</w:t>
            </w:r>
            <w:bookmarkStart w:id="0" w:name="_GoBack"/>
            <w:bookmarkEnd w:id="0"/>
          </w:p>
        </w:tc>
        <w:tc>
          <w:tcPr>
            <w:tcW w:w="3934" w:type="dxa"/>
          </w:tcPr>
          <w:p w:rsidR="0025672A" w:rsidRDefault="0025672A" w:rsidP="008E7157">
            <w:pPr>
              <w:spacing w:before="330" w:after="480"/>
              <w:textAlignment w:val="baseline"/>
              <w:outlineLvl w:val="0"/>
              <w:rPr>
                <w:b/>
                <w:kern w:val="36"/>
              </w:rPr>
            </w:pPr>
          </w:p>
        </w:tc>
      </w:tr>
    </w:tbl>
    <w:p w:rsidR="00447814" w:rsidRPr="00DF6E1C" w:rsidRDefault="00447814" w:rsidP="0025672A">
      <w:pPr>
        <w:jc w:val="both"/>
        <w:rPr>
          <w:b/>
          <w:bCs/>
          <w:color w:val="000000"/>
        </w:rPr>
      </w:pPr>
      <w:r w:rsidRPr="00DF6E1C">
        <w:rPr>
          <w:color w:val="000000"/>
        </w:rPr>
        <w:t> </w:t>
      </w:r>
    </w:p>
    <w:p w:rsidR="008E7157" w:rsidRDefault="00447814" w:rsidP="008E7157">
      <w:pPr>
        <w:pStyle w:val="1"/>
        <w:shd w:val="clear" w:color="auto" w:fill="FFFFFF"/>
        <w:spacing w:before="0" w:beforeAutospacing="0" w:after="144" w:afterAutospacing="0" w:line="238" w:lineRule="atLeast"/>
        <w:rPr>
          <w:b w:val="0"/>
          <w:color w:val="000000"/>
          <w:sz w:val="24"/>
          <w:szCs w:val="24"/>
        </w:rPr>
      </w:pPr>
      <w:proofErr w:type="gramStart"/>
      <w:r w:rsidRPr="008E7157">
        <w:rPr>
          <w:b w:val="0"/>
          <w:color w:val="000000"/>
          <w:sz w:val="24"/>
          <w:szCs w:val="24"/>
        </w:rPr>
        <w:t>Руководствуясь Федеральным законом </w:t>
      </w:r>
      <w:hyperlink r:id="rId10" w:tgtFrame="_blank" w:history="1">
        <w:r w:rsidRPr="008E7157">
          <w:rPr>
            <w:b w:val="0"/>
            <w:sz w:val="24"/>
            <w:szCs w:val="24"/>
          </w:rPr>
          <w:t>от 27.07.2010 № 210-ФЗ</w:t>
        </w:r>
      </w:hyperlink>
      <w:r w:rsidRPr="008E7157">
        <w:rPr>
          <w:b w:val="0"/>
          <w:sz w:val="24"/>
          <w:szCs w:val="24"/>
        </w:rPr>
        <w:t> </w:t>
      </w:r>
      <w:r w:rsidRPr="008E7157">
        <w:rPr>
          <w:b w:val="0"/>
          <w:color w:val="000000"/>
          <w:sz w:val="24"/>
          <w:szCs w:val="24"/>
        </w:rPr>
        <w:t>«Об организации предоставления государственных и муниципальных услуг</w:t>
      </w:r>
      <w:r w:rsidRPr="008E7157">
        <w:rPr>
          <w:b w:val="0"/>
          <w:sz w:val="24"/>
          <w:szCs w:val="24"/>
        </w:rPr>
        <w:t xml:space="preserve">», </w:t>
      </w:r>
      <w:r w:rsidR="008E7157" w:rsidRPr="008E7157">
        <w:rPr>
          <w:b w:val="0"/>
          <w:bCs w:val="0"/>
          <w:color w:val="000000" w:themeColor="text1"/>
          <w:sz w:val="24"/>
          <w:szCs w:val="24"/>
        </w:rPr>
        <w:t>Федеральным законом</w:t>
      </w:r>
      <w:r w:rsidR="008E7157" w:rsidRPr="008E7157">
        <w:rPr>
          <w:b w:val="0"/>
          <w:color w:val="000000" w:themeColor="text1"/>
          <w:sz w:val="24"/>
          <w:szCs w:val="24"/>
        </w:rPr>
        <w:t xml:space="preserve"> от 01.05.2016 № 119-ФЗ</w:t>
      </w:r>
      <w:r w:rsidR="008E7157" w:rsidRPr="008E7157">
        <w:rPr>
          <w:b w:val="0"/>
          <w:bCs w:val="0"/>
          <w:color w:val="000000" w:themeColor="text1"/>
          <w:sz w:val="24"/>
          <w:szCs w:val="24"/>
        </w:rPr>
        <w:t xml:space="preserve"> </w:t>
      </w:r>
      <w:r w:rsidR="008E7157" w:rsidRPr="008E7157">
        <w:rPr>
          <w:b w:val="0"/>
          <w:color w:val="000000"/>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8E7157">
        <w:rPr>
          <w:b w:val="0"/>
          <w:sz w:val="24"/>
          <w:szCs w:val="24"/>
        </w:rPr>
        <w:t>,  Уставом муниципального</w:t>
      </w:r>
      <w:r w:rsidRPr="008E7157">
        <w:rPr>
          <w:b w:val="0"/>
          <w:color w:val="000000"/>
          <w:sz w:val="24"/>
          <w:szCs w:val="24"/>
        </w:rPr>
        <w:t xml:space="preserve"> образования городское поселение «Северомуйское» </w:t>
      </w:r>
      <w:r w:rsidR="00365131" w:rsidRPr="008E7157">
        <w:rPr>
          <w:b w:val="0"/>
          <w:color w:val="000000"/>
          <w:sz w:val="24"/>
          <w:szCs w:val="24"/>
        </w:rPr>
        <w:t xml:space="preserve">                                  </w:t>
      </w:r>
      <w:proofErr w:type="gramEnd"/>
    </w:p>
    <w:p w:rsidR="00C52F9E" w:rsidRPr="008E7157" w:rsidRDefault="00C52F9E" w:rsidP="008E7157">
      <w:pPr>
        <w:pStyle w:val="1"/>
        <w:shd w:val="clear" w:color="auto" w:fill="FFFFFF"/>
        <w:spacing w:before="0" w:beforeAutospacing="0" w:after="144" w:afterAutospacing="0" w:line="238" w:lineRule="atLeast"/>
        <w:rPr>
          <w:b w:val="0"/>
          <w:color w:val="000000"/>
          <w:sz w:val="24"/>
          <w:szCs w:val="24"/>
        </w:rPr>
      </w:pPr>
      <w:r w:rsidRPr="008E7157">
        <w:rPr>
          <w:b w:val="0"/>
          <w:sz w:val="24"/>
          <w:szCs w:val="24"/>
        </w:rPr>
        <w:t>ПОСТАНОВЛЯЮ:</w:t>
      </w:r>
      <w:r w:rsidRPr="00DF6E1C">
        <w:t xml:space="preserve">       </w:t>
      </w:r>
    </w:p>
    <w:p w:rsidR="000B5DF8" w:rsidRPr="00DF6E1C" w:rsidRDefault="00447814" w:rsidP="00365131">
      <w:pPr>
        <w:numPr>
          <w:ilvl w:val="0"/>
          <w:numId w:val="4"/>
        </w:numPr>
        <w:shd w:val="clear" w:color="auto" w:fill="FFFFFF"/>
        <w:spacing w:before="100" w:beforeAutospacing="1" w:afterAutospacing="1" w:line="20" w:lineRule="atLeast"/>
        <w:jc w:val="both"/>
        <w:textAlignment w:val="baseline"/>
      </w:pPr>
      <w:r w:rsidRPr="00DF6E1C">
        <w:t>Утве</w:t>
      </w:r>
      <w:r w:rsidR="0025672A">
        <w:t xml:space="preserve">рдить </w:t>
      </w:r>
      <w:r w:rsidR="00C93C99">
        <w:t>административный регламент</w:t>
      </w:r>
      <w:r w:rsidR="0025672A" w:rsidRPr="0025672A">
        <w:t xml:space="preserve"> </w:t>
      </w:r>
      <w:r w:rsidR="008E7157" w:rsidRPr="008E7157">
        <w:rPr>
          <w:bCs/>
          <w:color w:val="000000" w:themeColor="text1"/>
        </w:rPr>
        <w:t xml:space="preserve">предоставление </w:t>
      </w:r>
      <w:r w:rsidR="00AA334F">
        <w:rPr>
          <w:bCs/>
          <w:color w:val="000000" w:themeColor="text1"/>
        </w:rPr>
        <w:t xml:space="preserve">муниципальной услуги </w:t>
      </w:r>
      <w:r w:rsidR="008E7157" w:rsidRPr="008E7157">
        <w:rPr>
          <w:bCs/>
          <w:color w:val="000000" w:themeColor="text1"/>
        </w:rPr>
        <w:t>гражданам в безвозмездное пользование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w:t>
      </w:r>
      <w:r w:rsidR="008E7157">
        <w:rPr>
          <w:bCs/>
          <w:color w:val="000000" w:themeColor="text1"/>
        </w:rPr>
        <w:t xml:space="preserve"> округа</w:t>
      </w:r>
      <w:r w:rsidR="008E7157" w:rsidRPr="008E7157">
        <w:rPr>
          <w:bCs/>
          <w:color w:val="000000" w:themeColor="text1"/>
        </w:rPr>
        <w:t xml:space="preserve"> </w:t>
      </w:r>
      <w:r w:rsidR="008E7157" w:rsidRPr="008E7157">
        <w:t>на территории МО ГП «Северомуйское»</w:t>
      </w:r>
      <w:r w:rsidR="008E7157">
        <w:t>.</w:t>
      </w:r>
    </w:p>
    <w:p w:rsidR="00DF3EDE" w:rsidRPr="00DF6E1C" w:rsidRDefault="00DF3EDE" w:rsidP="004C7B3D">
      <w:pPr>
        <w:pStyle w:val="ae"/>
        <w:numPr>
          <w:ilvl w:val="0"/>
          <w:numId w:val="4"/>
        </w:numPr>
        <w:spacing w:line="319" w:lineRule="atLeast"/>
        <w:jc w:val="both"/>
        <w:textAlignment w:val="baseline"/>
        <w:rPr>
          <w:rFonts w:ascii="Times New Roman" w:hAnsi="Times New Roman" w:cs="Times New Roman"/>
          <w:sz w:val="24"/>
          <w:szCs w:val="24"/>
        </w:rPr>
      </w:pPr>
      <w:r w:rsidRPr="00DF6E1C">
        <w:rPr>
          <w:rFonts w:ascii="Times New Roman" w:hAnsi="Times New Roman" w:cs="Times New Roman"/>
          <w:sz w:val="24"/>
          <w:szCs w:val="24"/>
        </w:rPr>
        <w:t>Настоящее постановление вступает в силу со дня официального опубликования.</w:t>
      </w:r>
    </w:p>
    <w:p w:rsidR="000B5DF8" w:rsidRPr="00DF6E1C" w:rsidRDefault="000B5DF8" w:rsidP="004C7B3D">
      <w:pPr>
        <w:pStyle w:val="ae"/>
        <w:numPr>
          <w:ilvl w:val="0"/>
          <w:numId w:val="4"/>
        </w:numPr>
        <w:spacing w:after="0" w:line="319" w:lineRule="atLeast"/>
        <w:jc w:val="both"/>
        <w:textAlignment w:val="baseline"/>
        <w:rPr>
          <w:rFonts w:ascii="Times New Roman" w:eastAsia="Times New Roman" w:hAnsi="Times New Roman" w:cs="Times New Roman"/>
          <w:sz w:val="24"/>
          <w:szCs w:val="24"/>
          <w:lang w:eastAsia="ru-RU"/>
        </w:rPr>
      </w:pPr>
      <w:proofErr w:type="gramStart"/>
      <w:r w:rsidRPr="00DF6E1C">
        <w:rPr>
          <w:rFonts w:ascii="Times New Roman" w:eastAsia="Times New Roman" w:hAnsi="Times New Roman" w:cs="Times New Roman"/>
          <w:sz w:val="24"/>
          <w:szCs w:val="24"/>
          <w:lang w:eastAsia="ru-RU"/>
        </w:rPr>
        <w:t>Контроль за</w:t>
      </w:r>
      <w:proofErr w:type="gramEnd"/>
      <w:r w:rsidRPr="00DF6E1C">
        <w:rPr>
          <w:rFonts w:ascii="Times New Roman" w:eastAsia="Times New Roman" w:hAnsi="Times New Roman" w:cs="Times New Roman"/>
          <w:sz w:val="24"/>
          <w:szCs w:val="24"/>
          <w:lang w:eastAsia="ru-RU"/>
        </w:rPr>
        <w:t xml:space="preserve"> исполнением данного постановления оставляю за собой.</w:t>
      </w:r>
    </w:p>
    <w:p w:rsidR="0025672A" w:rsidRDefault="0025672A" w:rsidP="004C7B3D">
      <w:pPr>
        <w:pStyle w:val="a3"/>
        <w:jc w:val="both"/>
        <w:rPr>
          <w:rFonts w:ascii="Times New Roman" w:hAnsi="Times New Roman"/>
          <w:b/>
          <w:sz w:val="24"/>
          <w:szCs w:val="24"/>
        </w:rPr>
      </w:pPr>
    </w:p>
    <w:p w:rsidR="00C52F9E" w:rsidRPr="00DF6E1C" w:rsidRDefault="00C52F9E" w:rsidP="004C7B3D">
      <w:pPr>
        <w:pStyle w:val="a3"/>
        <w:jc w:val="both"/>
        <w:rPr>
          <w:rFonts w:ascii="Times New Roman" w:hAnsi="Times New Roman"/>
          <w:b/>
          <w:sz w:val="24"/>
          <w:szCs w:val="24"/>
        </w:rPr>
      </w:pPr>
      <w:r w:rsidRPr="00DF6E1C">
        <w:rPr>
          <w:rFonts w:ascii="Times New Roman" w:hAnsi="Times New Roman"/>
          <w:b/>
          <w:sz w:val="24"/>
          <w:szCs w:val="24"/>
        </w:rPr>
        <w:t>Глава-руководитель администрации</w:t>
      </w:r>
    </w:p>
    <w:p w:rsidR="004667DE" w:rsidRDefault="00C52F9E" w:rsidP="00D657DD">
      <w:pPr>
        <w:pStyle w:val="a3"/>
        <w:jc w:val="both"/>
        <w:rPr>
          <w:rFonts w:ascii="Times New Roman" w:hAnsi="Times New Roman"/>
          <w:b/>
        </w:rPr>
      </w:pPr>
      <w:r w:rsidRPr="00DF6E1C">
        <w:rPr>
          <w:rFonts w:ascii="Times New Roman" w:hAnsi="Times New Roman"/>
          <w:b/>
          <w:sz w:val="24"/>
          <w:szCs w:val="24"/>
        </w:rPr>
        <w:t xml:space="preserve">МО ГП «Северомуйское»                   </w:t>
      </w:r>
      <w:r w:rsidR="0025672A">
        <w:rPr>
          <w:rFonts w:ascii="Times New Roman" w:hAnsi="Times New Roman"/>
          <w:b/>
          <w:sz w:val="24"/>
          <w:szCs w:val="24"/>
        </w:rPr>
        <w:t xml:space="preserve">                                           А.А.</w:t>
      </w:r>
      <w:r w:rsidR="004667DE">
        <w:rPr>
          <w:rFonts w:ascii="Times New Roman" w:hAnsi="Times New Roman"/>
          <w:b/>
          <w:sz w:val="24"/>
          <w:szCs w:val="24"/>
        </w:rPr>
        <w:t xml:space="preserve"> </w:t>
      </w:r>
      <w:r w:rsidR="0025672A">
        <w:rPr>
          <w:rFonts w:ascii="Times New Roman" w:hAnsi="Times New Roman"/>
          <w:b/>
          <w:sz w:val="24"/>
          <w:szCs w:val="24"/>
        </w:rPr>
        <w:t>Кудряшов</w:t>
      </w:r>
      <w:r w:rsidR="00D66539">
        <w:rPr>
          <w:rFonts w:ascii="Times New Roman" w:hAnsi="Times New Roman"/>
          <w:b/>
        </w:rPr>
        <w:t xml:space="preserve">     </w:t>
      </w:r>
    </w:p>
    <w:p w:rsidR="004D126D" w:rsidRPr="008E7157" w:rsidRDefault="00D66539" w:rsidP="00D657DD">
      <w:pPr>
        <w:pStyle w:val="a3"/>
        <w:jc w:val="both"/>
        <w:rPr>
          <w:rFonts w:ascii="Times New Roman" w:hAnsi="Times New Roman"/>
          <w:b/>
          <w:sz w:val="24"/>
          <w:szCs w:val="24"/>
        </w:rPr>
      </w:pPr>
      <w:r>
        <w:rPr>
          <w:rFonts w:ascii="Times New Roman" w:hAnsi="Times New Roman"/>
          <w:b/>
        </w:rPr>
        <w:t xml:space="preserve">    </w:t>
      </w:r>
      <w:r w:rsidR="00365131">
        <w:rPr>
          <w:rFonts w:ascii="Times New Roman" w:hAnsi="Times New Roman"/>
          <w:b/>
        </w:rPr>
        <w:t xml:space="preserve">                                                                                                                </w:t>
      </w:r>
    </w:p>
    <w:p w:rsidR="00D657DD" w:rsidRPr="00D66539" w:rsidRDefault="004D126D" w:rsidP="00D657DD">
      <w:pPr>
        <w:pStyle w:val="a3"/>
        <w:jc w:val="both"/>
        <w:rPr>
          <w:rFonts w:ascii="Times New Roman" w:hAnsi="Times New Roman"/>
          <w:b/>
        </w:rPr>
      </w:pPr>
      <w:r>
        <w:rPr>
          <w:rFonts w:ascii="Times New Roman" w:hAnsi="Times New Roman"/>
          <w:b/>
        </w:rPr>
        <w:lastRenderedPageBreak/>
        <w:t xml:space="preserve">                                                                                                                                        </w:t>
      </w:r>
      <w:r w:rsidR="00365131">
        <w:rPr>
          <w:rFonts w:ascii="Times New Roman" w:hAnsi="Times New Roman"/>
          <w:b/>
        </w:rPr>
        <w:t xml:space="preserve">  </w:t>
      </w:r>
      <w:r>
        <w:rPr>
          <w:rFonts w:ascii="Times New Roman" w:hAnsi="Times New Roman"/>
          <w:b/>
        </w:rPr>
        <w:t xml:space="preserve">      </w:t>
      </w:r>
      <w:r w:rsidR="00365131">
        <w:rPr>
          <w:rFonts w:ascii="Times New Roman" w:hAnsi="Times New Roman"/>
          <w:b/>
        </w:rPr>
        <w:t xml:space="preserve"> </w:t>
      </w:r>
      <w:r w:rsidR="00D657DD" w:rsidRPr="00D66539">
        <w:rPr>
          <w:rFonts w:ascii="Times New Roman" w:hAnsi="Times New Roman"/>
          <w:bCs/>
          <w:color w:val="000000"/>
        </w:rPr>
        <w:t>Приложение</w:t>
      </w:r>
      <w:r w:rsidR="00D657DD" w:rsidRPr="00D66539">
        <w:rPr>
          <w:rFonts w:ascii="Times New Roman" w:hAnsi="Times New Roman"/>
          <w:b/>
          <w:color w:val="000000"/>
        </w:rPr>
        <w:t xml:space="preserve"> </w:t>
      </w:r>
    </w:p>
    <w:p w:rsidR="00D657DD" w:rsidRPr="00D66539" w:rsidRDefault="004D126D" w:rsidP="00D657DD">
      <w:pPr>
        <w:ind w:firstLine="567"/>
        <w:jc w:val="right"/>
        <w:rPr>
          <w:color w:val="000000"/>
          <w:sz w:val="22"/>
          <w:szCs w:val="22"/>
        </w:rPr>
      </w:pPr>
      <w:r>
        <w:rPr>
          <w:color w:val="000000"/>
          <w:sz w:val="22"/>
          <w:szCs w:val="22"/>
        </w:rPr>
        <w:t xml:space="preserve"> </w:t>
      </w:r>
      <w:r w:rsidR="008E7157">
        <w:rPr>
          <w:color w:val="000000"/>
          <w:sz w:val="22"/>
          <w:szCs w:val="22"/>
        </w:rPr>
        <w:t>к постановлению № 39</w:t>
      </w:r>
    </w:p>
    <w:p w:rsidR="00D657DD" w:rsidRPr="00D66539" w:rsidRDefault="00D66539" w:rsidP="00D66539">
      <w:pPr>
        <w:ind w:firstLine="567"/>
        <w:jc w:val="center"/>
        <w:rPr>
          <w:color w:val="000000"/>
          <w:sz w:val="22"/>
          <w:szCs w:val="22"/>
        </w:rPr>
      </w:pPr>
      <w:r>
        <w:rPr>
          <w:color w:val="000000"/>
          <w:sz w:val="22"/>
          <w:szCs w:val="22"/>
        </w:rPr>
        <w:t xml:space="preserve">                                                                                                                      </w:t>
      </w:r>
      <w:r w:rsidR="006B051D">
        <w:rPr>
          <w:color w:val="000000"/>
          <w:sz w:val="22"/>
          <w:szCs w:val="22"/>
        </w:rPr>
        <w:t xml:space="preserve">от </w:t>
      </w:r>
      <w:r w:rsidR="005E0D3C">
        <w:rPr>
          <w:color w:val="000000"/>
          <w:sz w:val="22"/>
          <w:szCs w:val="22"/>
        </w:rPr>
        <w:t>«29</w:t>
      </w:r>
      <w:r w:rsidR="00365131">
        <w:rPr>
          <w:color w:val="000000"/>
          <w:sz w:val="22"/>
          <w:szCs w:val="22"/>
        </w:rPr>
        <w:t>»</w:t>
      </w:r>
      <w:r w:rsidR="005E0D3C">
        <w:rPr>
          <w:color w:val="000000"/>
          <w:sz w:val="22"/>
          <w:szCs w:val="22"/>
        </w:rPr>
        <w:t xml:space="preserve"> </w:t>
      </w:r>
      <w:r w:rsidR="008E7157">
        <w:rPr>
          <w:color w:val="000000"/>
          <w:sz w:val="22"/>
          <w:szCs w:val="22"/>
        </w:rPr>
        <w:t>сентября</w:t>
      </w:r>
      <w:r w:rsidR="00D657DD" w:rsidRPr="00D66539">
        <w:rPr>
          <w:color w:val="000000"/>
          <w:sz w:val="22"/>
          <w:szCs w:val="22"/>
        </w:rPr>
        <w:t xml:space="preserve"> 2020г.</w:t>
      </w:r>
    </w:p>
    <w:p w:rsidR="00D657DD" w:rsidRDefault="00D657DD" w:rsidP="00D657DD">
      <w:pPr>
        <w:ind w:firstLine="567"/>
        <w:jc w:val="right"/>
        <w:rPr>
          <w:color w:val="000000"/>
        </w:rPr>
      </w:pPr>
    </w:p>
    <w:p w:rsidR="008E7157" w:rsidRPr="00810770" w:rsidRDefault="008E7157" w:rsidP="00AA334F">
      <w:pPr>
        <w:spacing w:line="301" w:lineRule="atLeast"/>
        <w:jc w:val="center"/>
        <w:rPr>
          <w:color w:val="000000" w:themeColor="text1"/>
        </w:rPr>
      </w:pPr>
      <w:r w:rsidRPr="00810770">
        <w:rPr>
          <w:b/>
          <w:bCs/>
          <w:color w:val="000000" w:themeColor="text1"/>
        </w:rPr>
        <w:t xml:space="preserve">Административный регламент предоставления муниципальной услуги </w:t>
      </w:r>
      <w:r w:rsidR="00AA334F" w:rsidRPr="00AA334F">
        <w:rPr>
          <w:b/>
          <w:bCs/>
          <w:color w:val="000000" w:themeColor="text1"/>
        </w:rPr>
        <w:t xml:space="preserve">«Предоставление гражданам в безвозмездное пользование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w:t>
      </w:r>
      <w:r w:rsidR="00AA334F" w:rsidRPr="00AA334F">
        <w:rPr>
          <w:b/>
          <w:color w:val="000000" w:themeColor="text1"/>
        </w:rPr>
        <w:t>на территории МО ГП «Северомуйское»</w:t>
      </w:r>
      <w:r w:rsidRPr="00810770">
        <w:rPr>
          <w:color w:val="000000" w:themeColor="text1"/>
        </w:rPr>
        <w:t> </w:t>
      </w:r>
    </w:p>
    <w:p w:rsidR="008E7157" w:rsidRPr="00810770" w:rsidRDefault="008E7157" w:rsidP="008E7157">
      <w:pPr>
        <w:spacing w:before="125" w:line="301" w:lineRule="atLeast"/>
        <w:jc w:val="center"/>
        <w:rPr>
          <w:color w:val="000000" w:themeColor="text1"/>
        </w:rPr>
      </w:pPr>
      <w:r w:rsidRPr="00810770">
        <w:rPr>
          <w:color w:val="000000" w:themeColor="text1"/>
        </w:rPr>
        <w:t>I. ОБЩИЕ ПОЛОЖЕНИЯ</w:t>
      </w:r>
    </w:p>
    <w:p w:rsidR="008E7157" w:rsidRPr="00810770" w:rsidRDefault="008E7157" w:rsidP="008E7157">
      <w:pPr>
        <w:spacing w:before="125" w:line="301" w:lineRule="atLeast"/>
        <w:jc w:val="center"/>
        <w:rPr>
          <w:color w:val="000000" w:themeColor="text1"/>
        </w:rPr>
      </w:pPr>
      <w:r w:rsidRPr="00810770">
        <w:rPr>
          <w:color w:val="000000" w:themeColor="text1"/>
        </w:rPr>
        <w:t>Предмет регулирования</w:t>
      </w:r>
    </w:p>
    <w:p w:rsidR="008E7157" w:rsidRPr="00810770" w:rsidRDefault="008E7157" w:rsidP="008E7157">
      <w:pPr>
        <w:spacing w:before="125" w:line="301" w:lineRule="atLeast"/>
        <w:jc w:val="both"/>
        <w:rPr>
          <w:color w:val="000000" w:themeColor="text1"/>
        </w:rPr>
      </w:pPr>
      <w:r w:rsidRPr="00810770">
        <w:rPr>
          <w:color w:val="000000" w:themeColor="text1"/>
        </w:rPr>
        <w:t xml:space="preserve">1.1. </w:t>
      </w:r>
      <w:proofErr w:type="gramStart"/>
      <w:r w:rsidRPr="00810770">
        <w:rPr>
          <w:color w:val="000000" w:themeColor="text1"/>
        </w:rPr>
        <w:t xml:space="preserve">Административный регламент предоставления муниципальной услуги </w:t>
      </w:r>
      <w:r w:rsidR="00AA334F" w:rsidRPr="00AA334F">
        <w:rPr>
          <w:color w:val="000000" w:themeColor="text1"/>
        </w:rPr>
        <w:t xml:space="preserve">«Предоставление гражданам в безвозмездное пользование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на территории МО ГП «Северомуйское» </w:t>
      </w:r>
      <w:r w:rsidRPr="00810770">
        <w:rPr>
          <w:color w:val="000000" w:themeColor="text1"/>
        </w:rPr>
        <w:t xml:space="preserve">(далее - Административный регламент), определяет стандарт предоставления указанной муниципальной услуги, устанавливает сроки и последовательность административных процедур и действий при осуществлении муниципальной услуги </w:t>
      </w:r>
      <w:r w:rsidR="00AA334F" w:rsidRPr="00AA334F">
        <w:rPr>
          <w:color w:val="000000" w:themeColor="text1"/>
        </w:rPr>
        <w:t>«Предоставление гражданам в</w:t>
      </w:r>
      <w:proofErr w:type="gramEnd"/>
      <w:r w:rsidR="00AA334F" w:rsidRPr="00AA334F">
        <w:rPr>
          <w:color w:val="000000" w:themeColor="text1"/>
        </w:rPr>
        <w:t xml:space="preserve"> безвозмездное пользование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на территории МО ГП «Северомуйское»</w:t>
      </w:r>
      <w:r w:rsidRPr="00810770">
        <w:rPr>
          <w:color w:val="000000" w:themeColor="text1"/>
        </w:rPr>
        <w:t xml:space="preserve"> (далее - муниципальная услуга).</w:t>
      </w:r>
    </w:p>
    <w:p w:rsidR="008E7157" w:rsidRPr="00810770" w:rsidRDefault="008E7157" w:rsidP="008E7157">
      <w:pPr>
        <w:spacing w:before="125" w:line="301" w:lineRule="atLeast"/>
        <w:jc w:val="center"/>
        <w:rPr>
          <w:color w:val="000000" w:themeColor="text1"/>
        </w:rPr>
      </w:pPr>
      <w:r w:rsidRPr="00810770">
        <w:rPr>
          <w:color w:val="000000" w:themeColor="text1"/>
        </w:rPr>
        <w:t>Круг заявителей</w:t>
      </w:r>
    </w:p>
    <w:p w:rsidR="008E7157" w:rsidRPr="00810770" w:rsidRDefault="008E7157" w:rsidP="008E7157">
      <w:pPr>
        <w:spacing w:before="125" w:line="301" w:lineRule="atLeast"/>
        <w:jc w:val="both"/>
        <w:rPr>
          <w:color w:val="000000" w:themeColor="text1"/>
        </w:rPr>
      </w:pPr>
      <w:r w:rsidRPr="00810770">
        <w:rPr>
          <w:color w:val="000000" w:themeColor="text1"/>
        </w:rPr>
        <w:t> 1.2. Муниципальная услуга предоставляется гражданам Российской Федерации.</w:t>
      </w:r>
    </w:p>
    <w:p w:rsidR="008E7157" w:rsidRDefault="008E7157" w:rsidP="008E7157">
      <w:pPr>
        <w:spacing w:before="125" w:line="301" w:lineRule="atLeast"/>
        <w:jc w:val="both"/>
        <w:rPr>
          <w:color w:val="000000" w:themeColor="text1"/>
        </w:rPr>
      </w:pPr>
      <w:r>
        <w:rPr>
          <w:color w:val="000000" w:themeColor="text1"/>
        </w:rPr>
        <w:t xml:space="preserve">1.3.Заявителем является любой гражданин Российской Федерации, проживающий на территории России. </w:t>
      </w:r>
    </w:p>
    <w:p w:rsidR="008E7157" w:rsidRPr="00810770" w:rsidRDefault="008E7157" w:rsidP="008E7157">
      <w:pPr>
        <w:spacing w:before="125" w:line="301" w:lineRule="atLeast"/>
        <w:jc w:val="both"/>
        <w:rPr>
          <w:color w:val="000000" w:themeColor="text1"/>
        </w:rPr>
      </w:pPr>
      <w:r w:rsidRPr="00810770">
        <w:rPr>
          <w:color w:val="000000" w:themeColor="text1"/>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8E7157" w:rsidRPr="00810770" w:rsidRDefault="008E7157" w:rsidP="008E7157">
      <w:pPr>
        <w:spacing w:before="125" w:line="301" w:lineRule="atLeast"/>
        <w:jc w:val="both"/>
        <w:rPr>
          <w:color w:val="000000" w:themeColor="text1"/>
        </w:rPr>
      </w:pPr>
      <w:r w:rsidRPr="00810770">
        <w:rPr>
          <w:color w:val="000000" w:themeColor="text1"/>
        </w:rPr>
        <w:t> </w:t>
      </w:r>
    </w:p>
    <w:p w:rsidR="008E7157" w:rsidRPr="00810770" w:rsidRDefault="008E7157" w:rsidP="008E7157">
      <w:pPr>
        <w:spacing w:line="301" w:lineRule="atLeast"/>
        <w:jc w:val="center"/>
        <w:rPr>
          <w:color w:val="000000" w:themeColor="text1"/>
        </w:rPr>
      </w:pPr>
      <w:r w:rsidRPr="00810770">
        <w:rPr>
          <w:color w:val="000000" w:themeColor="text1"/>
        </w:rPr>
        <w:t>Требования к порядку информирования о предоставлении</w:t>
      </w:r>
    </w:p>
    <w:p w:rsidR="008E7157" w:rsidRPr="00810770" w:rsidRDefault="008E7157" w:rsidP="008E7157">
      <w:pPr>
        <w:spacing w:line="301" w:lineRule="atLeast"/>
        <w:jc w:val="center"/>
        <w:rPr>
          <w:color w:val="000000" w:themeColor="text1"/>
        </w:rPr>
      </w:pPr>
      <w:r w:rsidRPr="00810770">
        <w:rPr>
          <w:color w:val="000000" w:themeColor="text1"/>
        </w:rPr>
        <w:t>муниципальной услуги</w:t>
      </w:r>
    </w:p>
    <w:p w:rsidR="008E7157" w:rsidRPr="00810770" w:rsidRDefault="008E7157" w:rsidP="008E7157">
      <w:pPr>
        <w:spacing w:line="301" w:lineRule="atLeast"/>
        <w:rPr>
          <w:color w:val="000000" w:themeColor="text1"/>
        </w:rPr>
      </w:pPr>
      <w:r w:rsidRPr="00810770">
        <w:rPr>
          <w:color w:val="000000" w:themeColor="text1"/>
        </w:rPr>
        <w:t> </w:t>
      </w:r>
    </w:p>
    <w:p w:rsidR="008E7157" w:rsidRPr="00810770" w:rsidRDefault="008E7157" w:rsidP="008E7157">
      <w:pPr>
        <w:spacing w:line="301" w:lineRule="atLeast"/>
        <w:jc w:val="both"/>
        <w:rPr>
          <w:color w:val="000000" w:themeColor="text1"/>
        </w:rPr>
      </w:pPr>
      <w:r w:rsidRPr="00810770">
        <w:rPr>
          <w:color w:val="000000" w:themeColor="text1"/>
        </w:rPr>
        <w:t xml:space="preserve">1.4. Местонахождение Администрации муниципального образования </w:t>
      </w:r>
      <w:r>
        <w:rPr>
          <w:color w:val="000000" w:themeColor="text1"/>
        </w:rPr>
        <w:t xml:space="preserve">городское поселение </w:t>
      </w:r>
      <w:r w:rsidRPr="00810770">
        <w:rPr>
          <w:color w:val="000000" w:themeColor="text1"/>
        </w:rPr>
        <w:t>«</w:t>
      </w:r>
      <w:r>
        <w:rPr>
          <w:color w:val="000000" w:themeColor="text1"/>
        </w:rPr>
        <w:t>Северомуйское</w:t>
      </w:r>
      <w:r w:rsidRPr="00810770">
        <w:rPr>
          <w:color w:val="000000" w:themeColor="text1"/>
        </w:rPr>
        <w:t xml:space="preserve">» </w:t>
      </w:r>
      <w:r>
        <w:rPr>
          <w:color w:val="000000" w:themeColor="text1"/>
        </w:rPr>
        <w:t>Муйского района,</w:t>
      </w:r>
      <w:r w:rsidRPr="00810770">
        <w:rPr>
          <w:color w:val="000000" w:themeColor="text1"/>
        </w:rPr>
        <w:t xml:space="preserve"> Республики </w:t>
      </w:r>
      <w:r>
        <w:rPr>
          <w:color w:val="000000" w:themeColor="text1"/>
        </w:rPr>
        <w:t>Бурятия (далее - Администрация): 671564</w:t>
      </w:r>
      <w:r w:rsidRPr="00810770">
        <w:rPr>
          <w:color w:val="000000" w:themeColor="text1"/>
        </w:rPr>
        <w:t xml:space="preserve">, Россия, Республика </w:t>
      </w:r>
      <w:r>
        <w:rPr>
          <w:color w:val="000000" w:themeColor="text1"/>
        </w:rPr>
        <w:t>Бурятия,</w:t>
      </w:r>
      <w:r w:rsidRPr="00810770">
        <w:rPr>
          <w:color w:val="000000" w:themeColor="text1"/>
        </w:rPr>
        <w:t xml:space="preserve"> </w:t>
      </w:r>
      <w:r>
        <w:rPr>
          <w:color w:val="000000" w:themeColor="text1"/>
        </w:rPr>
        <w:t>Муйский</w:t>
      </w:r>
      <w:r w:rsidRPr="00810770">
        <w:rPr>
          <w:color w:val="000000" w:themeColor="text1"/>
        </w:rPr>
        <w:t xml:space="preserve"> район, </w:t>
      </w:r>
      <w:proofErr w:type="spellStart"/>
      <w:r>
        <w:rPr>
          <w:color w:val="000000" w:themeColor="text1"/>
        </w:rPr>
        <w:t>пгт</w:t>
      </w:r>
      <w:proofErr w:type="spellEnd"/>
      <w:r>
        <w:rPr>
          <w:color w:val="000000" w:themeColor="text1"/>
        </w:rPr>
        <w:t xml:space="preserve">. </w:t>
      </w:r>
      <w:r w:rsidRPr="00810770">
        <w:rPr>
          <w:color w:val="000000" w:themeColor="text1"/>
        </w:rPr>
        <w:t xml:space="preserve"> </w:t>
      </w:r>
      <w:r>
        <w:rPr>
          <w:color w:val="000000" w:themeColor="text1"/>
        </w:rPr>
        <w:t>Северомуйск</w:t>
      </w:r>
      <w:r w:rsidRPr="00810770">
        <w:rPr>
          <w:color w:val="000000" w:themeColor="text1"/>
        </w:rPr>
        <w:t xml:space="preserve">, </w:t>
      </w:r>
      <w:r>
        <w:rPr>
          <w:color w:val="000000" w:themeColor="text1"/>
        </w:rPr>
        <w:t>квартал</w:t>
      </w:r>
      <w:r w:rsidRPr="00810770">
        <w:rPr>
          <w:color w:val="000000" w:themeColor="text1"/>
        </w:rPr>
        <w:t xml:space="preserve"> </w:t>
      </w:r>
      <w:r>
        <w:rPr>
          <w:color w:val="000000" w:themeColor="text1"/>
        </w:rPr>
        <w:t>юбилейный</w:t>
      </w:r>
      <w:r w:rsidRPr="00810770">
        <w:rPr>
          <w:color w:val="000000" w:themeColor="text1"/>
        </w:rPr>
        <w:t xml:space="preserve">, дом </w:t>
      </w:r>
      <w:r>
        <w:rPr>
          <w:color w:val="000000" w:themeColor="text1"/>
        </w:rPr>
        <w:t>20, помещение 6.</w:t>
      </w:r>
    </w:p>
    <w:p w:rsidR="008E7157" w:rsidRPr="00810770" w:rsidRDefault="008E7157" w:rsidP="008E7157">
      <w:pPr>
        <w:spacing w:before="125" w:line="301" w:lineRule="atLeast"/>
        <w:jc w:val="both"/>
        <w:rPr>
          <w:color w:val="000000" w:themeColor="text1"/>
        </w:rPr>
      </w:pPr>
      <w:r w:rsidRPr="00810770">
        <w:rPr>
          <w:color w:val="000000" w:themeColor="text1"/>
        </w:rPr>
        <w:t>График (режим) работы Администрации:</w:t>
      </w:r>
    </w:p>
    <w:p w:rsidR="008E7157" w:rsidRDefault="008E7157" w:rsidP="008E7157">
      <w:pPr>
        <w:spacing w:before="125" w:line="301" w:lineRule="atLeast"/>
        <w:jc w:val="both"/>
        <w:rPr>
          <w:color w:val="000000" w:themeColor="text1"/>
        </w:rPr>
      </w:pPr>
      <w:r>
        <w:rPr>
          <w:color w:val="000000" w:themeColor="text1"/>
        </w:rPr>
        <w:t>понедельник – четверг - 8.30 - 17.3</w:t>
      </w:r>
      <w:r w:rsidRPr="00810770">
        <w:rPr>
          <w:color w:val="000000" w:themeColor="text1"/>
        </w:rPr>
        <w:t xml:space="preserve">0, </w:t>
      </w:r>
      <w:r>
        <w:rPr>
          <w:color w:val="000000" w:themeColor="text1"/>
        </w:rPr>
        <w:t xml:space="preserve"> обеденный перерыв с 12.30-13.3</w:t>
      </w:r>
      <w:r w:rsidRPr="00810770">
        <w:rPr>
          <w:color w:val="000000" w:themeColor="text1"/>
        </w:rPr>
        <w:t>0</w:t>
      </w:r>
    </w:p>
    <w:p w:rsidR="008E7157" w:rsidRPr="00810770" w:rsidRDefault="008E7157" w:rsidP="008E7157">
      <w:pPr>
        <w:spacing w:before="125" w:line="301" w:lineRule="atLeast"/>
        <w:jc w:val="both"/>
        <w:rPr>
          <w:color w:val="000000" w:themeColor="text1"/>
        </w:rPr>
      </w:pPr>
      <w:r>
        <w:rPr>
          <w:color w:val="000000" w:themeColor="text1"/>
        </w:rPr>
        <w:t>пятница - 8.30 - 12.3</w:t>
      </w:r>
      <w:r w:rsidRPr="00810770">
        <w:rPr>
          <w:color w:val="000000" w:themeColor="text1"/>
        </w:rPr>
        <w:t>0</w:t>
      </w:r>
    </w:p>
    <w:p w:rsidR="008E7157" w:rsidRPr="00810770" w:rsidRDefault="008E7157" w:rsidP="008E7157">
      <w:pPr>
        <w:spacing w:before="125" w:line="301" w:lineRule="atLeast"/>
        <w:jc w:val="both"/>
        <w:rPr>
          <w:color w:val="000000" w:themeColor="text1"/>
        </w:rPr>
      </w:pPr>
      <w:r w:rsidRPr="00810770">
        <w:rPr>
          <w:color w:val="000000" w:themeColor="text1"/>
        </w:rPr>
        <w:lastRenderedPageBreak/>
        <w:t>суббота, воскресенье - выходные дни.                            </w:t>
      </w:r>
    </w:p>
    <w:p w:rsidR="008E7157" w:rsidRPr="00810770" w:rsidRDefault="008E7157" w:rsidP="008E7157">
      <w:pPr>
        <w:spacing w:line="301" w:lineRule="atLeast"/>
        <w:jc w:val="both"/>
        <w:rPr>
          <w:color w:val="000000" w:themeColor="text1"/>
        </w:rPr>
      </w:pPr>
      <w:r w:rsidRPr="00810770">
        <w:rPr>
          <w:color w:val="000000" w:themeColor="text1"/>
        </w:rPr>
        <w:t>Должностное лицо, ответственное за предоставление муниципальной услуги, - </w:t>
      </w:r>
      <w:r>
        <w:rPr>
          <w:i/>
          <w:iCs/>
          <w:color w:val="000000" w:themeColor="text1"/>
        </w:rPr>
        <w:t xml:space="preserve">аналитик-специалист по земельным отношениям и муниципальному контролю МКУ «Содружество» </w:t>
      </w:r>
      <w:r w:rsidRPr="00810770">
        <w:rPr>
          <w:i/>
          <w:iCs/>
          <w:color w:val="000000" w:themeColor="text1"/>
        </w:rPr>
        <w:t> </w:t>
      </w:r>
      <w:r w:rsidRPr="00810770">
        <w:rPr>
          <w:color w:val="000000" w:themeColor="text1"/>
        </w:rPr>
        <w:t>(далее – специалист Администрации)</w:t>
      </w:r>
      <w:r w:rsidRPr="00810770">
        <w:rPr>
          <w:i/>
          <w:iCs/>
          <w:color w:val="000000" w:themeColor="text1"/>
        </w:rPr>
        <w:t>.</w:t>
      </w:r>
    </w:p>
    <w:p w:rsidR="008E7157" w:rsidRPr="00810770" w:rsidRDefault="008E7157" w:rsidP="008E7157">
      <w:pPr>
        <w:spacing w:before="125" w:line="301" w:lineRule="atLeast"/>
        <w:jc w:val="both"/>
        <w:rPr>
          <w:color w:val="000000" w:themeColor="text1"/>
        </w:rPr>
      </w:pPr>
      <w:r w:rsidRPr="00810770">
        <w:rPr>
          <w:color w:val="000000" w:themeColor="text1"/>
        </w:rPr>
        <w:t>График (режим) работы специалиста Администрации с заявителями:</w:t>
      </w:r>
    </w:p>
    <w:p w:rsidR="008E7157" w:rsidRDefault="008E7157" w:rsidP="008E7157">
      <w:pPr>
        <w:spacing w:before="125" w:line="301" w:lineRule="atLeast"/>
        <w:jc w:val="both"/>
        <w:rPr>
          <w:color w:val="000000" w:themeColor="text1"/>
        </w:rPr>
      </w:pPr>
      <w:r>
        <w:rPr>
          <w:color w:val="000000" w:themeColor="text1"/>
        </w:rPr>
        <w:t>понедельник – четверг - 8.30 - 17.3</w:t>
      </w:r>
      <w:r w:rsidRPr="00810770">
        <w:rPr>
          <w:color w:val="000000" w:themeColor="text1"/>
        </w:rPr>
        <w:t xml:space="preserve">0, </w:t>
      </w:r>
      <w:r>
        <w:rPr>
          <w:color w:val="000000" w:themeColor="text1"/>
        </w:rPr>
        <w:t xml:space="preserve"> обеденный перерыв с 12.30-13.3</w:t>
      </w:r>
      <w:r w:rsidRPr="00810770">
        <w:rPr>
          <w:color w:val="000000" w:themeColor="text1"/>
        </w:rPr>
        <w:t>0</w:t>
      </w:r>
    </w:p>
    <w:p w:rsidR="008E7157" w:rsidRPr="00810770" w:rsidRDefault="008E7157" w:rsidP="008E7157">
      <w:pPr>
        <w:spacing w:before="125" w:line="301" w:lineRule="atLeast"/>
        <w:jc w:val="both"/>
        <w:rPr>
          <w:color w:val="000000" w:themeColor="text1"/>
        </w:rPr>
      </w:pPr>
      <w:r>
        <w:rPr>
          <w:color w:val="000000" w:themeColor="text1"/>
        </w:rPr>
        <w:t>пятница -  8.30 - 12.3</w:t>
      </w:r>
      <w:r w:rsidRPr="00810770">
        <w:rPr>
          <w:color w:val="000000" w:themeColor="text1"/>
        </w:rPr>
        <w:t>0</w:t>
      </w:r>
    </w:p>
    <w:p w:rsidR="008E7157" w:rsidRPr="00810770" w:rsidRDefault="008E7157" w:rsidP="008E7157">
      <w:pPr>
        <w:spacing w:before="125" w:line="301" w:lineRule="atLeast"/>
        <w:jc w:val="both"/>
        <w:rPr>
          <w:color w:val="000000" w:themeColor="text1"/>
        </w:rPr>
      </w:pPr>
      <w:r w:rsidRPr="00810770">
        <w:rPr>
          <w:color w:val="000000" w:themeColor="text1"/>
        </w:rPr>
        <w:t>суббота, воскресенье - выходные дни.                            </w:t>
      </w:r>
    </w:p>
    <w:p w:rsidR="008E7157" w:rsidRPr="00810770" w:rsidRDefault="008E7157" w:rsidP="008E7157">
      <w:pPr>
        <w:spacing w:before="125" w:line="301" w:lineRule="atLeast"/>
        <w:jc w:val="both"/>
        <w:rPr>
          <w:color w:val="000000" w:themeColor="text1"/>
        </w:rPr>
      </w:pPr>
      <w:r w:rsidRPr="00810770">
        <w:rPr>
          <w:color w:val="000000" w:themeColor="text1"/>
        </w:rPr>
        <w:t>1.5. Местонахождение органов государственной и муниципальной власти и иных организаций, участвующих в предоставлении муниципальной услуги:</w:t>
      </w:r>
    </w:p>
    <w:p w:rsidR="008E7157" w:rsidRPr="00810770" w:rsidRDefault="008E7157" w:rsidP="008E7157">
      <w:pPr>
        <w:spacing w:before="125" w:line="301" w:lineRule="atLeast"/>
        <w:jc w:val="both"/>
        <w:rPr>
          <w:color w:val="000000" w:themeColor="text1"/>
        </w:rPr>
      </w:pPr>
      <w:r w:rsidRPr="00810770">
        <w:rPr>
          <w:color w:val="000000" w:themeColor="text1"/>
        </w:rPr>
        <w:t xml:space="preserve">Управление Федеральной службы государственной регистрации, кадастра и картографии по Республике </w:t>
      </w:r>
      <w:r>
        <w:rPr>
          <w:color w:val="000000" w:themeColor="text1"/>
        </w:rPr>
        <w:t>Бурятия</w:t>
      </w:r>
      <w:r w:rsidRPr="00810770">
        <w:rPr>
          <w:color w:val="000000" w:themeColor="text1"/>
        </w:rPr>
        <w:t xml:space="preserve"> (далее - Управление </w:t>
      </w:r>
      <w:proofErr w:type="spellStart"/>
      <w:r w:rsidRPr="00810770">
        <w:rPr>
          <w:color w:val="000000" w:themeColor="text1"/>
        </w:rPr>
        <w:t>Росрее</w:t>
      </w:r>
      <w:r>
        <w:rPr>
          <w:color w:val="000000" w:themeColor="text1"/>
        </w:rPr>
        <w:t>стра</w:t>
      </w:r>
      <w:proofErr w:type="spellEnd"/>
      <w:r>
        <w:rPr>
          <w:color w:val="000000" w:themeColor="text1"/>
        </w:rPr>
        <w:t xml:space="preserve"> по Республике Бурятия)</w:t>
      </w:r>
      <w:r w:rsidRPr="00DD58F2">
        <w:t xml:space="preserve">: </w:t>
      </w:r>
      <w:r>
        <w:t xml:space="preserve">     </w:t>
      </w:r>
      <w:r w:rsidRPr="00DD58F2">
        <w:t>67</w:t>
      </w:r>
      <w:r>
        <w:t>0000</w:t>
      </w:r>
      <w:r w:rsidRPr="00DD58F2">
        <w:t>, Россия, Республика Бурятия, г. Улан-Удэ, ул.</w:t>
      </w:r>
      <w:r>
        <w:t xml:space="preserve"> </w:t>
      </w:r>
      <w:proofErr w:type="spellStart"/>
      <w:r>
        <w:t>Борсоева</w:t>
      </w:r>
      <w:proofErr w:type="spellEnd"/>
      <w:r>
        <w:t>, 13е</w:t>
      </w:r>
    </w:p>
    <w:p w:rsidR="008E7157" w:rsidRPr="00DD58F2" w:rsidRDefault="008E7157" w:rsidP="008E7157">
      <w:pPr>
        <w:spacing w:before="125" w:line="301" w:lineRule="atLeast"/>
        <w:jc w:val="both"/>
      </w:pPr>
      <w:r w:rsidRPr="00DD58F2">
        <w:t>График (режим) работы:</w:t>
      </w:r>
    </w:p>
    <w:p w:rsidR="008E7157" w:rsidRDefault="008E7157" w:rsidP="008E7157">
      <w:pPr>
        <w:spacing w:before="125" w:line="301" w:lineRule="atLeast"/>
        <w:jc w:val="both"/>
        <w:rPr>
          <w:color w:val="000000" w:themeColor="text1"/>
        </w:rPr>
      </w:pPr>
      <w:r>
        <w:rPr>
          <w:color w:val="000000" w:themeColor="text1"/>
        </w:rPr>
        <w:t>понедельник – четверг - 8.30 - 17.3</w:t>
      </w:r>
      <w:r w:rsidRPr="00810770">
        <w:rPr>
          <w:color w:val="000000" w:themeColor="text1"/>
        </w:rPr>
        <w:t>0</w:t>
      </w:r>
    </w:p>
    <w:p w:rsidR="008E7157" w:rsidRPr="00810770" w:rsidRDefault="008E7157" w:rsidP="008E7157">
      <w:pPr>
        <w:spacing w:before="125" w:line="301" w:lineRule="atLeast"/>
        <w:jc w:val="both"/>
        <w:rPr>
          <w:color w:val="000000" w:themeColor="text1"/>
        </w:rPr>
      </w:pPr>
      <w:r>
        <w:rPr>
          <w:color w:val="000000" w:themeColor="text1"/>
        </w:rPr>
        <w:t>пятница -  8.30 - 16.15</w:t>
      </w:r>
    </w:p>
    <w:p w:rsidR="008E7157" w:rsidRPr="00810770" w:rsidRDefault="008E7157" w:rsidP="008E7157">
      <w:pPr>
        <w:spacing w:before="125" w:line="301" w:lineRule="atLeast"/>
        <w:jc w:val="both"/>
        <w:rPr>
          <w:color w:val="000000" w:themeColor="text1"/>
        </w:rPr>
      </w:pPr>
      <w:r w:rsidRPr="00810770">
        <w:rPr>
          <w:color w:val="000000" w:themeColor="text1"/>
        </w:rPr>
        <w:t>суббота, воскресенье - выходные дни.                            </w:t>
      </w:r>
    </w:p>
    <w:p w:rsidR="008E7157" w:rsidRPr="005F2DE5" w:rsidRDefault="008E7157" w:rsidP="008E7157">
      <w:pPr>
        <w:spacing w:before="125" w:line="301" w:lineRule="atLeast"/>
        <w:jc w:val="both"/>
      </w:pPr>
      <w:r w:rsidRPr="005F2DE5">
        <w:t xml:space="preserve">Государственный комитет Республики Бурятия по геологии и недропользованию (далее - </w:t>
      </w:r>
      <w:proofErr w:type="spellStart"/>
      <w:r w:rsidRPr="005F2DE5">
        <w:t>Госкомгеология</w:t>
      </w:r>
      <w:proofErr w:type="spellEnd"/>
      <w:r w:rsidRPr="005F2DE5">
        <w:t xml:space="preserve"> Республики Бурятия): 670000, Россия, Республика Бурятия, 670000, г. Улан-Удэ, ул. Ленина, д. 57.</w:t>
      </w:r>
    </w:p>
    <w:p w:rsidR="008E7157" w:rsidRPr="00D70554" w:rsidRDefault="008E7157" w:rsidP="008E7157">
      <w:pPr>
        <w:spacing w:before="125" w:line="301" w:lineRule="atLeast"/>
        <w:jc w:val="both"/>
      </w:pPr>
      <w:r w:rsidRPr="00D70554">
        <w:t>График (режим) работы:</w:t>
      </w:r>
    </w:p>
    <w:p w:rsidR="008E7157" w:rsidRPr="00D70554" w:rsidRDefault="008E7157" w:rsidP="008E7157">
      <w:pPr>
        <w:spacing w:before="125" w:line="301" w:lineRule="atLeast"/>
        <w:jc w:val="both"/>
      </w:pPr>
      <w:r w:rsidRPr="00D70554">
        <w:t>понедельник - четверг - 08.00 - 17.15, перерыв на обед 12.00-13.00.</w:t>
      </w:r>
    </w:p>
    <w:p w:rsidR="008E7157" w:rsidRPr="00D70554" w:rsidRDefault="008E7157" w:rsidP="008E7157">
      <w:pPr>
        <w:spacing w:before="125" w:line="301" w:lineRule="atLeast"/>
        <w:jc w:val="both"/>
      </w:pPr>
      <w:r w:rsidRPr="00D70554">
        <w:t>пятница – 08:00 – 16:15,  перерыв на обед 12.00-13.00.</w:t>
      </w:r>
    </w:p>
    <w:p w:rsidR="008E7157" w:rsidRPr="00810770" w:rsidRDefault="008E7157" w:rsidP="008E7157">
      <w:pPr>
        <w:spacing w:before="125" w:line="301" w:lineRule="atLeast"/>
        <w:jc w:val="both"/>
        <w:rPr>
          <w:color w:val="000000" w:themeColor="text1"/>
        </w:rPr>
      </w:pPr>
      <w:r w:rsidRPr="00810770">
        <w:rPr>
          <w:color w:val="000000" w:themeColor="text1"/>
        </w:rPr>
        <w:t xml:space="preserve">1.6. Способы получения информации о месте нахождения и графике работы Администрации, специалиста Администрации, </w:t>
      </w:r>
      <w:proofErr w:type="gramStart"/>
      <w:r w:rsidRPr="00810770">
        <w:rPr>
          <w:color w:val="000000" w:themeColor="text1"/>
        </w:rPr>
        <w:t>предоставляющих</w:t>
      </w:r>
      <w:proofErr w:type="gramEnd"/>
      <w:r w:rsidRPr="00810770">
        <w:rPr>
          <w:color w:val="000000" w:themeColor="text1"/>
        </w:rPr>
        <w:t xml:space="preserve"> муниципальную услугу:</w:t>
      </w:r>
    </w:p>
    <w:p w:rsidR="008E7157" w:rsidRPr="00810770" w:rsidRDefault="008E7157" w:rsidP="008E7157">
      <w:pPr>
        <w:spacing w:before="125" w:line="301" w:lineRule="atLeast"/>
        <w:jc w:val="both"/>
        <w:rPr>
          <w:color w:val="000000" w:themeColor="text1"/>
        </w:rPr>
      </w:pPr>
      <w:r w:rsidRPr="00810770">
        <w:rPr>
          <w:color w:val="000000" w:themeColor="text1"/>
        </w:rPr>
        <w:t>Через официальный сайт Администрации – https://</w:t>
      </w:r>
      <w:proofErr w:type="spellStart"/>
      <w:r>
        <w:rPr>
          <w:color w:val="000000" w:themeColor="text1"/>
          <w:lang w:val="en-US"/>
        </w:rPr>
        <w:t>severomuysk</w:t>
      </w:r>
      <w:proofErr w:type="spellEnd"/>
      <w:r w:rsidRPr="00DB62C6">
        <w:rPr>
          <w:color w:val="000000" w:themeColor="text1"/>
        </w:rPr>
        <w:t>.</w:t>
      </w:r>
      <w:proofErr w:type="spellStart"/>
      <w:r>
        <w:rPr>
          <w:color w:val="000000" w:themeColor="text1"/>
          <w:lang w:val="en-US"/>
        </w:rPr>
        <w:t>ru</w:t>
      </w:r>
      <w:proofErr w:type="spellEnd"/>
      <w:r w:rsidRPr="00810770">
        <w:rPr>
          <w:color w:val="000000" w:themeColor="text1"/>
        </w:rPr>
        <w:t>;</w:t>
      </w:r>
    </w:p>
    <w:p w:rsidR="008E7157" w:rsidRPr="00810770" w:rsidRDefault="008E7157" w:rsidP="008E7157">
      <w:pPr>
        <w:pBdr>
          <w:right w:val="single" w:sz="4" w:space="4" w:color="auto"/>
        </w:pBdr>
        <w:spacing w:before="125" w:line="301" w:lineRule="atLeast"/>
        <w:jc w:val="both"/>
        <w:rPr>
          <w:color w:val="000000" w:themeColor="text1"/>
        </w:rPr>
      </w:pPr>
      <w:r w:rsidRPr="00810770">
        <w:rPr>
          <w:color w:val="000000" w:themeColor="text1"/>
        </w:rPr>
        <w:t>Портал государственных и муниципальны</w:t>
      </w:r>
      <w:r>
        <w:rPr>
          <w:color w:val="000000" w:themeColor="text1"/>
        </w:rPr>
        <w:t>х услуг Республики Бурятия</w:t>
      </w:r>
      <w:r w:rsidRPr="00810770">
        <w:rPr>
          <w:color w:val="000000" w:themeColor="text1"/>
        </w:rPr>
        <w:t>;</w:t>
      </w:r>
    </w:p>
    <w:p w:rsidR="008E7157" w:rsidRPr="00810770" w:rsidRDefault="008E7157" w:rsidP="008E7157">
      <w:pPr>
        <w:spacing w:before="125" w:line="301" w:lineRule="atLeast"/>
        <w:jc w:val="both"/>
        <w:rPr>
          <w:color w:val="000000" w:themeColor="text1"/>
        </w:rPr>
      </w:pPr>
      <w:r w:rsidRPr="00810770">
        <w:rPr>
          <w:color w:val="000000" w:themeColor="text1"/>
        </w:rPr>
        <w:t>На информационном стенде Администрации.</w:t>
      </w:r>
    </w:p>
    <w:p w:rsidR="008E7157" w:rsidRPr="00810770" w:rsidRDefault="008E7157" w:rsidP="008E7157">
      <w:pPr>
        <w:spacing w:before="125" w:line="301" w:lineRule="atLeast"/>
        <w:jc w:val="both"/>
        <w:rPr>
          <w:color w:val="000000" w:themeColor="text1"/>
        </w:rPr>
      </w:pPr>
      <w:r w:rsidRPr="00810770">
        <w:rPr>
          <w:color w:val="000000" w:themeColor="text1"/>
        </w:rPr>
        <w:t>Информацию по процедуре предоставления муниципальной услуги заинтересованные лица могут  получить:</w:t>
      </w:r>
    </w:p>
    <w:p w:rsidR="008E7157" w:rsidRPr="00810770" w:rsidRDefault="008E7157" w:rsidP="008E7157">
      <w:pPr>
        <w:spacing w:before="125" w:line="301" w:lineRule="atLeast"/>
        <w:jc w:val="both"/>
        <w:rPr>
          <w:color w:val="000000" w:themeColor="text1"/>
        </w:rPr>
      </w:pPr>
      <w:r w:rsidRPr="00810770">
        <w:rPr>
          <w:color w:val="000000" w:themeColor="text1"/>
        </w:rPr>
        <w:t>При личном обращении посредством получения консультации:</w:t>
      </w:r>
    </w:p>
    <w:p w:rsidR="008E7157" w:rsidRPr="00810770" w:rsidRDefault="008E7157" w:rsidP="008E7157">
      <w:pPr>
        <w:spacing w:before="125" w:line="301" w:lineRule="atLeast"/>
        <w:jc w:val="both"/>
        <w:rPr>
          <w:color w:val="000000" w:themeColor="text1"/>
        </w:rPr>
      </w:pPr>
      <w:r w:rsidRPr="00810770">
        <w:rPr>
          <w:color w:val="000000" w:themeColor="text1"/>
        </w:rPr>
        <w:t xml:space="preserve">- у </w:t>
      </w:r>
      <w:r>
        <w:rPr>
          <w:color w:val="000000" w:themeColor="text1"/>
        </w:rPr>
        <w:t>специалиста</w:t>
      </w:r>
      <w:r w:rsidRPr="00810770">
        <w:rPr>
          <w:color w:val="000000" w:themeColor="text1"/>
        </w:rPr>
        <w:t xml:space="preserve"> при личном обращении в Администрацию;</w:t>
      </w:r>
    </w:p>
    <w:p w:rsidR="008E7157" w:rsidRPr="00810770" w:rsidRDefault="008E7157" w:rsidP="008E7157">
      <w:pPr>
        <w:spacing w:before="125" w:line="301" w:lineRule="atLeast"/>
        <w:jc w:val="both"/>
        <w:rPr>
          <w:color w:val="000000" w:themeColor="text1"/>
        </w:rPr>
      </w:pPr>
      <w:r w:rsidRPr="00810770">
        <w:rPr>
          <w:color w:val="000000" w:themeColor="text1"/>
        </w:rPr>
        <w:t>- у должностного лица органа регистрации прав;</w:t>
      </w:r>
    </w:p>
    <w:p w:rsidR="008E7157" w:rsidRPr="00810770" w:rsidRDefault="008E7157" w:rsidP="008E7157">
      <w:pPr>
        <w:spacing w:before="125" w:line="301" w:lineRule="atLeast"/>
        <w:jc w:val="both"/>
        <w:rPr>
          <w:color w:val="000000" w:themeColor="text1"/>
        </w:rPr>
      </w:pPr>
      <w:r w:rsidRPr="00810770">
        <w:rPr>
          <w:color w:val="000000" w:themeColor="text1"/>
        </w:rPr>
        <w:t>Посредством получения письменной консультации через почтовое отправление (в том числе электронно</w:t>
      </w:r>
      <w:r>
        <w:rPr>
          <w:color w:val="000000" w:themeColor="text1"/>
        </w:rPr>
        <w:t>е (e-</w:t>
      </w:r>
      <w:proofErr w:type="spellStart"/>
      <w:r>
        <w:rPr>
          <w:color w:val="000000" w:themeColor="text1"/>
        </w:rPr>
        <w:t>mail</w:t>
      </w:r>
      <w:proofErr w:type="spellEnd"/>
      <w:r>
        <w:rPr>
          <w:color w:val="000000" w:themeColor="text1"/>
        </w:rPr>
        <w:t>: 1234562015</w:t>
      </w:r>
      <w:r w:rsidRPr="00DB62C6">
        <w:rPr>
          <w:color w:val="000000" w:themeColor="text1"/>
        </w:rPr>
        <w:t>@</w:t>
      </w:r>
      <w:r>
        <w:rPr>
          <w:color w:val="000000" w:themeColor="text1"/>
          <w:lang w:val="en-US"/>
        </w:rPr>
        <w:t>mail</w:t>
      </w:r>
      <w:r w:rsidRPr="00DB62C6">
        <w:rPr>
          <w:color w:val="000000" w:themeColor="text1"/>
        </w:rPr>
        <w:t>.</w:t>
      </w:r>
      <w:proofErr w:type="spellStart"/>
      <w:r>
        <w:rPr>
          <w:color w:val="000000" w:themeColor="text1"/>
          <w:lang w:val="en-US"/>
        </w:rPr>
        <w:t>ru</w:t>
      </w:r>
      <w:proofErr w:type="spellEnd"/>
      <w:r w:rsidRPr="00810770">
        <w:rPr>
          <w:color w:val="000000" w:themeColor="text1"/>
        </w:rPr>
        <w:t>);</w:t>
      </w:r>
    </w:p>
    <w:p w:rsidR="008E7157" w:rsidRPr="00810770" w:rsidRDefault="008E7157" w:rsidP="008E7157">
      <w:pPr>
        <w:spacing w:before="125" w:line="301" w:lineRule="atLeast"/>
        <w:jc w:val="both"/>
        <w:rPr>
          <w:color w:val="000000" w:themeColor="text1"/>
        </w:rPr>
      </w:pPr>
      <w:r w:rsidRPr="00810770">
        <w:rPr>
          <w:color w:val="000000" w:themeColor="text1"/>
        </w:rPr>
        <w:t>Посредством получения консультаци</w:t>
      </w:r>
      <w:r>
        <w:rPr>
          <w:color w:val="000000" w:themeColor="text1"/>
        </w:rPr>
        <w:t>и по телефону (8 9024550527</w:t>
      </w:r>
      <w:r w:rsidRPr="00810770">
        <w:rPr>
          <w:color w:val="000000" w:themeColor="text1"/>
        </w:rPr>
        <w:t>).</w:t>
      </w:r>
    </w:p>
    <w:p w:rsidR="008E7157" w:rsidRPr="006F1366" w:rsidRDefault="008E7157" w:rsidP="008E7157">
      <w:pPr>
        <w:spacing w:before="125" w:line="301" w:lineRule="atLeast"/>
        <w:jc w:val="both"/>
        <w:rPr>
          <w:color w:val="000000" w:themeColor="text1"/>
        </w:rPr>
      </w:pPr>
      <w:r w:rsidRPr="006F1366">
        <w:rPr>
          <w:color w:val="000000" w:themeColor="text1"/>
        </w:rPr>
        <w:lastRenderedPageBreak/>
        <w:t>1.6.1. При консультировании посредством почтового отправления (в том числе электронного) соблюдаются следующие требования:</w:t>
      </w:r>
    </w:p>
    <w:p w:rsidR="008E7157" w:rsidRPr="006F1366" w:rsidRDefault="008E7157" w:rsidP="008E7157">
      <w:pPr>
        <w:spacing w:before="125" w:line="301" w:lineRule="atLeast"/>
        <w:jc w:val="both"/>
        <w:rPr>
          <w:color w:val="000000" w:themeColor="text1"/>
        </w:rPr>
      </w:pPr>
      <w:r w:rsidRPr="006F1366">
        <w:rPr>
          <w:color w:val="000000" w:themeColor="text1"/>
        </w:rPr>
        <w:t>Консультирование по почте осуществляется специалистом Администрации;</w:t>
      </w:r>
    </w:p>
    <w:p w:rsidR="008E7157" w:rsidRPr="006F1366" w:rsidRDefault="008E7157" w:rsidP="008E7157">
      <w:pPr>
        <w:spacing w:before="125" w:line="301" w:lineRule="atLeast"/>
        <w:jc w:val="both"/>
        <w:rPr>
          <w:color w:val="000000" w:themeColor="text1"/>
        </w:rPr>
      </w:pPr>
      <w:r w:rsidRPr="006F1366">
        <w:rPr>
          <w:color w:val="000000" w:themeColor="text1"/>
        </w:rPr>
        <w:t>При консультировании по почте ответ на обращение заинтересованного лица направляется Администрацией в письменной форме в адрес (в том числе на электронный адрес) заинтересованного лица в месячный срок.</w:t>
      </w:r>
    </w:p>
    <w:p w:rsidR="008E7157" w:rsidRPr="006F1366" w:rsidRDefault="008E7157" w:rsidP="008E7157">
      <w:pPr>
        <w:spacing w:before="125" w:line="301" w:lineRule="atLeast"/>
        <w:jc w:val="both"/>
        <w:rPr>
          <w:color w:val="000000" w:themeColor="text1"/>
        </w:rPr>
      </w:pPr>
      <w:r w:rsidRPr="006F1366">
        <w:rPr>
          <w:color w:val="000000" w:themeColor="text1"/>
        </w:rPr>
        <w:t>1.6.2. При консультировании по телефону соблюдаются следующие требования:</w:t>
      </w:r>
    </w:p>
    <w:p w:rsidR="008E7157" w:rsidRPr="006F1366" w:rsidRDefault="008E7157" w:rsidP="008E7157">
      <w:pPr>
        <w:spacing w:before="125" w:line="301" w:lineRule="atLeast"/>
        <w:jc w:val="both"/>
        <w:rPr>
          <w:color w:val="000000" w:themeColor="text1"/>
        </w:rPr>
      </w:pPr>
      <w:r w:rsidRPr="006F1366">
        <w:rPr>
          <w:color w:val="000000" w:themeColor="text1"/>
        </w:rPr>
        <w:t>Ответ на телефонный звонок должен начинаться с информации о наименовании Администрации, в которую позвонил гражданин, фамилии, имени, отчестве и должности специалиста Администрации, осуществляющего индивидуальное консультирование по телефону.</w:t>
      </w:r>
    </w:p>
    <w:p w:rsidR="008E7157" w:rsidRPr="006F1366" w:rsidRDefault="008E7157" w:rsidP="008E7157">
      <w:pPr>
        <w:spacing w:before="125" w:line="301" w:lineRule="atLeast"/>
        <w:jc w:val="both"/>
        <w:rPr>
          <w:color w:val="000000" w:themeColor="text1"/>
        </w:rPr>
      </w:pPr>
      <w:r w:rsidRPr="006F1366">
        <w:rPr>
          <w:color w:val="000000" w:themeColor="text1"/>
        </w:rPr>
        <w:t>Время разговора не должно превышать 10 минут.</w:t>
      </w:r>
    </w:p>
    <w:p w:rsidR="008E7157" w:rsidRPr="006F1366" w:rsidRDefault="008E7157" w:rsidP="008E7157">
      <w:pPr>
        <w:spacing w:before="125" w:line="301" w:lineRule="atLeast"/>
        <w:jc w:val="both"/>
        <w:rPr>
          <w:color w:val="000000" w:themeColor="text1"/>
        </w:rPr>
      </w:pPr>
      <w:r w:rsidRPr="006F1366">
        <w:rPr>
          <w:color w:val="000000" w:themeColor="text1"/>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8E7157" w:rsidRPr="006F1366" w:rsidRDefault="008E7157" w:rsidP="008E7157">
      <w:pPr>
        <w:spacing w:before="125" w:line="301" w:lineRule="atLeast"/>
        <w:jc w:val="both"/>
        <w:rPr>
          <w:color w:val="000000" w:themeColor="text1"/>
        </w:rPr>
      </w:pPr>
      <w:r w:rsidRPr="006F1366">
        <w:rPr>
          <w:color w:val="000000" w:themeColor="text1"/>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при личном обращении.</w:t>
      </w:r>
    </w:p>
    <w:p w:rsidR="008E7157" w:rsidRPr="006F1366" w:rsidRDefault="008E7157" w:rsidP="008E7157">
      <w:pPr>
        <w:spacing w:before="125" w:line="301" w:lineRule="atLeast"/>
        <w:jc w:val="both"/>
        <w:rPr>
          <w:color w:val="000000" w:themeColor="text1"/>
        </w:rPr>
      </w:pPr>
      <w:r w:rsidRPr="006F1366">
        <w:rPr>
          <w:color w:val="000000" w:themeColor="text1"/>
        </w:rPr>
        <w:t>1.6.3. Специалист Администрации при ответе на обращения обязан:</w:t>
      </w:r>
    </w:p>
    <w:p w:rsidR="008E7157" w:rsidRPr="00B72512" w:rsidRDefault="008E7157" w:rsidP="008E7157">
      <w:pPr>
        <w:spacing w:before="125" w:line="301" w:lineRule="atLeast"/>
        <w:jc w:val="both"/>
        <w:rPr>
          <w:color w:val="000000" w:themeColor="text1"/>
        </w:rPr>
      </w:pPr>
      <w:r w:rsidRPr="00B72512">
        <w:rPr>
          <w:color w:val="000000" w:themeColor="text1"/>
        </w:rPr>
        <w:t>- при устном обращении заинтересованного лица (по телефону или лично) давать ответ самостоятельно. Если специалист Администрации,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Администрации, или сообщить телефонный номер, по которому можно получить необходимую информацию;</w:t>
      </w:r>
    </w:p>
    <w:p w:rsidR="008E7157" w:rsidRPr="00B72512" w:rsidRDefault="008E7157" w:rsidP="008E7157">
      <w:pPr>
        <w:spacing w:before="125" w:line="301" w:lineRule="atLeast"/>
        <w:jc w:val="both"/>
        <w:rPr>
          <w:color w:val="000000" w:themeColor="text1"/>
        </w:rPr>
      </w:pPr>
      <w:r w:rsidRPr="00B72512">
        <w:rPr>
          <w:color w:val="000000" w:themeColor="text1"/>
        </w:rPr>
        <w:t>- специалист Администрации, осуществляющий консультирование (по телефону или лично), должен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Администрации должен кратко подвести итоги и перечислить меры, которые надо принять (кто именно, когда и что должен сделать).</w:t>
      </w:r>
    </w:p>
    <w:p w:rsidR="008E7157" w:rsidRPr="00B72512" w:rsidRDefault="008E7157" w:rsidP="008E7157">
      <w:pPr>
        <w:spacing w:before="125" w:line="301" w:lineRule="atLeast"/>
        <w:jc w:val="both"/>
        <w:rPr>
          <w:color w:val="000000" w:themeColor="text1"/>
        </w:rPr>
      </w:pPr>
      <w:r w:rsidRPr="00B72512">
        <w:rPr>
          <w:color w:val="000000" w:themeColor="text1"/>
        </w:rPr>
        <w:t>1.6.4. Ответы на письменные обращения даются в письменном виде и должны содержать:</w:t>
      </w:r>
    </w:p>
    <w:p w:rsidR="008E7157" w:rsidRPr="00B72512" w:rsidRDefault="008E7157" w:rsidP="008E7157">
      <w:pPr>
        <w:spacing w:before="125" w:line="301" w:lineRule="atLeast"/>
        <w:jc w:val="both"/>
        <w:rPr>
          <w:color w:val="000000" w:themeColor="text1"/>
        </w:rPr>
      </w:pPr>
      <w:r w:rsidRPr="00B72512">
        <w:rPr>
          <w:color w:val="000000" w:themeColor="text1"/>
        </w:rPr>
        <w:t>- ответы на поставленные вопросы;</w:t>
      </w:r>
    </w:p>
    <w:p w:rsidR="008E7157" w:rsidRPr="00B72512" w:rsidRDefault="008E7157" w:rsidP="008E7157">
      <w:pPr>
        <w:spacing w:before="125" w:line="301" w:lineRule="atLeast"/>
        <w:jc w:val="both"/>
        <w:rPr>
          <w:color w:val="000000" w:themeColor="text1"/>
        </w:rPr>
      </w:pPr>
      <w:r w:rsidRPr="00B72512">
        <w:rPr>
          <w:color w:val="000000" w:themeColor="text1"/>
        </w:rPr>
        <w:t>- должность, фамилию и инициалы лица, подписавшего ответ;</w:t>
      </w:r>
    </w:p>
    <w:p w:rsidR="008E7157" w:rsidRPr="00B72512" w:rsidRDefault="008E7157" w:rsidP="008E7157">
      <w:pPr>
        <w:spacing w:before="125" w:line="301" w:lineRule="atLeast"/>
        <w:jc w:val="both"/>
        <w:rPr>
          <w:color w:val="000000" w:themeColor="text1"/>
        </w:rPr>
      </w:pPr>
      <w:r w:rsidRPr="00B72512">
        <w:rPr>
          <w:color w:val="000000" w:themeColor="text1"/>
        </w:rPr>
        <w:t>- фамилию и инициалы исполнителя;</w:t>
      </w:r>
    </w:p>
    <w:p w:rsidR="008E7157" w:rsidRPr="00B72512" w:rsidRDefault="008E7157" w:rsidP="008E7157">
      <w:pPr>
        <w:spacing w:before="125" w:line="301" w:lineRule="atLeast"/>
        <w:jc w:val="both"/>
        <w:rPr>
          <w:color w:val="000000" w:themeColor="text1"/>
        </w:rPr>
      </w:pPr>
      <w:r w:rsidRPr="00B72512">
        <w:rPr>
          <w:color w:val="000000" w:themeColor="text1"/>
        </w:rPr>
        <w:t>- наименование структурного подразделения - исполнителя;</w:t>
      </w:r>
    </w:p>
    <w:p w:rsidR="008E7157" w:rsidRPr="00B72512" w:rsidRDefault="008E7157" w:rsidP="008E7157">
      <w:pPr>
        <w:spacing w:before="125" w:line="301" w:lineRule="atLeast"/>
        <w:jc w:val="both"/>
        <w:rPr>
          <w:color w:val="000000" w:themeColor="text1"/>
        </w:rPr>
      </w:pPr>
      <w:r w:rsidRPr="00B72512">
        <w:rPr>
          <w:color w:val="000000" w:themeColor="text1"/>
        </w:rPr>
        <w:t>- номер телефона исполнителя.</w:t>
      </w:r>
    </w:p>
    <w:p w:rsidR="008E7157" w:rsidRPr="00B72512" w:rsidRDefault="008E7157" w:rsidP="008E7157">
      <w:pPr>
        <w:spacing w:before="125" w:line="301" w:lineRule="atLeast"/>
        <w:jc w:val="both"/>
        <w:rPr>
          <w:color w:val="000000" w:themeColor="text1"/>
        </w:rPr>
      </w:pPr>
      <w:r w:rsidRPr="00B72512">
        <w:rPr>
          <w:color w:val="000000" w:themeColor="text1"/>
        </w:rPr>
        <w:lastRenderedPageBreak/>
        <w:t>1.6.5. Специалист Администрации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8E7157" w:rsidRPr="00B72512" w:rsidRDefault="008E7157" w:rsidP="008E7157">
      <w:pPr>
        <w:spacing w:before="125" w:line="301" w:lineRule="atLeast"/>
        <w:jc w:val="both"/>
        <w:rPr>
          <w:color w:val="000000" w:themeColor="text1"/>
        </w:rPr>
      </w:pPr>
      <w:r w:rsidRPr="00B72512">
        <w:rPr>
          <w:color w:val="000000" w:themeColor="text1"/>
        </w:rPr>
        <w:t>Заявители, представившие в Администрацию, в обязательном порядке информируются специалистом Администрации о возможном отказе в предоставлении муниципальной услуги, а также о сроке завершения оформления документов и возможности их получения.</w:t>
      </w:r>
    </w:p>
    <w:p w:rsidR="008E7157" w:rsidRPr="00B72512" w:rsidRDefault="008E7157" w:rsidP="008E7157">
      <w:pPr>
        <w:spacing w:before="125" w:line="301" w:lineRule="atLeast"/>
        <w:jc w:val="both"/>
        <w:rPr>
          <w:color w:val="000000" w:themeColor="text1"/>
        </w:rPr>
      </w:pPr>
      <w:r w:rsidRPr="00B72512">
        <w:rPr>
          <w:color w:val="000000" w:themeColor="text1"/>
        </w:rPr>
        <w:t> </w:t>
      </w:r>
    </w:p>
    <w:p w:rsidR="008E7157" w:rsidRPr="00B72512" w:rsidRDefault="008E7157" w:rsidP="008E7157">
      <w:pPr>
        <w:spacing w:line="301" w:lineRule="atLeast"/>
        <w:jc w:val="center"/>
        <w:rPr>
          <w:color w:val="000000" w:themeColor="text1"/>
        </w:rPr>
      </w:pPr>
      <w:r w:rsidRPr="00B72512">
        <w:rPr>
          <w:color w:val="000000" w:themeColor="text1"/>
        </w:rPr>
        <w:t>Форма, место размещения и содержание</w:t>
      </w:r>
    </w:p>
    <w:p w:rsidR="008E7157" w:rsidRPr="00B72512" w:rsidRDefault="008E7157" w:rsidP="008E7157">
      <w:pPr>
        <w:spacing w:line="301" w:lineRule="atLeast"/>
        <w:jc w:val="center"/>
        <w:rPr>
          <w:color w:val="000000" w:themeColor="text1"/>
        </w:rPr>
      </w:pPr>
      <w:r w:rsidRPr="00B72512">
        <w:rPr>
          <w:color w:val="000000" w:themeColor="text1"/>
        </w:rPr>
        <w:t>информации о предоставлении муниципальной услуги</w:t>
      </w:r>
    </w:p>
    <w:p w:rsidR="008E7157" w:rsidRPr="00B72512" w:rsidRDefault="008E7157" w:rsidP="008E7157">
      <w:pPr>
        <w:spacing w:line="301" w:lineRule="atLeast"/>
        <w:rPr>
          <w:color w:val="000000" w:themeColor="text1"/>
        </w:rPr>
      </w:pPr>
      <w:r w:rsidRPr="00B72512">
        <w:rPr>
          <w:color w:val="000000" w:themeColor="text1"/>
        </w:rPr>
        <w:t> </w:t>
      </w:r>
    </w:p>
    <w:p w:rsidR="008E7157" w:rsidRPr="00B72512" w:rsidRDefault="008E7157" w:rsidP="008E7157">
      <w:pPr>
        <w:spacing w:before="125" w:line="301" w:lineRule="atLeast"/>
        <w:jc w:val="both"/>
        <w:rPr>
          <w:color w:val="000000" w:themeColor="text1"/>
        </w:rPr>
      </w:pPr>
      <w:r w:rsidRPr="00B72512">
        <w:rPr>
          <w:color w:val="000000" w:themeColor="text1"/>
        </w:rPr>
        <w:t xml:space="preserve">1.7. Информация о порядке предоставления муниципальной услуги и услуг, которая является необходимой и обязательной для предоставления муниципальной услуги, размещается на информационном стенде, официальном сайте Администрации в сети Интернет, на Портале государственных и муниципальных услуг Республики </w:t>
      </w:r>
      <w:r>
        <w:rPr>
          <w:color w:val="000000" w:themeColor="text1"/>
        </w:rPr>
        <w:t xml:space="preserve">Бурятия, </w:t>
      </w:r>
      <w:r w:rsidRPr="00B72512">
        <w:rPr>
          <w:color w:val="000000" w:themeColor="text1"/>
        </w:rPr>
        <w:t xml:space="preserve">а также предоставляется непосредственно специалистом Администрации в </w:t>
      </w:r>
      <w:proofErr w:type="gramStart"/>
      <w:r w:rsidRPr="00B72512">
        <w:rPr>
          <w:color w:val="000000" w:themeColor="text1"/>
        </w:rPr>
        <w:t>порядке</w:t>
      </w:r>
      <w:proofErr w:type="gramEnd"/>
      <w:r w:rsidRPr="00B72512">
        <w:rPr>
          <w:color w:val="000000" w:themeColor="text1"/>
        </w:rPr>
        <w:t xml:space="preserve">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8E7157" w:rsidRPr="00B72512" w:rsidRDefault="008E7157" w:rsidP="008E7157">
      <w:pPr>
        <w:spacing w:before="125" w:line="301" w:lineRule="atLeast"/>
        <w:jc w:val="both"/>
        <w:rPr>
          <w:color w:val="000000" w:themeColor="text1"/>
        </w:rPr>
      </w:pPr>
      <w:r w:rsidRPr="00B72512">
        <w:rPr>
          <w:color w:val="000000" w:themeColor="text1"/>
        </w:rPr>
        <w:t>На официальном сайте Администрации в сети Интернет размещаются:</w:t>
      </w:r>
    </w:p>
    <w:p w:rsidR="008E7157" w:rsidRPr="00B72512" w:rsidRDefault="008E7157" w:rsidP="008E7157">
      <w:pPr>
        <w:numPr>
          <w:ilvl w:val="0"/>
          <w:numId w:val="26"/>
        </w:numPr>
        <w:spacing w:line="301" w:lineRule="atLeast"/>
        <w:ind w:left="0"/>
        <w:jc w:val="both"/>
        <w:rPr>
          <w:color w:val="000000" w:themeColor="text1"/>
        </w:rPr>
      </w:pPr>
      <w:r w:rsidRPr="00B72512">
        <w:rPr>
          <w:color w:val="000000" w:themeColor="text1"/>
        </w:rPr>
        <w:t>график (режим) работы;</w:t>
      </w:r>
    </w:p>
    <w:p w:rsidR="008E7157" w:rsidRPr="00B72512" w:rsidRDefault="008E7157" w:rsidP="008E7157">
      <w:pPr>
        <w:numPr>
          <w:ilvl w:val="0"/>
          <w:numId w:val="26"/>
        </w:numPr>
        <w:spacing w:line="301" w:lineRule="atLeast"/>
        <w:ind w:left="0"/>
        <w:jc w:val="both"/>
        <w:rPr>
          <w:color w:val="000000" w:themeColor="text1"/>
        </w:rPr>
      </w:pPr>
      <w:r w:rsidRPr="00B72512">
        <w:rPr>
          <w:color w:val="000000" w:themeColor="text1"/>
        </w:rPr>
        <w:t>почтовый адрес и адрес электронной почты;</w:t>
      </w:r>
    </w:p>
    <w:p w:rsidR="008E7157" w:rsidRPr="00B72512" w:rsidRDefault="008E7157" w:rsidP="008E7157">
      <w:pPr>
        <w:numPr>
          <w:ilvl w:val="0"/>
          <w:numId w:val="26"/>
        </w:numPr>
        <w:spacing w:line="301" w:lineRule="atLeast"/>
        <w:ind w:left="0"/>
        <w:jc w:val="both"/>
        <w:rPr>
          <w:color w:val="000000" w:themeColor="text1"/>
        </w:rPr>
      </w:pPr>
      <w:r w:rsidRPr="00B72512">
        <w:rPr>
          <w:color w:val="000000" w:themeColor="text1"/>
        </w:rPr>
        <w:t>сведения о телефонных номерах для получения информации о предоставлении муниципальной услуги;</w:t>
      </w:r>
    </w:p>
    <w:p w:rsidR="008E7157" w:rsidRPr="00B72512" w:rsidRDefault="008E7157" w:rsidP="008E7157">
      <w:pPr>
        <w:numPr>
          <w:ilvl w:val="0"/>
          <w:numId w:val="26"/>
        </w:numPr>
        <w:spacing w:line="301" w:lineRule="atLeast"/>
        <w:ind w:left="0"/>
        <w:jc w:val="both"/>
        <w:rPr>
          <w:color w:val="000000" w:themeColor="text1"/>
        </w:rPr>
      </w:pPr>
      <w:r w:rsidRPr="00B72512">
        <w:rPr>
          <w:color w:val="000000" w:themeColor="text1"/>
        </w:rPr>
        <w:t>информационные материалы (брошюры, буклеты и т.д.);</w:t>
      </w:r>
    </w:p>
    <w:p w:rsidR="008E7157" w:rsidRPr="00B72512" w:rsidRDefault="008E7157" w:rsidP="008E7157">
      <w:pPr>
        <w:numPr>
          <w:ilvl w:val="0"/>
          <w:numId w:val="26"/>
        </w:numPr>
        <w:spacing w:line="301" w:lineRule="atLeast"/>
        <w:ind w:left="0"/>
        <w:jc w:val="both"/>
        <w:rPr>
          <w:color w:val="000000" w:themeColor="text1"/>
        </w:rPr>
      </w:pPr>
      <w:r w:rsidRPr="00B72512">
        <w:rPr>
          <w:color w:val="000000" w:themeColor="text1"/>
        </w:rPr>
        <w:t>Административный регламент с приложениями;</w:t>
      </w:r>
    </w:p>
    <w:p w:rsidR="008E7157" w:rsidRPr="00B72512" w:rsidRDefault="008E7157" w:rsidP="008E7157">
      <w:pPr>
        <w:numPr>
          <w:ilvl w:val="0"/>
          <w:numId w:val="26"/>
        </w:numPr>
        <w:spacing w:line="301" w:lineRule="atLeast"/>
        <w:ind w:left="0"/>
        <w:jc w:val="both"/>
        <w:rPr>
          <w:color w:val="000000" w:themeColor="text1"/>
        </w:rPr>
      </w:pPr>
      <w:r w:rsidRPr="00B72512">
        <w:rPr>
          <w:color w:val="000000" w:themeColor="text1"/>
        </w:rPr>
        <w:t>нормативные правовые акты, регулирующие предоставление муниципальной услуги;</w:t>
      </w:r>
    </w:p>
    <w:p w:rsidR="008E7157" w:rsidRPr="00B72512" w:rsidRDefault="008E7157" w:rsidP="008E7157">
      <w:pPr>
        <w:numPr>
          <w:ilvl w:val="0"/>
          <w:numId w:val="26"/>
        </w:numPr>
        <w:spacing w:line="301" w:lineRule="atLeast"/>
        <w:ind w:left="0"/>
        <w:jc w:val="both"/>
        <w:rPr>
          <w:color w:val="000000" w:themeColor="text1"/>
        </w:rPr>
      </w:pPr>
      <w:r w:rsidRPr="00B72512">
        <w:rPr>
          <w:color w:val="000000" w:themeColor="text1"/>
        </w:rPr>
        <w:t>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8E7157" w:rsidRPr="00B72512" w:rsidRDefault="008E7157" w:rsidP="008E7157">
      <w:pPr>
        <w:numPr>
          <w:ilvl w:val="0"/>
          <w:numId w:val="26"/>
        </w:numPr>
        <w:spacing w:line="301" w:lineRule="atLeast"/>
        <w:ind w:left="0"/>
        <w:jc w:val="both"/>
        <w:rPr>
          <w:color w:val="000000" w:themeColor="text1"/>
        </w:rPr>
      </w:pPr>
      <w:r w:rsidRPr="00B72512">
        <w:rPr>
          <w:color w:val="000000" w:themeColor="text1"/>
        </w:rPr>
        <w:t>адреса и контакты организаций, участвующих в предоставлении муниципальной услуги.</w:t>
      </w:r>
    </w:p>
    <w:p w:rsidR="008E7157" w:rsidRPr="00B72512" w:rsidRDefault="008E7157" w:rsidP="008E7157">
      <w:pPr>
        <w:spacing w:before="125" w:line="301" w:lineRule="atLeast"/>
        <w:jc w:val="both"/>
        <w:rPr>
          <w:color w:val="000000" w:themeColor="text1"/>
        </w:rPr>
      </w:pPr>
      <w:r w:rsidRPr="00B72512">
        <w:rPr>
          <w:color w:val="000000" w:themeColor="text1"/>
        </w:rPr>
        <w:t>На информационном стенде Администрации размещаются:</w:t>
      </w:r>
    </w:p>
    <w:p w:rsidR="008E7157" w:rsidRPr="00B72512" w:rsidRDefault="008E7157" w:rsidP="008E7157">
      <w:pPr>
        <w:numPr>
          <w:ilvl w:val="0"/>
          <w:numId w:val="27"/>
        </w:numPr>
        <w:spacing w:line="301" w:lineRule="atLeast"/>
        <w:ind w:left="0"/>
        <w:jc w:val="both"/>
        <w:rPr>
          <w:color w:val="000000" w:themeColor="text1"/>
        </w:rPr>
      </w:pPr>
      <w:r w:rsidRPr="00B72512">
        <w:rPr>
          <w:color w:val="000000" w:themeColor="text1"/>
        </w:rPr>
        <w:t>режим приема заявителей;</w:t>
      </w:r>
    </w:p>
    <w:p w:rsidR="008E7157" w:rsidRPr="00B72512" w:rsidRDefault="008E7157" w:rsidP="008E7157">
      <w:pPr>
        <w:numPr>
          <w:ilvl w:val="0"/>
          <w:numId w:val="27"/>
        </w:numPr>
        <w:spacing w:line="301" w:lineRule="atLeast"/>
        <w:ind w:left="0"/>
        <w:jc w:val="both"/>
        <w:rPr>
          <w:color w:val="000000" w:themeColor="text1"/>
        </w:rPr>
      </w:pPr>
      <w:r w:rsidRPr="00B72512">
        <w:rPr>
          <w:color w:val="000000" w:themeColor="text1"/>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E7157" w:rsidRPr="00B72512" w:rsidRDefault="008E7157" w:rsidP="008E7157">
      <w:pPr>
        <w:numPr>
          <w:ilvl w:val="0"/>
          <w:numId w:val="27"/>
        </w:numPr>
        <w:spacing w:line="301" w:lineRule="atLeast"/>
        <w:ind w:left="0"/>
        <w:jc w:val="both"/>
        <w:rPr>
          <w:color w:val="000000" w:themeColor="text1"/>
        </w:rPr>
      </w:pPr>
      <w:r w:rsidRPr="00B72512">
        <w:rPr>
          <w:color w:val="000000" w:themeColor="text1"/>
        </w:rPr>
        <w:t>извлечения из настоящего Административного регламента с приложениями;</w:t>
      </w:r>
    </w:p>
    <w:p w:rsidR="008E7157" w:rsidRPr="00B72512" w:rsidRDefault="008E7157" w:rsidP="008E7157">
      <w:pPr>
        <w:numPr>
          <w:ilvl w:val="0"/>
          <w:numId w:val="27"/>
        </w:numPr>
        <w:spacing w:line="301" w:lineRule="atLeast"/>
        <w:ind w:left="0"/>
        <w:jc w:val="both"/>
        <w:rPr>
          <w:color w:val="000000" w:themeColor="text1"/>
        </w:rPr>
      </w:pPr>
      <w:r w:rsidRPr="00B72512">
        <w:rPr>
          <w:color w:val="000000" w:themeColor="text1"/>
        </w:rPr>
        <w:t>перечни документов, необходимых для предоставления муниципальной услуги, и требования, предъявляемые к этим документам.</w:t>
      </w:r>
    </w:p>
    <w:p w:rsidR="008E7157" w:rsidRPr="00B72512" w:rsidRDefault="008E7157" w:rsidP="008E7157">
      <w:pPr>
        <w:spacing w:before="125" w:line="301" w:lineRule="atLeast"/>
        <w:jc w:val="both"/>
        <w:rPr>
          <w:color w:val="000000" w:themeColor="text1"/>
        </w:rPr>
      </w:pPr>
      <w:r w:rsidRPr="00B72512">
        <w:rPr>
          <w:color w:val="000000" w:themeColor="text1"/>
        </w:rPr>
        <w:t xml:space="preserve">На Портале государственных и муниципальных услуг Республики </w:t>
      </w:r>
      <w:r>
        <w:rPr>
          <w:color w:val="000000" w:themeColor="text1"/>
        </w:rPr>
        <w:t>Бурятия</w:t>
      </w:r>
      <w:r w:rsidRPr="00B72512">
        <w:rPr>
          <w:color w:val="000000" w:themeColor="text1"/>
        </w:rPr>
        <w:t xml:space="preserve"> размещается информация:</w:t>
      </w:r>
    </w:p>
    <w:p w:rsidR="008E7157" w:rsidRPr="00B72512" w:rsidRDefault="008E7157" w:rsidP="008E7157">
      <w:pPr>
        <w:numPr>
          <w:ilvl w:val="0"/>
          <w:numId w:val="28"/>
        </w:numPr>
        <w:spacing w:line="301" w:lineRule="atLeast"/>
        <w:ind w:left="0"/>
        <w:jc w:val="both"/>
        <w:rPr>
          <w:color w:val="000000" w:themeColor="text1"/>
        </w:rPr>
      </w:pPr>
      <w:r w:rsidRPr="00B72512">
        <w:rPr>
          <w:color w:val="000000" w:themeColor="text1"/>
        </w:rPr>
        <w:t>полное наименование, полные почтовые адреса и график работы Администрации и специалиста Администрации, ответственного за предоставление муниципальной услуги;</w:t>
      </w:r>
    </w:p>
    <w:p w:rsidR="008E7157" w:rsidRPr="00B72512" w:rsidRDefault="008E7157" w:rsidP="008E7157">
      <w:pPr>
        <w:numPr>
          <w:ilvl w:val="0"/>
          <w:numId w:val="28"/>
        </w:numPr>
        <w:spacing w:line="301" w:lineRule="atLeast"/>
        <w:ind w:left="0"/>
        <w:jc w:val="both"/>
        <w:rPr>
          <w:color w:val="000000" w:themeColor="text1"/>
        </w:rPr>
      </w:pPr>
      <w:r w:rsidRPr="00B72512">
        <w:rPr>
          <w:color w:val="000000" w:themeColor="text1"/>
        </w:rPr>
        <w:t>справочные телефоны, по которым можно получить консультацию о порядке предоставления муниципальной услуги;</w:t>
      </w:r>
    </w:p>
    <w:p w:rsidR="008E7157" w:rsidRPr="00B72512" w:rsidRDefault="008E7157" w:rsidP="008E7157">
      <w:pPr>
        <w:numPr>
          <w:ilvl w:val="0"/>
          <w:numId w:val="28"/>
        </w:numPr>
        <w:spacing w:line="301" w:lineRule="atLeast"/>
        <w:ind w:left="0"/>
        <w:jc w:val="both"/>
        <w:rPr>
          <w:color w:val="000000" w:themeColor="text1"/>
        </w:rPr>
      </w:pPr>
      <w:r w:rsidRPr="00B72512">
        <w:rPr>
          <w:color w:val="000000" w:themeColor="text1"/>
        </w:rPr>
        <w:t>адреса электронной почты;</w:t>
      </w:r>
    </w:p>
    <w:p w:rsidR="008E7157" w:rsidRPr="00060B26" w:rsidRDefault="008E7157" w:rsidP="008E7157">
      <w:pPr>
        <w:numPr>
          <w:ilvl w:val="0"/>
          <w:numId w:val="28"/>
        </w:numPr>
        <w:spacing w:line="301" w:lineRule="atLeast"/>
        <w:ind w:left="0"/>
        <w:jc w:val="both"/>
        <w:rPr>
          <w:color w:val="000000" w:themeColor="text1"/>
        </w:rPr>
      </w:pPr>
      <w:r w:rsidRPr="00BC4402">
        <w:rPr>
          <w:color w:val="000000" w:themeColor="text1"/>
        </w:rPr>
        <w:lastRenderedPageBreak/>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8E7157" w:rsidRPr="00BC4402" w:rsidRDefault="008E7157" w:rsidP="008E7157">
      <w:pPr>
        <w:spacing w:before="125" w:line="301" w:lineRule="atLeast"/>
        <w:jc w:val="center"/>
        <w:rPr>
          <w:color w:val="000000" w:themeColor="text1"/>
        </w:rPr>
      </w:pPr>
      <w:r w:rsidRPr="00BC4402">
        <w:rPr>
          <w:color w:val="000000" w:themeColor="text1"/>
        </w:rPr>
        <w:t>II. СТАНДАРТ ПРЕДОСТАВЛЕНИЯ МУНИЦИПАЛЬНОЙ УСЛУГИ</w:t>
      </w:r>
    </w:p>
    <w:p w:rsidR="008E7157" w:rsidRPr="00BC4402" w:rsidRDefault="008E7157" w:rsidP="008E7157">
      <w:pPr>
        <w:spacing w:before="125" w:line="301" w:lineRule="atLeast"/>
        <w:jc w:val="center"/>
        <w:rPr>
          <w:color w:val="000000" w:themeColor="text1"/>
        </w:rPr>
      </w:pPr>
      <w:r w:rsidRPr="00BC4402">
        <w:rPr>
          <w:color w:val="000000" w:themeColor="text1"/>
        </w:rPr>
        <w:t>Наименование и цели муниципальной услуги</w:t>
      </w:r>
    </w:p>
    <w:p w:rsidR="008E7157" w:rsidRPr="00BC4402" w:rsidRDefault="008E7157" w:rsidP="008E7157">
      <w:pPr>
        <w:spacing w:before="125" w:line="301" w:lineRule="atLeast"/>
        <w:jc w:val="both"/>
        <w:rPr>
          <w:color w:val="000000" w:themeColor="text1"/>
        </w:rPr>
      </w:pPr>
      <w:r w:rsidRPr="00BC4402">
        <w:rPr>
          <w:color w:val="000000" w:themeColor="text1"/>
        </w:rPr>
        <w:t>2.1. Наименование предоставляемой уполномоченным органом муниципальной услуги «Предоставление гражданам в безвозмездное пользование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в рамках Федерального закона от 01.05.2016 № 119-ФЗ».</w:t>
      </w:r>
    </w:p>
    <w:p w:rsidR="008E7157" w:rsidRPr="00BC4402" w:rsidRDefault="008E7157" w:rsidP="008E7157">
      <w:pPr>
        <w:spacing w:before="125" w:line="301" w:lineRule="atLeast"/>
        <w:rPr>
          <w:color w:val="000000" w:themeColor="text1"/>
        </w:rPr>
      </w:pPr>
      <w:r w:rsidRPr="00BC4402">
        <w:rPr>
          <w:color w:val="000000" w:themeColor="text1"/>
        </w:rPr>
        <w:t> </w:t>
      </w:r>
      <w:r w:rsidRPr="00810770">
        <w:rPr>
          <w:color w:val="41484E"/>
        </w:rPr>
        <w:t> </w:t>
      </w:r>
    </w:p>
    <w:p w:rsidR="008E7157" w:rsidRPr="00BC4402" w:rsidRDefault="008E7157" w:rsidP="008E7157">
      <w:pPr>
        <w:spacing w:line="301" w:lineRule="atLeast"/>
        <w:ind w:left="403"/>
        <w:jc w:val="center"/>
        <w:rPr>
          <w:color w:val="000000" w:themeColor="text1"/>
        </w:rPr>
      </w:pPr>
      <w:r w:rsidRPr="00BC4402">
        <w:rPr>
          <w:color w:val="000000" w:themeColor="text1"/>
        </w:rPr>
        <w:t>Наименование органа, предоставляющего муниципальную услугу, органов государственной власти, иных органов и</w:t>
      </w:r>
    </w:p>
    <w:p w:rsidR="008E7157" w:rsidRPr="00BC4402" w:rsidRDefault="008E7157" w:rsidP="008E7157">
      <w:pPr>
        <w:spacing w:line="301" w:lineRule="atLeast"/>
        <w:ind w:left="403"/>
        <w:jc w:val="center"/>
        <w:rPr>
          <w:color w:val="000000" w:themeColor="text1"/>
        </w:rPr>
      </w:pPr>
      <w:r w:rsidRPr="00BC4402">
        <w:rPr>
          <w:color w:val="000000" w:themeColor="text1"/>
        </w:rPr>
        <w:t>организаций, участвующих в предоставлении</w:t>
      </w:r>
    </w:p>
    <w:p w:rsidR="008E7157" w:rsidRPr="00BC4402" w:rsidRDefault="008E7157" w:rsidP="008E7157">
      <w:pPr>
        <w:spacing w:line="301" w:lineRule="atLeast"/>
        <w:jc w:val="center"/>
        <w:rPr>
          <w:color w:val="000000" w:themeColor="text1"/>
        </w:rPr>
      </w:pPr>
      <w:r w:rsidRPr="00BC4402">
        <w:rPr>
          <w:color w:val="000000" w:themeColor="text1"/>
        </w:rPr>
        <w:t>муниципальной услуги</w:t>
      </w:r>
    </w:p>
    <w:p w:rsidR="008E7157" w:rsidRPr="00BC4402" w:rsidRDefault="008E7157" w:rsidP="008E7157">
      <w:pPr>
        <w:spacing w:line="301" w:lineRule="atLeast"/>
        <w:rPr>
          <w:color w:val="000000" w:themeColor="text1"/>
        </w:rPr>
      </w:pPr>
      <w:r w:rsidRPr="00BC4402">
        <w:rPr>
          <w:color w:val="000000" w:themeColor="text1"/>
        </w:rPr>
        <w:t> </w:t>
      </w:r>
    </w:p>
    <w:p w:rsidR="008E7157" w:rsidRPr="00CA3D28" w:rsidRDefault="008E7157" w:rsidP="008E7157">
      <w:pPr>
        <w:spacing w:line="301" w:lineRule="atLeast"/>
        <w:jc w:val="both"/>
        <w:rPr>
          <w:color w:val="000000" w:themeColor="text1"/>
        </w:rPr>
      </w:pPr>
      <w:r w:rsidRPr="00CA3D28">
        <w:rPr>
          <w:color w:val="000000" w:themeColor="text1"/>
        </w:rPr>
        <w:t>2.2. Предоставление муниципальной услуги осуществляется Администрацией муниципального образования городского поселения «Северомуйское».</w:t>
      </w:r>
    </w:p>
    <w:p w:rsidR="008E7157" w:rsidRPr="00BC4402" w:rsidRDefault="008E7157" w:rsidP="008E7157">
      <w:pPr>
        <w:spacing w:before="125" w:line="301" w:lineRule="atLeast"/>
        <w:jc w:val="both"/>
        <w:rPr>
          <w:color w:val="000000" w:themeColor="text1"/>
        </w:rPr>
      </w:pPr>
      <w:r w:rsidRPr="00BC4402">
        <w:rPr>
          <w:color w:val="000000" w:themeColor="text1"/>
        </w:rPr>
        <w:t>2.3. Наименование органов государственной власти и иных организаций, обращение в которые необходимо для предоставления муниципальной услуги:</w:t>
      </w:r>
    </w:p>
    <w:p w:rsidR="008E7157" w:rsidRPr="00BC4402" w:rsidRDefault="008E7157" w:rsidP="008E7157">
      <w:pPr>
        <w:spacing w:before="125" w:line="301" w:lineRule="atLeast"/>
        <w:jc w:val="both"/>
        <w:rPr>
          <w:color w:val="000000" w:themeColor="text1"/>
        </w:rPr>
      </w:pPr>
      <w:r w:rsidRPr="00BC4402">
        <w:rPr>
          <w:color w:val="000000" w:themeColor="text1"/>
        </w:rPr>
        <w:t xml:space="preserve">1) Управление </w:t>
      </w:r>
      <w:proofErr w:type="spellStart"/>
      <w:r w:rsidRPr="00BC4402">
        <w:rPr>
          <w:color w:val="000000" w:themeColor="text1"/>
        </w:rPr>
        <w:t>Росреестра</w:t>
      </w:r>
      <w:proofErr w:type="spellEnd"/>
      <w:r w:rsidRPr="00BC4402">
        <w:rPr>
          <w:color w:val="000000" w:themeColor="text1"/>
        </w:rPr>
        <w:t xml:space="preserve"> по Республике Бурятия;</w:t>
      </w:r>
    </w:p>
    <w:p w:rsidR="008E7157" w:rsidRPr="00BC4402" w:rsidRDefault="008E7157" w:rsidP="008E7157">
      <w:pPr>
        <w:spacing w:before="125" w:line="301" w:lineRule="atLeast"/>
        <w:jc w:val="both"/>
        <w:rPr>
          <w:color w:val="000000" w:themeColor="text1"/>
        </w:rPr>
      </w:pPr>
      <w:r w:rsidRPr="00BC4402">
        <w:rPr>
          <w:color w:val="000000" w:themeColor="text1"/>
        </w:rPr>
        <w:t>2) Государственный комитет Республики Бурятия по геологии и недропользованию;</w:t>
      </w:r>
    </w:p>
    <w:p w:rsidR="008E7157" w:rsidRPr="00BC4402" w:rsidRDefault="008E7157" w:rsidP="008E7157">
      <w:pPr>
        <w:spacing w:before="125" w:line="301" w:lineRule="atLeast"/>
        <w:jc w:val="both"/>
        <w:rPr>
          <w:color w:val="000000" w:themeColor="text1"/>
        </w:rPr>
      </w:pPr>
      <w:r w:rsidRPr="00BC4402">
        <w:rPr>
          <w:color w:val="000000" w:themeColor="text1"/>
        </w:rPr>
        <w:t>3) иные организации, обращение в которые необходимо для предоставления муниципальной услуги.</w:t>
      </w:r>
    </w:p>
    <w:p w:rsidR="008E7157" w:rsidRPr="00BC4402" w:rsidRDefault="008E7157" w:rsidP="008E7157">
      <w:pPr>
        <w:spacing w:line="301" w:lineRule="atLeast"/>
        <w:jc w:val="both"/>
        <w:rPr>
          <w:color w:val="000000" w:themeColor="text1"/>
        </w:rPr>
      </w:pPr>
      <w:r w:rsidRPr="00BC4402">
        <w:rPr>
          <w:color w:val="000000" w:themeColor="text1"/>
        </w:rPr>
        <w:t>2.4. муниципальные служащие Администрации не вправе требовать от заявителя осуществления действий, в том числе согласований, необходимых для получения муниципальной услуги, связанных с обращением в государственные органы, иные организации, указанные в </w:t>
      </w:r>
      <w:hyperlink r:id="rId11" w:anchor="P175" w:history="1">
        <w:r w:rsidRPr="00BC4402">
          <w:rPr>
            <w:color w:val="000000" w:themeColor="text1"/>
            <w:u w:val="single"/>
          </w:rPr>
          <w:t>пункте 2.3</w:t>
        </w:r>
      </w:hyperlink>
      <w:r w:rsidRPr="00BC4402">
        <w:rPr>
          <w:color w:val="000000" w:themeColor="text1"/>
        </w:rPr>
        <w:t> настоящего Административного регламента.</w:t>
      </w:r>
    </w:p>
    <w:p w:rsidR="008E7157" w:rsidRPr="00810770" w:rsidRDefault="008E7157" w:rsidP="008E7157">
      <w:pPr>
        <w:spacing w:before="125" w:line="301" w:lineRule="atLeast"/>
        <w:rPr>
          <w:color w:val="41484E"/>
        </w:rPr>
      </w:pPr>
      <w:r w:rsidRPr="00810770">
        <w:rPr>
          <w:color w:val="41484E"/>
        </w:rPr>
        <w:t> </w:t>
      </w:r>
    </w:p>
    <w:p w:rsidR="008E7157" w:rsidRPr="00BC4402" w:rsidRDefault="008E7157" w:rsidP="008E7157">
      <w:pPr>
        <w:spacing w:before="125" w:line="301" w:lineRule="atLeast"/>
        <w:jc w:val="center"/>
        <w:rPr>
          <w:color w:val="000000" w:themeColor="text1"/>
        </w:rPr>
      </w:pPr>
      <w:r w:rsidRPr="00BC4402">
        <w:rPr>
          <w:color w:val="000000" w:themeColor="text1"/>
        </w:rPr>
        <w:t>Описание результата предоставления муниципальной услуги</w:t>
      </w:r>
    </w:p>
    <w:p w:rsidR="008E7157" w:rsidRPr="00BC4402" w:rsidRDefault="008E7157" w:rsidP="008E7157">
      <w:pPr>
        <w:spacing w:before="125" w:line="301" w:lineRule="atLeast"/>
        <w:jc w:val="both"/>
        <w:rPr>
          <w:color w:val="000000" w:themeColor="text1"/>
        </w:rPr>
      </w:pPr>
      <w:r w:rsidRPr="00BC4402">
        <w:rPr>
          <w:color w:val="000000" w:themeColor="text1"/>
        </w:rPr>
        <w:t> 2.5. Результатом предоставления муниципальной услуги является:</w:t>
      </w:r>
    </w:p>
    <w:p w:rsidR="008E7157" w:rsidRPr="00BC4402" w:rsidRDefault="008E7157" w:rsidP="008E7157">
      <w:pPr>
        <w:spacing w:before="125" w:line="301" w:lineRule="atLeast"/>
        <w:jc w:val="both"/>
        <w:rPr>
          <w:color w:val="000000" w:themeColor="text1"/>
        </w:rPr>
      </w:pPr>
      <w:r w:rsidRPr="00BC4402">
        <w:rPr>
          <w:color w:val="000000" w:themeColor="text1"/>
        </w:rPr>
        <w:t>- Заключение договора безвозмездного пользования земельным участком;</w:t>
      </w:r>
    </w:p>
    <w:p w:rsidR="008E7157" w:rsidRPr="00BC4402" w:rsidRDefault="008E7157" w:rsidP="008E7157">
      <w:pPr>
        <w:spacing w:before="125" w:line="301" w:lineRule="atLeast"/>
        <w:jc w:val="both"/>
        <w:rPr>
          <w:color w:val="000000" w:themeColor="text1"/>
        </w:rPr>
      </w:pPr>
      <w:r w:rsidRPr="00BC4402">
        <w:rPr>
          <w:color w:val="000000" w:themeColor="text1"/>
        </w:rPr>
        <w:t>- Принятие решения об отказе в предоставлении земельного участка на праве безвозмездного пользования.</w:t>
      </w:r>
    </w:p>
    <w:p w:rsidR="008E7157" w:rsidRPr="00BC4402" w:rsidRDefault="008E7157" w:rsidP="008E7157">
      <w:pPr>
        <w:spacing w:before="125" w:line="301" w:lineRule="atLeast"/>
        <w:jc w:val="center"/>
        <w:rPr>
          <w:color w:val="000000" w:themeColor="text1"/>
        </w:rPr>
      </w:pPr>
      <w:r w:rsidRPr="00BC4402">
        <w:rPr>
          <w:color w:val="000000" w:themeColor="text1"/>
        </w:rPr>
        <w:t>Срок предоставления муниципальной услуги</w:t>
      </w:r>
    </w:p>
    <w:p w:rsidR="008E7157" w:rsidRPr="00BC4402" w:rsidRDefault="008E7157" w:rsidP="008E7157">
      <w:pPr>
        <w:spacing w:before="125" w:line="301" w:lineRule="atLeast"/>
        <w:jc w:val="both"/>
        <w:rPr>
          <w:color w:val="000000" w:themeColor="text1"/>
        </w:rPr>
      </w:pPr>
      <w:r w:rsidRPr="00BC4402">
        <w:rPr>
          <w:color w:val="000000" w:themeColor="text1"/>
        </w:rPr>
        <w:t> 2.6. Срок предоставления муниципальной услуги составляет:</w:t>
      </w:r>
    </w:p>
    <w:p w:rsidR="008E7157" w:rsidRPr="00BC4402" w:rsidRDefault="008E7157" w:rsidP="008E7157">
      <w:pPr>
        <w:spacing w:before="125" w:line="301" w:lineRule="atLeast"/>
        <w:jc w:val="both"/>
        <w:rPr>
          <w:color w:val="000000" w:themeColor="text1"/>
        </w:rPr>
      </w:pPr>
      <w:r w:rsidRPr="00BC4402">
        <w:rPr>
          <w:color w:val="000000" w:themeColor="text1"/>
        </w:rPr>
        <w:t>20 рабочих дней - в случае, если сведения об испрашиваемом земельном участке внесены в государственный кадастр недвижимости (без учета времени на государственную регистрацию права безвозмездного пользования земельным участком);</w:t>
      </w:r>
    </w:p>
    <w:p w:rsidR="008E7157" w:rsidRPr="00BC4402" w:rsidRDefault="008E7157" w:rsidP="008E7157">
      <w:pPr>
        <w:spacing w:before="125" w:line="301" w:lineRule="atLeast"/>
        <w:jc w:val="both"/>
        <w:rPr>
          <w:color w:val="000000" w:themeColor="text1"/>
        </w:rPr>
      </w:pPr>
      <w:r w:rsidRPr="00BC4402">
        <w:rPr>
          <w:color w:val="000000" w:themeColor="text1"/>
        </w:rPr>
        <w:lastRenderedPageBreak/>
        <w:t>23 рабочих дня - в случае, если испрашиваемый участок предстоит образовать (без учета времени на государственный кадастровый учет земельного участка и на государственную регистрацию права безвозмездного пользования земельным участком).</w:t>
      </w:r>
    </w:p>
    <w:p w:rsidR="008E7157" w:rsidRPr="00BC4402" w:rsidRDefault="008E7157" w:rsidP="008E7157">
      <w:pPr>
        <w:spacing w:before="125" w:line="301" w:lineRule="atLeast"/>
        <w:jc w:val="center"/>
        <w:rPr>
          <w:color w:val="000000" w:themeColor="text1"/>
        </w:rPr>
      </w:pPr>
      <w:r w:rsidRPr="00BC4402">
        <w:rPr>
          <w:color w:val="000000" w:themeColor="text1"/>
        </w:rPr>
        <w:t> </w:t>
      </w:r>
    </w:p>
    <w:p w:rsidR="008E7157" w:rsidRPr="00BC4402" w:rsidRDefault="008E7157" w:rsidP="008E7157">
      <w:pPr>
        <w:spacing w:line="301" w:lineRule="atLeast"/>
        <w:jc w:val="center"/>
        <w:rPr>
          <w:color w:val="000000" w:themeColor="text1"/>
        </w:rPr>
      </w:pPr>
      <w:r w:rsidRPr="00BC4402">
        <w:rPr>
          <w:color w:val="000000" w:themeColor="text1"/>
        </w:rPr>
        <w:t>Перечень нормативных правовых актов, регулирующих отношения,</w:t>
      </w:r>
    </w:p>
    <w:p w:rsidR="008E7157" w:rsidRPr="00BC4402" w:rsidRDefault="008E7157" w:rsidP="008E7157">
      <w:pPr>
        <w:spacing w:line="301" w:lineRule="atLeast"/>
        <w:jc w:val="center"/>
        <w:rPr>
          <w:color w:val="000000" w:themeColor="text1"/>
        </w:rPr>
      </w:pPr>
      <w:r w:rsidRPr="00BC4402">
        <w:rPr>
          <w:color w:val="000000" w:themeColor="text1"/>
        </w:rPr>
        <w:t>возникающие в связи с предоставлением муниципальной услуги</w:t>
      </w:r>
    </w:p>
    <w:p w:rsidR="008E7157" w:rsidRPr="00810770" w:rsidRDefault="008E7157" w:rsidP="008E7157">
      <w:pPr>
        <w:spacing w:line="301" w:lineRule="atLeast"/>
        <w:rPr>
          <w:color w:val="41484E"/>
        </w:rPr>
      </w:pPr>
      <w:r w:rsidRPr="00810770">
        <w:rPr>
          <w:color w:val="41484E"/>
        </w:rPr>
        <w:t> </w:t>
      </w:r>
    </w:p>
    <w:p w:rsidR="008E7157" w:rsidRPr="00060B26" w:rsidRDefault="008E7157" w:rsidP="008E7157">
      <w:pPr>
        <w:spacing w:before="125" w:line="301" w:lineRule="atLeast"/>
        <w:jc w:val="both"/>
      </w:pPr>
      <w:r w:rsidRPr="00060B26">
        <w:t>2.7. Нормативные правовые акты, регулирующие предоставление муниципальной услуги:</w:t>
      </w:r>
    </w:p>
    <w:p w:rsidR="008E7157" w:rsidRDefault="008E7157" w:rsidP="008E7157">
      <w:pPr>
        <w:spacing w:before="125" w:line="301" w:lineRule="atLeast"/>
        <w:jc w:val="both"/>
      </w:pPr>
      <w:r w:rsidRPr="00060B26">
        <w:t>Федеральный закон от 1 мая 2016 года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«Собрание законодательства РФ», 02.05.2016, № 18, ст. 2495,</w:t>
      </w:r>
    </w:p>
    <w:p w:rsidR="008E7157" w:rsidRPr="00060B26" w:rsidRDefault="008E7157" w:rsidP="008E7157">
      <w:pPr>
        <w:spacing w:before="125" w:line="301" w:lineRule="atLeast"/>
        <w:jc w:val="both"/>
      </w:pPr>
    </w:p>
    <w:p w:rsidR="008E7157" w:rsidRPr="00BC4402" w:rsidRDefault="008E7157" w:rsidP="008E7157">
      <w:pPr>
        <w:spacing w:line="301" w:lineRule="atLeast"/>
        <w:jc w:val="center"/>
        <w:rPr>
          <w:color w:val="000000" w:themeColor="text1"/>
        </w:rPr>
      </w:pPr>
      <w:r w:rsidRPr="00BC4402">
        <w:rPr>
          <w:color w:val="000000" w:themeColor="text1"/>
        </w:rPr>
        <w:t>Исчерпывающий перечень документов, необходимых</w:t>
      </w:r>
    </w:p>
    <w:p w:rsidR="008E7157" w:rsidRPr="00BC4402" w:rsidRDefault="008E7157" w:rsidP="008E7157">
      <w:pPr>
        <w:spacing w:line="301" w:lineRule="atLeast"/>
        <w:jc w:val="center"/>
        <w:rPr>
          <w:color w:val="000000" w:themeColor="text1"/>
        </w:rPr>
      </w:pPr>
      <w:r w:rsidRPr="00BC4402">
        <w:rPr>
          <w:color w:val="000000" w:themeColor="text1"/>
        </w:rPr>
        <w:t>для предоставления муниципальной услуги, подлежащих</w:t>
      </w:r>
    </w:p>
    <w:p w:rsidR="008E7157" w:rsidRPr="00BC4402" w:rsidRDefault="008E7157" w:rsidP="008E7157">
      <w:pPr>
        <w:spacing w:line="301" w:lineRule="atLeast"/>
        <w:jc w:val="center"/>
        <w:rPr>
          <w:color w:val="000000" w:themeColor="text1"/>
        </w:rPr>
      </w:pPr>
      <w:r w:rsidRPr="00BC4402">
        <w:rPr>
          <w:color w:val="000000" w:themeColor="text1"/>
        </w:rPr>
        <w:t>представлению заявителем самостоятельно</w:t>
      </w:r>
    </w:p>
    <w:p w:rsidR="008E7157" w:rsidRPr="00810770" w:rsidRDefault="008E7157" w:rsidP="008E7157">
      <w:pPr>
        <w:spacing w:line="301" w:lineRule="atLeast"/>
        <w:rPr>
          <w:color w:val="41484E"/>
        </w:rPr>
      </w:pPr>
      <w:r w:rsidRPr="00810770">
        <w:rPr>
          <w:color w:val="41484E"/>
        </w:rPr>
        <w:t> </w:t>
      </w:r>
    </w:p>
    <w:p w:rsidR="008E7157" w:rsidRPr="00BC4402" w:rsidRDefault="008E7157" w:rsidP="008E7157">
      <w:pPr>
        <w:spacing w:before="125" w:line="301" w:lineRule="atLeast"/>
        <w:jc w:val="both"/>
        <w:rPr>
          <w:color w:val="000000" w:themeColor="text1"/>
        </w:rPr>
      </w:pPr>
      <w:r w:rsidRPr="00BC4402">
        <w:rPr>
          <w:color w:val="000000" w:themeColor="text1"/>
        </w:rPr>
        <w:t>2.8. Услуга предоставляется при поступлении заявления гражданина Российской Федерации (далее - заявитель) о предоставлении земельного участка, находящегося в государственной или муниципальной собственности (далее – заявление о предоставлении).</w:t>
      </w:r>
    </w:p>
    <w:p w:rsidR="008E7157" w:rsidRPr="00BC4402" w:rsidRDefault="008E7157" w:rsidP="008E7157">
      <w:pPr>
        <w:spacing w:before="125" w:line="301" w:lineRule="atLeast"/>
        <w:jc w:val="both"/>
        <w:rPr>
          <w:color w:val="000000" w:themeColor="text1"/>
        </w:rPr>
      </w:pPr>
      <w:r w:rsidRPr="00BC4402">
        <w:rPr>
          <w:color w:val="000000" w:themeColor="text1"/>
        </w:rPr>
        <w:t>2.8.1. В заявлении о предоставлении должны быть указаны:</w:t>
      </w:r>
    </w:p>
    <w:p w:rsidR="008E7157" w:rsidRPr="00BC4402" w:rsidRDefault="008E7157" w:rsidP="008E7157">
      <w:pPr>
        <w:spacing w:before="125" w:line="301" w:lineRule="atLeast"/>
        <w:jc w:val="both"/>
        <w:rPr>
          <w:color w:val="000000" w:themeColor="text1"/>
        </w:rPr>
      </w:pPr>
      <w:r w:rsidRPr="00BC4402">
        <w:rPr>
          <w:color w:val="000000" w:themeColor="text1"/>
        </w:rPr>
        <w:t>1) фамилия, имя и (при наличии) отчество, место жительства гражданина, подавшего заявление о предоставлении земельного участка в безвозмездное пользование (далее также - заявитель);</w:t>
      </w:r>
    </w:p>
    <w:p w:rsidR="008E7157" w:rsidRPr="00BC4402" w:rsidRDefault="008E7157" w:rsidP="008E7157">
      <w:pPr>
        <w:spacing w:before="125" w:line="301" w:lineRule="atLeast"/>
        <w:jc w:val="both"/>
        <w:rPr>
          <w:color w:val="000000" w:themeColor="text1"/>
        </w:rPr>
      </w:pPr>
      <w:r w:rsidRPr="00BC4402">
        <w:rPr>
          <w:color w:val="000000" w:themeColor="text1"/>
        </w:rPr>
        <w:t>2) страховой номер индивидуального лицевого счета гражданина в системе обязательного пенсионного страхования;</w:t>
      </w:r>
    </w:p>
    <w:p w:rsidR="008E7157" w:rsidRPr="00BC4402" w:rsidRDefault="008E7157" w:rsidP="008E7157">
      <w:pPr>
        <w:spacing w:before="125" w:line="301" w:lineRule="atLeast"/>
        <w:jc w:val="both"/>
        <w:rPr>
          <w:color w:val="000000" w:themeColor="text1"/>
        </w:rPr>
      </w:pPr>
      <w:r w:rsidRPr="00BC4402">
        <w:rPr>
          <w:color w:val="000000" w:themeColor="text1"/>
        </w:rPr>
        <w:t xml:space="preserve">3) кадастровый номер земельного участка, </w:t>
      </w:r>
      <w:proofErr w:type="gramStart"/>
      <w:r w:rsidRPr="00BC4402">
        <w:rPr>
          <w:color w:val="000000" w:themeColor="text1"/>
        </w:rPr>
        <w:t>заявление</w:t>
      </w:r>
      <w:proofErr w:type="gramEnd"/>
      <w:r w:rsidRPr="00BC4402">
        <w:rPr>
          <w:color w:val="000000" w:themeColor="text1"/>
        </w:rPr>
        <w:t xml:space="preserve">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8E7157" w:rsidRPr="00BC4402" w:rsidRDefault="008E7157" w:rsidP="008E7157">
      <w:pPr>
        <w:spacing w:before="125" w:line="301" w:lineRule="atLeast"/>
        <w:jc w:val="both"/>
        <w:rPr>
          <w:color w:val="000000" w:themeColor="text1"/>
        </w:rPr>
      </w:pPr>
      <w:r w:rsidRPr="00BC4402">
        <w:rPr>
          <w:color w:val="000000" w:themeColor="text1"/>
        </w:rPr>
        <w:t>4) площадь испрашиваемого земельного участка;</w:t>
      </w:r>
    </w:p>
    <w:p w:rsidR="008E7157" w:rsidRPr="00810770" w:rsidRDefault="008E7157" w:rsidP="008E7157">
      <w:pPr>
        <w:spacing w:before="125" w:line="301" w:lineRule="atLeast"/>
        <w:jc w:val="both"/>
        <w:rPr>
          <w:color w:val="41484E"/>
        </w:rPr>
      </w:pPr>
      <w:r w:rsidRPr="00BC4402">
        <w:rPr>
          <w:color w:val="000000" w:themeColor="text1"/>
        </w:rPr>
        <w:t>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8E7157" w:rsidRPr="00CA3D28" w:rsidRDefault="008E7157" w:rsidP="008E7157">
      <w:pPr>
        <w:spacing w:before="125" w:line="301" w:lineRule="atLeast"/>
        <w:jc w:val="both"/>
        <w:rPr>
          <w:color w:val="000000" w:themeColor="text1"/>
        </w:rPr>
      </w:pPr>
      <w:r w:rsidRPr="00CA3D28">
        <w:rPr>
          <w:color w:val="000000" w:themeColor="text1"/>
        </w:rPr>
        <w:t>6) почтовый адрес и (</w:t>
      </w:r>
      <w:proofErr w:type="gramStart"/>
      <w:r w:rsidRPr="00CA3D28">
        <w:rPr>
          <w:color w:val="000000" w:themeColor="text1"/>
        </w:rPr>
        <w:t>при</w:t>
      </w:r>
      <w:proofErr w:type="gramEnd"/>
      <w:r w:rsidRPr="00CA3D28">
        <w:rPr>
          <w:color w:val="000000" w:themeColor="text1"/>
        </w:rPr>
        <w:t xml:space="preserve"> наличие)  адрес электронной почты для связи с заявителем;</w:t>
      </w:r>
    </w:p>
    <w:p w:rsidR="008E7157" w:rsidRPr="00BC4402" w:rsidRDefault="008E7157" w:rsidP="008E7157">
      <w:pPr>
        <w:spacing w:before="125" w:line="301" w:lineRule="atLeast"/>
        <w:jc w:val="both"/>
        <w:rPr>
          <w:color w:val="000000" w:themeColor="text1"/>
        </w:rPr>
      </w:pPr>
      <w:proofErr w:type="gramStart"/>
      <w:r w:rsidRPr="00BC4402">
        <w:rPr>
          <w:color w:val="000000" w:themeColor="text1"/>
        </w:rPr>
        <w:t xml:space="preserve">7) способ направления заявителю проекта договора о безвозмездном пользовании земельным участком, иных документов, направление которых предусмотрено </w:t>
      </w:r>
      <w:r w:rsidRPr="00BC4402">
        <w:rPr>
          <w:color w:val="000000" w:themeColor="text1"/>
        </w:rPr>
        <w:lastRenderedPageBreak/>
        <w:t>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(лично, по почтовому адресу, адресу электронной почты</w:t>
      </w:r>
      <w:proofErr w:type="gramEnd"/>
      <w:r w:rsidRPr="00BC4402">
        <w:rPr>
          <w:color w:val="000000" w:themeColor="text1"/>
        </w:rPr>
        <w:t xml:space="preserve"> или с использованием информационной системы).</w:t>
      </w:r>
    </w:p>
    <w:p w:rsidR="008E7157" w:rsidRPr="00BC4402" w:rsidRDefault="008E7157" w:rsidP="008E7157">
      <w:pPr>
        <w:spacing w:before="125" w:line="301" w:lineRule="atLeast"/>
        <w:jc w:val="both"/>
        <w:rPr>
          <w:color w:val="000000" w:themeColor="text1"/>
        </w:rPr>
      </w:pPr>
      <w:r w:rsidRPr="00BC4402">
        <w:rPr>
          <w:color w:val="000000" w:themeColor="text1"/>
        </w:rPr>
        <w:t>С заявлением о предоставлении земельного участка в безвозмездное пользование могут обратиться не более десяти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8E7157" w:rsidRPr="00BC4402" w:rsidRDefault="008E7157" w:rsidP="008E7157">
      <w:pPr>
        <w:spacing w:before="125" w:line="301" w:lineRule="atLeast"/>
        <w:jc w:val="center"/>
        <w:rPr>
          <w:color w:val="000000" w:themeColor="text1"/>
        </w:rPr>
      </w:pPr>
      <w:r w:rsidRPr="00BC4402">
        <w:rPr>
          <w:color w:val="000000" w:themeColor="text1"/>
        </w:rPr>
        <w:t>2.8.2. К заявлению о предоставлении прилагаются:</w:t>
      </w:r>
    </w:p>
    <w:p w:rsidR="008E7157" w:rsidRPr="00BC4402" w:rsidRDefault="008E7157" w:rsidP="008E7157">
      <w:pPr>
        <w:spacing w:before="125" w:line="301" w:lineRule="atLeast"/>
        <w:jc w:val="both"/>
        <w:rPr>
          <w:color w:val="000000" w:themeColor="text1"/>
        </w:rPr>
      </w:pPr>
      <w:r w:rsidRPr="00BC4402">
        <w:rPr>
          <w:color w:val="000000" w:themeColor="text1"/>
        </w:rPr>
        <w:t>1) копия документа, удостоверяющего личность заявителя;</w:t>
      </w:r>
    </w:p>
    <w:p w:rsidR="008E7157" w:rsidRPr="00BC4402" w:rsidRDefault="008E7157" w:rsidP="008E7157">
      <w:pPr>
        <w:spacing w:before="125" w:line="301" w:lineRule="atLeast"/>
        <w:jc w:val="both"/>
        <w:rPr>
          <w:color w:val="000000" w:themeColor="text1"/>
        </w:rPr>
      </w:pPr>
      <w:r w:rsidRPr="00BC4402">
        <w:rPr>
          <w:color w:val="000000" w:themeColor="text1"/>
        </w:rPr>
        <w:t>2) схема размещения земельного участка в случае, если испрашиваемый земельный участок предстоит образовать;</w:t>
      </w:r>
    </w:p>
    <w:p w:rsidR="008E7157" w:rsidRPr="00BC4402" w:rsidRDefault="008E7157" w:rsidP="008E7157">
      <w:pPr>
        <w:spacing w:before="125" w:line="301" w:lineRule="atLeast"/>
        <w:jc w:val="both"/>
        <w:rPr>
          <w:color w:val="000000" w:themeColor="text1"/>
        </w:rPr>
      </w:pPr>
      <w:r w:rsidRPr="00BC4402">
        <w:rPr>
          <w:color w:val="000000" w:themeColor="text1"/>
        </w:rP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8E7157" w:rsidRPr="00BC4402" w:rsidRDefault="008E7157" w:rsidP="008E7157">
      <w:pPr>
        <w:spacing w:before="125" w:line="301" w:lineRule="atLeast"/>
        <w:jc w:val="both"/>
        <w:rPr>
          <w:color w:val="000000" w:themeColor="text1"/>
        </w:rPr>
      </w:pPr>
      <w:r w:rsidRPr="00BC4402">
        <w:rPr>
          <w:color w:val="000000" w:themeColor="text1"/>
        </w:rPr>
        <w:t>2.9. Заявление о предоставлении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8E7157" w:rsidRPr="00BC4402" w:rsidRDefault="008E7157" w:rsidP="008E7157">
      <w:pPr>
        <w:spacing w:before="125" w:line="301" w:lineRule="atLeast"/>
        <w:jc w:val="both"/>
        <w:rPr>
          <w:color w:val="000000" w:themeColor="text1"/>
        </w:rPr>
      </w:pPr>
      <w:r w:rsidRPr="00BC4402">
        <w:rPr>
          <w:color w:val="000000" w:themeColor="text1"/>
        </w:rPr>
        <w:t xml:space="preserve">Заявление может быть подано в Администрацию лично или посредством почтовой связи на бумажном носителе либо в форме электронного документа с использованием федеральной информационной системы по предоставлению гражданам земельных участков (далее - федеральная информационная система). Заявление также может быть подано при личном обращении в Управление </w:t>
      </w:r>
      <w:proofErr w:type="spellStart"/>
      <w:r w:rsidRPr="00BC4402">
        <w:rPr>
          <w:color w:val="000000" w:themeColor="text1"/>
        </w:rPr>
        <w:t>Росреестра</w:t>
      </w:r>
      <w:proofErr w:type="spellEnd"/>
      <w:r w:rsidRPr="00BC4402">
        <w:rPr>
          <w:color w:val="000000" w:themeColor="text1"/>
        </w:rPr>
        <w:t xml:space="preserve"> по Республике Бурятия.</w:t>
      </w:r>
    </w:p>
    <w:p w:rsidR="008E7157" w:rsidRPr="00BC4402" w:rsidRDefault="008E7157" w:rsidP="008E7157">
      <w:pPr>
        <w:spacing w:line="301" w:lineRule="atLeast"/>
        <w:jc w:val="both"/>
        <w:rPr>
          <w:color w:val="000000" w:themeColor="text1"/>
        </w:rPr>
      </w:pPr>
      <w:r w:rsidRPr="00BC4402">
        <w:rPr>
          <w:color w:val="000000" w:themeColor="text1"/>
        </w:rPr>
        <w:t>Рекомендуемая форма </w:t>
      </w:r>
      <w:hyperlink r:id="rId12" w:anchor="P573" w:history="1">
        <w:r w:rsidRPr="00BC4402">
          <w:rPr>
            <w:color w:val="000000" w:themeColor="text1"/>
            <w:u w:val="single"/>
          </w:rPr>
          <w:t>заявления</w:t>
        </w:r>
      </w:hyperlink>
      <w:r w:rsidRPr="00BC4402">
        <w:rPr>
          <w:color w:val="000000" w:themeColor="text1"/>
        </w:rPr>
        <w:t> приведена в приложении № 1 к настоящему Административному регламенту.</w:t>
      </w:r>
    </w:p>
    <w:p w:rsidR="008E7157" w:rsidRPr="00BC4402" w:rsidRDefault="008E7157" w:rsidP="008E7157">
      <w:pPr>
        <w:spacing w:before="125" w:line="301" w:lineRule="atLeast"/>
        <w:rPr>
          <w:color w:val="000000" w:themeColor="text1"/>
        </w:rPr>
      </w:pPr>
      <w:r w:rsidRPr="00BC4402">
        <w:rPr>
          <w:color w:val="000000" w:themeColor="text1"/>
        </w:rPr>
        <w:t> </w:t>
      </w:r>
    </w:p>
    <w:p w:rsidR="008E7157" w:rsidRPr="00BC4402" w:rsidRDefault="008E7157" w:rsidP="008E7157">
      <w:pPr>
        <w:spacing w:line="301" w:lineRule="atLeast"/>
        <w:jc w:val="center"/>
        <w:rPr>
          <w:color w:val="000000" w:themeColor="text1"/>
        </w:rPr>
      </w:pPr>
      <w:r w:rsidRPr="00BC4402">
        <w:rPr>
          <w:color w:val="000000" w:themeColor="text1"/>
        </w:rPr>
        <w:t>Указание на запрет требовать от заявителя</w:t>
      </w:r>
    </w:p>
    <w:p w:rsidR="008E7157" w:rsidRPr="00BC4402" w:rsidRDefault="008E7157" w:rsidP="008E7157">
      <w:pPr>
        <w:spacing w:line="301" w:lineRule="atLeast"/>
        <w:jc w:val="center"/>
        <w:rPr>
          <w:color w:val="000000" w:themeColor="text1"/>
        </w:rPr>
      </w:pPr>
      <w:r w:rsidRPr="00BC4402">
        <w:rPr>
          <w:color w:val="000000" w:themeColor="text1"/>
        </w:rPr>
        <w:t>предоставления документов и информации</w:t>
      </w:r>
    </w:p>
    <w:p w:rsidR="008E7157" w:rsidRPr="00BC4402" w:rsidRDefault="008E7157" w:rsidP="008E7157">
      <w:pPr>
        <w:spacing w:line="301" w:lineRule="atLeast"/>
        <w:rPr>
          <w:color w:val="000000" w:themeColor="text1"/>
        </w:rPr>
      </w:pPr>
      <w:r w:rsidRPr="00BC4402">
        <w:rPr>
          <w:color w:val="000000" w:themeColor="text1"/>
        </w:rPr>
        <w:t> </w:t>
      </w:r>
    </w:p>
    <w:p w:rsidR="008E7157" w:rsidRPr="00BC4402" w:rsidRDefault="008E7157" w:rsidP="008E7157">
      <w:pPr>
        <w:spacing w:before="125" w:line="301" w:lineRule="atLeast"/>
        <w:jc w:val="both"/>
        <w:rPr>
          <w:color w:val="000000" w:themeColor="text1"/>
        </w:rPr>
      </w:pPr>
      <w:r w:rsidRPr="00BC4402">
        <w:rPr>
          <w:color w:val="000000" w:themeColor="text1"/>
        </w:rPr>
        <w:t>2.10. Специалист Администрации не вправе требовать от заявителя: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7157" w:rsidRPr="00BC4402" w:rsidRDefault="008E7157" w:rsidP="008E7157">
      <w:pPr>
        <w:spacing w:before="125" w:line="301" w:lineRule="atLeast"/>
        <w:rPr>
          <w:color w:val="000000" w:themeColor="text1"/>
        </w:rPr>
      </w:pPr>
      <w:r w:rsidRPr="00BC4402">
        <w:rPr>
          <w:color w:val="000000" w:themeColor="text1"/>
        </w:rPr>
        <w:t> </w:t>
      </w:r>
    </w:p>
    <w:p w:rsidR="008E7157" w:rsidRPr="00BC4402" w:rsidRDefault="008E7157" w:rsidP="008E7157">
      <w:pPr>
        <w:spacing w:line="301" w:lineRule="atLeast"/>
        <w:jc w:val="center"/>
        <w:rPr>
          <w:color w:val="000000" w:themeColor="text1"/>
        </w:rPr>
      </w:pPr>
      <w:r w:rsidRPr="00BC4402">
        <w:rPr>
          <w:color w:val="000000" w:themeColor="text1"/>
        </w:rPr>
        <w:t>Исчерпывающий перечень оснований для отказа в приеме</w:t>
      </w:r>
    </w:p>
    <w:p w:rsidR="008E7157" w:rsidRPr="00BC4402" w:rsidRDefault="008E7157" w:rsidP="008E7157">
      <w:pPr>
        <w:spacing w:line="301" w:lineRule="atLeast"/>
        <w:jc w:val="center"/>
        <w:rPr>
          <w:color w:val="000000" w:themeColor="text1"/>
        </w:rPr>
      </w:pPr>
      <w:r w:rsidRPr="00BC4402">
        <w:rPr>
          <w:color w:val="000000" w:themeColor="text1"/>
        </w:rPr>
        <w:t>документов, необходимых для предоставления</w:t>
      </w:r>
    </w:p>
    <w:p w:rsidR="008E7157" w:rsidRPr="00BC4402" w:rsidRDefault="008E7157" w:rsidP="008E7157">
      <w:pPr>
        <w:spacing w:line="301" w:lineRule="atLeast"/>
        <w:jc w:val="center"/>
        <w:rPr>
          <w:color w:val="000000" w:themeColor="text1"/>
        </w:rPr>
      </w:pPr>
      <w:r w:rsidRPr="00BC4402">
        <w:rPr>
          <w:color w:val="000000" w:themeColor="text1"/>
        </w:rPr>
        <w:lastRenderedPageBreak/>
        <w:t>муниципальной услуги</w:t>
      </w:r>
    </w:p>
    <w:p w:rsidR="008E7157" w:rsidRPr="00810770" w:rsidRDefault="008E7157" w:rsidP="008E7157">
      <w:pPr>
        <w:spacing w:line="301" w:lineRule="atLeast"/>
        <w:rPr>
          <w:color w:val="41484E"/>
        </w:rPr>
      </w:pPr>
      <w:r w:rsidRPr="00810770">
        <w:rPr>
          <w:color w:val="41484E"/>
        </w:rPr>
        <w:t> </w:t>
      </w:r>
    </w:p>
    <w:p w:rsidR="008E7157" w:rsidRPr="00BC4402" w:rsidRDefault="008E7157" w:rsidP="008E7157">
      <w:pPr>
        <w:spacing w:before="125" w:line="301" w:lineRule="atLeast"/>
        <w:jc w:val="both"/>
        <w:rPr>
          <w:color w:val="000000" w:themeColor="text1"/>
        </w:rPr>
      </w:pPr>
      <w:r w:rsidRPr="00BC4402">
        <w:rPr>
          <w:color w:val="000000" w:themeColor="text1"/>
        </w:rPr>
        <w:t>2.11. В приеме документов отказывается в случае, если:</w:t>
      </w:r>
    </w:p>
    <w:p w:rsidR="008E7157" w:rsidRPr="00BC4402" w:rsidRDefault="008E7157" w:rsidP="008E7157">
      <w:pPr>
        <w:spacing w:line="301" w:lineRule="atLeast"/>
        <w:jc w:val="both"/>
        <w:rPr>
          <w:color w:val="000000" w:themeColor="text1"/>
        </w:rPr>
      </w:pPr>
      <w:r w:rsidRPr="00BC4402">
        <w:rPr>
          <w:color w:val="000000" w:themeColor="text1"/>
        </w:rPr>
        <w:t>  1) в заявлении о предоставлении отсутствует информация, предусмотренная </w:t>
      </w:r>
      <w:hyperlink r:id="rId13" w:anchor="P210" w:history="1">
        <w:r w:rsidRPr="00BC4402">
          <w:rPr>
            <w:color w:val="000000" w:themeColor="text1"/>
            <w:u w:val="single"/>
          </w:rPr>
          <w:t>пунктом 2.8.1</w:t>
        </w:r>
      </w:hyperlink>
      <w:r w:rsidRPr="00BC4402">
        <w:rPr>
          <w:color w:val="000000" w:themeColor="text1"/>
        </w:rPr>
        <w:t> настоящего Административного регламента;</w:t>
      </w:r>
    </w:p>
    <w:p w:rsidR="008E7157" w:rsidRPr="00BC4402" w:rsidRDefault="008E7157" w:rsidP="008E7157">
      <w:pPr>
        <w:spacing w:before="125" w:line="301" w:lineRule="atLeast"/>
        <w:jc w:val="both"/>
        <w:rPr>
          <w:color w:val="000000" w:themeColor="text1"/>
        </w:rPr>
      </w:pPr>
      <w:r w:rsidRPr="00BC4402">
        <w:rPr>
          <w:color w:val="000000" w:themeColor="text1"/>
        </w:rPr>
        <w:t>  2) отсутствуют документы, указанные в пункте 2.8.2 настоящего Административного регламента, которые заявителем предоставляются обязательно;</w:t>
      </w:r>
    </w:p>
    <w:p w:rsidR="008E7157" w:rsidRPr="00BC4402" w:rsidRDefault="008E7157" w:rsidP="008E7157">
      <w:pPr>
        <w:spacing w:before="125" w:line="301" w:lineRule="atLeast"/>
        <w:jc w:val="both"/>
        <w:rPr>
          <w:color w:val="000000" w:themeColor="text1"/>
        </w:rPr>
      </w:pPr>
      <w:r w:rsidRPr="00BC4402">
        <w:rPr>
          <w:color w:val="000000" w:themeColor="text1"/>
        </w:rPr>
        <w:t>  3) заявление подано лицом, не являющимся гражданином Российской Федерации;</w:t>
      </w:r>
    </w:p>
    <w:p w:rsidR="008E7157" w:rsidRPr="00BC4402" w:rsidRDefault="008E7157" w:rsidP="008E7157">
      <w:pPr>
        <w:spacing w:before="125" w:line="301" w:lineRule="atLeast"/>
        <w:jc w:val="both"/>
        <w:rPr>
          <w:color w:val="000000" w:themeColor="text1"/>
        </w:rPr>
      </w:pPr>
      <w:r w:rsidRPr="00BC4402">
        <w:rPr>
          <w:color w:val="000000" w:themeColor="text1"/>
        </w:rPr>
        <w:t>  4) площадь испрашиваемого земельного участка превышает предельный размер, установленный Федеральным законом от 01.05.2016 № 119-ФЗ.</w:t>
      </w:r>
    </w:p>
    <w:p w:rsidR="008E7157" w:rsidRPr="00BC4402" w:rsidRDefault="008E7157" w:rsidP="008E7157">
      <w:pPr>
        <w:spacing w:before="125" w:line="301" w:lineRule="atLeast"/>
        <w:jc w:val="both"/>
        <w:rPr>
          <w:color w:val="000000" w:themeColor="text1"/>
        </w:rPr>
      </w:pPr>
      <w:r w:rsidRPr="00BC4402">
        <w:rPr>
          <w:color w:val="000000" w:themeColor="text1"/>
        </w:rPr>
        <w:t> </w:t>
      </w:r>
    </w:p>
    <w:p w:rsidR="008E7157" w:rsidRPr="00BC4402" w:rsidRDefault="008E7157" w:rsidP="008E7157">
      <w:pPr>
        <w:spacing w:before="125" w:line="301" w:lineRule="atLeast"/>
        <w:jc w:val="both"/>
        <w:rPr>
          <w:color w:val="000000" w:themeColor="text1"/>
        </w:rPr>
      </w:pPr>
      <w:r w:rsidRPr="00BC4402">
        <w:rPr>
          <w:color w:val="000000" w:themeColor="text1"/>
        </w:rPr>
        <w:t>Перечень оснований для приостановления предоставления муниципальной услуги</w:t>
      </w:r>
    </w:p>
    <w:p w:rsidR="008E7157" w:rsidRPr="00BC4402" w:rsidRDefault="008E7157" w:rsidP="008E7157">
      <w:pPr>
        <w:spacing w:before="125" w:line="301" w:lineRule="atLeast"/>
        <w:jc w:val="both"/>
        <w:rPr>
          <w:color w:val="000000" w:themeColor="text1"/>
        </w:rPr>
      </w:pPr>
      <w:r w:rsidRPr="00BC4402">
        <w:rPr>
          <w:color w:val="000000" w:themeColor="text1"/>
        </w:rPr>
        <w:t> </w:t>
      </w:r>
    </w:p>
    <w:p w:rsidR="008E7157" w:rsidRPr="00CA3D28" w:rsidRDefault="008E7157" w:rsidP="008E7157">
      <w:pPr>
        <w:spacing w:before="125" w:line="301" w:lineRule="atLeast"/>
        <w:jc w:val="both"/>
        <w:rPr>
          <w:color w:val="000000" w:themeColor="text1"/>
        </w:rPr>
      </w:pPr>
      <w:r w:rsidRPr="00CA3D28">
        <w:rPr>
          <w:color w:val="000000" w:themeColor="text1"/>
        </w:rPr>
        <w:t>2.12. Основание для приостановления предоставления муниципальной услуги:</w:t>
      </w:r>
    </w:p>
    <w:p w:rsidR="008E7157" w:rsidRPr="00CA3D28" w:rsidRDefault="008E7157" w:rsidP="008E7157">
      <w:pPr>
        <w:spacing w:before="125" w:line="301" w:lineRule="atLeast"/>
        <w:jc w:val="both"/>
        <w:rPr>
          <w:color w:val="000000" w:themeColor="text1"/>
        </w:rPr>
      </w:pPr>
      <w:r w:rsidRPr="00CA3D28">
        <w:rPr>
          <w:color w:val="000000" w:themeColor="text1"/>
        </w:rPr>
        <w:t xml:space="preserve"> а) на рассмотрении уполномоченного органа находится представленная ранее другим лицом схема размещения земельного участка;</w:t>
      </w:r>
    </w:p>
    <w:p w:rsidR="008E7157" w:rsidRPr="00CA3D28" w:rsidRDefault="008E7157" w:rsidP="008E7157">
      <w:pPr>
        <w:spacing w:before="125" w:line="301" w:lineRule="atLeast"/>
        <w:jc w:val="both"/>
        <w:rPr>
          <w:color w:val="000000" w:themeColor="text1"/>
        </w:rPr>
      </w:pPr>
      <w:r w:rsidRPr="00CA3D28">
        <w:rPr>
          <w:color w:val="000000" w:themeColor="text1"/>
        </w:rPr>
        <w:t>б)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8E7157" w:rsidRPr="00CA3D28" w:rsidRDefault="008E7157" w:rsidP="008E7157">
      <w:pPr>
        <w:spacing w:before="125" w:line="301" w:lineRule="atLeast"/>
        <w:jc w:val="both"/>
        <w:rPr>
          <w:color w:val="000000" w:themeColor="text1"/>
        </w:rPr>
      </w:pPr>
      <w:r w:rsidRPr="00CA3D28">
        <w:rPr>
          <w:color w:val="000000" w:themeColor="text1"/>
        </w:rPr>
        <w:t>в)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8E7157" w:rsidRPr="00810770" w:rsidRDefault="008E7157" w:rsidP="008E7157">
      <w:pPr>
        <w:spacing w:before="125" w:line="301" w:lineRule="atLeast"/>
        <w:rPr>
          <w:color w:val="41484E"/>
        </w:rPr>
      </w:pPr>
      <w:r w:rsidRPr="00810770">
        <w:rPr>
          <w:color w:val="41484E"/>
        </w:rPr>
        <w:t> </w:t>
      </w:r>
    </w:p>
    <w:p w:rsidR="008E7157" w:rsidRPr="00BC4402" w:rsidRDefault="008E7157" w:rsidP="008E7157">
      <w:pPr>
        <w:spacing w:line="301" w:lineRule="atLeast"/>
        <w:jc w:val="center"/>
        <w:rPr>
          <w:color w:val="000000" w:themeColor="text1"/>
        </w:rPr>
      </w:pPr>
      <w:r w:rsidRPr="00BC4402">
        <w:rPr>
          <w:color w:val="000000" w:themeColor="text1"/>
        </w:rPr>
        <w:t>Перечень оснований для отказа</w:t>
      </w:r>
    </w:p>
    <w:p w:rsidR="008E7157" w:rsidRPr="00BC4402" w:rsidRDefault="008E7157" w:rsidP="008E7157">
      <w:pPr>
        <w:spacing w:line="301" w:lineRule="atLeast"/>
        <w:jc w:val="center"/>
        <w:rPr>
          <w:color w:val="000000" w:themeColor="text1"/>
        </w:rPr>
      </w:pPr>
      <w:r w:rsidRPr="00BC4402">
        <w:rPr>
          <w:color w:val="000000" w:themeColor="text1"/>
        </w:rPr>
        <w:t>в предоставлении муниципальной услуги</w:t>
      </w:r>
    </w:p>
    <w:p w:rsidR="008E7157" w:rsidRPr="00810770" w:rsidRDefault="008E7157" w:rsidP="008E7157">
      <w:pPr>
        <w:spacing w:line="301" w:lineRule="atLeast"/>
        <w:jc w:val="center"/>
        <w:rPr>
          <w:color w:val="41484E"/>
        </w:rPr>
      </w:pPr>
      <w:r w:rsidRPr="00810770">
        <w:rPr>
          <w:color w:val="41484E"/>
        </w:rPr>
        <w:t> </w:t>
      </w:r>
    </w:p>
    <w:p w:rsidR="008E7157" w:rsidRPr="00CA3D28" w:rsidRDefault="008E7157" w:rsidP="008E7157">
      <w:pPr>
        <w:spacing w:before="125" w:line="301" w:lineRule="atLeast"/>
        <w:jc w:val="both"/>
        <w:rPr>
          <w:color w:val="000000" w:themeColor="text1"/>
        </w:rPr>
      </w:pPr>
      <w:r w:rsidRPr="00CA3D28">
        <w:rPr>
          <w:color w:val="000000" w:themeColor="text1"/>
        </w:rPr>
        <w:t>2.13. Отказ в предоставлении земельного участка находящегося в государственной или муниципальной собственности осуществляется по следующим основаниям:</w:t>
      </w:r>
    </w:p>
    <w:p w:rsidR="008E7157" w:rsidRPr="00A40622" w:rsidRDefault="008E7157" w:rsidP="008E7157">
      <w:pPr>
        <w:spacing w:before="125" w:line="301" w:lineRule="atLeast"/>
        <w:jc w:val="both"/>
        <w:rPr>
          <w:color w:val="000000" w:themeColor="text1"/>
        </w:rPr>
      </w:pPr>
      <w:r w:rsidRPr="00A40622">
        <w:rPr>
          <w:color w:val="000000" w:themeColor="text1"/>
        </w:rPr>
        <w:t>2.13.1. Испрашиваемый земельный участок предоставлен на праве постоянного (бессрочного) пользования, безвозмездного пользования, пожизненно наследуемого владения или аренды;</w:t>
      </w:r>
    </w:p>
    <w:p w:rsidR="008E7157" w:rsidRPr="00A40622" w:rsidRDefault="008E7157" w:rsidP="008E7157">
      <w:pPr>
        <w:spacing w:before="125" w:line="301" w:lineRule="atLeast"/>
        <w:jc w:val="both"/>
        <w:rPr>
          <w:color w:val="000000" w:themeColor="text1"/>
        </w:rPr>
      </w:pPr>
      <w:r w:rsidRPr="00A40622">
        <w:rPr>
          <w:color w:val="000000" w:themeColor="text1"/>
        </w:rPr>
        <w:t xml:space="preserve">2.13.2. </w:t>
      </w:r>
      <w:proofErr w:type="gramStart"/>
      <w:r w:rsidRPr="00A40622">
        <w:rPr>
          <w:color w:val="000000" w:themeColor="text1"/>
        </w:rPr>
        <w:t>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w:t>
      </w:r>
      <w:proofErr w:type="gramEnd"/>
    </w:p>
    <w:p w:rsidR="008E7157" w:rsidRPr="00A40622" w:rsidRDefault="008E7157" w:rsidP="008E7157">
      <w:pPr>
        <w:spacing w:before="125" w:line="301" w:lineRule="atLeast"/>
        <w:jc w:val="both"/>
        <w:rPr>
          <w:color w:val="000000" w:themeColor="text1"/>
        </w:rPr>
      </w:pPr>
      <w:r w:rsidRPr="00A40622">
        <w:rPr>
          <w:color w:val="000000" w:themeColor="text1"/>
        </w:rPr>
        <w:lastRenderedPageBreak/>
        <w:t>2.13.3. Испрашиваемый земельный участок находится в собственности гражданина или юридического лица;</w:t>
      </w:r>
    </w:p>
    <w:p w:rsidR="008E7157" w:rsidRPr="00A40622" w:rsidRDefault="008E7157" w:rsidP="008E7157">
      <w:pPr>
        <w:spacing w:line="301" w:lineRule="atLeast"/>
        <w:jc w:val="both"/>
        <w:rPr>
          <w:color w:val="000000" w:themeColor="text1"/>
        </w:rPr>
      </w:pPr>
      <w:r w:rsidRPr="00A40622">
        <w:rPr>
          <w:color w:val="000000" w:themeColor="text1"/>
        </w:rPr>
        <w:t xml:space="preserve">2.13.4. </w:t>
      </w:r>
      <w:proofErr w:type="gramStart"/>
      <w:r w:rsidRPr="00A40622">
        <w:rPr>
          <w:color w:val="000000" w:themeColor="text1"/>
        </w:rPr>
        <w:t>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w:t>
      </w:r>
      <w:r w:rsidRPr="00A40622">
        <w:rPr>
          <w:color w:val="000000" w:themeColor="text1"/>
          <w:vertAlign w:val="superscript"/>
        </w:rPr>
        <w:t>36</w:t>
      </w:r>
      <w:r w:rsidRPr="00A40622">
        <w:rPr>
          <w:color w:val="000000" w:themeColor="text1"/>
        </w:rPr>
        <w:t> Земельного</w:t>
      </w:r>
      <w:proofErr w:type="gramEnd"/>
      <w:r w:rsidRPr="00A40622">
        <w:rPr>
          <w:color w:val="000000" w:themeColor="text1"/>
        </w:rPr>
        <w:t xml:space="preserve"> кодекса Российской Федерации;</w:t>
      </w:r>
    </w:p>
    <w:p w:rsidR="008E7157" w:rsidRPr="00A40622" w:rsidRDefault="008E7157" w:rsidP="008E7157">
      <w:pPr>
        <w:spacing w:before="125" w:line="301" w:lineRule="atLeast"/>
        <w:jc w:val="both"/>
        <w:rPr>
          <w:color w:val="000000" w:themeColor="text1"/>
        </w:rPr>
      </w:pPr>
      <w:r w:rsidRPr="00A40622">
        <w:rPr>
          <w:color w:val="000000" w:themeColor="text1"/>
        </w:rPr>
        <w:t>2.13.5. Испрашиваемый земельный участок является зарезервированным для государственных или муниципальных нужд;</w:t>
      </w:r>
    </w:p>
    <w:p w:rsidR="008E7157" w:rsidRPr="00A40622" w:rsidRDefault="008E7157" w:rsidP="008E7157">
      <w:pPr>
        <w:spacing w:before="125" w:line="301" w:lineRule="atLeast"/>
        <w:jc w:val="both"/>
        <w:rPr>
          <w:color w:val="000000" w:themeColor="text1"/>
        </w:rPr>
      </w:pPr>
      <w:r w:rsidRPr="00A40622">
        <w:rPr>
          <w:color w:val="000000" w:themeColor="text1"/>
        </w:rPr>
        <w:t>2.13.6.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8E7157" w:rsidRPr="00A40622" w:rsidRDefault="008E7157" w:rsidP="008E7157">
      <w:pPr>
        <w:spacing w:before="125" w:line="301" w:lineRule="atLeast"/>
        <w:jc w:val="both"/>
        <w:rPr>
          <w:color w:val="000000" w:themeColor="text1"/>
        </w:rPr>
      </w:pPr>
      <w:r w:rsidRPr="00A40622">
        <w:rPr>
          <w:color w:val="000000" w:themeColor="text1"/>
        </w:rPr>
        <w:t xml:space="preserve">2.13.7. </w:t>
      </w:r>
      <w:proofErr w:type="gramStart"/>
      <w:r w:rsidRPr="00A40622">
        <w:rPr>
          <w:color w:val="000000" w:themeColor="text1"/>
        </w:rPr>
        <w:t>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roofErr w:type="gramEnd"/>
    </w:p>
    <w:p w:rsidR="008E7157" w:rsidRPr="00A40622" w:rsidRDefault="008E7157" w:rsidP="008E7157">
      <w:pPr>
        <w:spacing w:line="301" w:lineRule="atLeast"/>
        <w:jc w:val="both"/>
        <w:rPr>
          <w:color w:val="000000" w:themeColor="text1"/>
        </w:rPr>
      </w:pPr>
      <w:r w:rsidRPr="00A40622">
        <w:rPr>
          <w:color w:val="000000" w:themeColor="text1"/>
        </w:rPr>
        <w:t>2.13.8. Образование испрашиваемого земельного участка в соответствии со схемой его размещения нарушает предусмотренные статьей 11</w:t>
      </w:r>
      <w:r>
        <w:rPr>
          <w:color w:val="000000" w:themeColor="text1"/>
        </w:rPr>
        <w:t>9</w:t>
      </w:r>
      <w:r w:rsidRPr="00A40622">
        <w:rPr>
          <w:color w:val="000000" w:themeColor="text1"/>
        </w:rPr>
        <w:t>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8E7157" w:rsidRPr="00A40622" w:rsidRDefault="008E7157" w:rsidP="008E7157">
      <w:pPr>
        <w:spacing w:before="125" w:line="301" w:lineRule="atLeast"/>
        <w:jc w:val="both"/>
        <w:rPr>
          <w:color w:val="000000" w:themeColor="text1"/>
        </w:rPr>
      </w:pPr>
      <w:r w:rsidRPr="00A40622">
        <w:rPr>
          <w:color w:val="000000" w:themeColor="text1"/>
        </w:rPr>
        <w:t>2.13.9.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8E7157" w:rsidRPr="00A40622" w:rsidRDefault="008E7157" w:rsidP="008E7157">
      <w:pPr>
        <w:spacing w:line="301" w:lineRule="atLeast"/>
        <w:jc w:val="both"/>
        <w:rPr>
          <w:color w:val="000000" w:themeColor="text1"/>
        </w:rPr>
      </w:pPr>
      <w:r w:rsidRPr="00A40622">
        <w:rPr>
          <w:color w:val="000000" w:themeColor="text1"/>
        </w:rPr>
        <w:t xml:space="preserve">2.13.10. Испрашиваемый земельный участок является предметом аукциона, </w:t>
      </w:r>
      <w:proofErr w:type="gramStart"/>
      <w:r w:rsidRPr="00A40622">
        <w:rPr>
          <w:color w:val="000000" w:themeColor="text1"/>
        </w:rPr>
        <w:t>извещение</w:t>
      </w:r>
      <w:proofErr w:type="gramEnd"/>
      <w:r w:rsidRPr="00A40622">
        <w:rPr>
          <w:color w:val="000000" w:themeColor="text1"/>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39</w:t>
      </w:r>
      <w:r>
        <w:rPr>
          <w:color w:val="000000" w:themeColor="text1"/>
        </w:rPr>
        <w:t>.11</w:t>
      </w:r>
      <w:r w:rsidRPr="00A40622">
        <w:rPr>
          <w:color w:val="000000" w:themeColor="text1"/>
        </w:rPr>
        <w:t> Земельного кодекса Российской Федерации, либо в отношении такого земельного участка принято решение о проведении аукциона;</w:t>
      </w:r>
    </w:p>
    <w:p w:rsidR="008E7157" w:rsidRPr="00A40622" w:rsidRDefault="008E7157" w:rsidP="008E7157">
      <w:pPr>
        <w:spacing w:line="301" w:lineRule="atLeast"/>
        <w:jc w:val="both"/>
        <w:rPr>
          <w:color w:val="000000" w:themeColor="text1"/>
        </w:rPr>
      </w:pPr>
      <w:proofErr w:type="gramStart"/>
      <w:r w:rsidRPr="00A40622">
        <w:rPr>
          <w:color w:val="000000" w:themeColor="text1"/>
        </w:rPr>
        <w:t>2.13.11.В отношении испрашиваемого земельного участка поступило предусмотренное подпунктом 6 пункта 4 статьи 39</w:t>
      </w:r>
      <w:r>
        <w:rPr>
          <w:color w:val="000000" w:themeColor="text1"/>
        </w:rPr>
        <w:t>.11</w:t>
      </w:r>
      <w:r w:rsidRPr="00A40622">
        <w:rPr>
          <w:color w:val="000000" w:themeColor="text1"/>
        </w:rPr>
        <w:t>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Pr>
          <w:color w:val="000000" w:themeColor="text1"/>
        </w:rPr>
        <w:t>.11</w:t>
      </w:r>
      <w:r w:rsidRPr="00A40622">
        <w:rPr>
          <w:color w:val="000000" w:themeColor="text1"/>
        </w:rPr>
        <w:t> Земельного кодекса Российской Федерации и решение об отказе в проведении этого</w:t>
      </w:r>
      <w:proofErr w:type="gramEnd"/>
      <w:r w:rsidRPr="00A40622">
        <w:rPr>
          <w:color w:val="000000" w:themeColor="text1"/>
        </w:rPr>
        <w:t xml:space="preserve"> аукциона по основаниям, предусмотренным пунктом 8 статьи 39</w:t>
      </w:r>
      <w:r>
        <w:rPr>
          <w:color w:val="000000" w:themeColor="text1"/>
        </w:rPr>
        <w:t>.11</w:t>
      </w:r>
      <w:r w:rsidRPr="00A40622">
        <w:rPr>
          <w:color w:val="000000" w:themeColor="text1"/>
        </w:rPr>
        <w:t>Земельного кодекса Российской Федерации, не принято;</w:t>
      </w:r>
    </w:p>
    <w:p w:rsidR="008E7157" w:rsidRPr="00A40622" w:rsidRDefault="008E7157" w:rsidP="008E7157">
      <w:pPr>
        <w:spacing w:line="301" w:lineRule="atLeast"/>
        <w:jc w:val="both"/>
        <w:rPr>
          <w:color w:val="000000" w:themeColor="text1"/>
        </w:rPr>
      </w:pPr>
      <w:r w:rsidRPr="00A40622">
        <w:rPr>
          <w:color w:val="000000" w:themeColor="text1"/>
        </w:rPr>
        <w:lastRenderedPageBreak/>
        <w:t>2.13.12. В отношении испрашиваемого земельного участка опубликовано и размещено в соответствии с подпунктом 1 пункта 1 статьи 39</w:t>
      </w:r>
      <w:r>
        <w:rPr>
          <w:color w:val="000000" w:themeColor="text1"/>
        </w:rPr>
        <w:t xml:space="preserve">.18 </w:t>
      </w:r>
      <w:r w:rsidRPr="00A40622">
        <w:rPr>
          <w:color w:val="000000" w:themeColor="text1"/>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8E7157" w:rsidRPr="00A40622" w:rsidRDefault="008E7157" w:rsidP="008E7157">
      <w:pPr>
        <w:spacing w:before="125" w:line="301" w:lineRule="atLeast"/>
        <w:jc w:val="both"/>
        <w:rPr>
          <w:color w:val="000000" w:themeColor="text1"/>
        </w:rPr>
      </w:pPr>
      <w:r w:rsidRPr="00A40622">
        <w:rPr>
          <w:color w:val="000000" w:themeColor="text1"/>
        </w:rPr>
        <w:t>2.13.13.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E7157" w:rsidRPr="00A40622" w:rsidRDefault="008E7157" w:rsidP="008E7157">
      <w:pPr>
        <w:spacing w:before="125" w:line="301" w:lineRule="atLeast"/>
        <w:jc w:val="both"/>
        <w:rPr>
          <w:color w:val="000000" w:themeColor="text1"/>
        </w:rPr>
      </w:pPr>
      <w:r w:rsidRPr="00A40622">
        <w:rPr>
          <w:color w:val="000000" w:themeColor="text1"/>
        </w:rPr>
        <w:t xml:space="preserve">2.13.14. </w:t>
      </w:r>
      <w:proofErr w:type="gramStart"/>
      <w:r w:rsidRPr="00A40622">
        <w:rPr>
          <w:color w:val="000000" w:themeColor="text1"/>
        </w:rPr>
        <w:t>Испрашиваемый земельный участок указан в лицензии на пользование недрами, или находится в границах территории, указанной в такой лицензии, или в соответствии с Законом Российской Федерации от 21 февраля 1992 года № 2395-I «О недрах» подана заявка о предоставлении права пользования участком недр, над поверхностью которого расположен испрашиваемый земельный участок, принято решение о проведении конкурса или аукциона на право пользования таким участком</w:t>
      </w:r>
      <w:proofErr w:type="gramEnd"/>
      <w:r w:rsidRPr="00A40622">
        <w:rPr>
          <w:color w:val="000000" w:themeColor="text1"/>
        </w:rPr>
        <w:t xml:space="preserve"> недр либо органом государственной власти принято решение, являющееся основанием возникновения права пользования таким участком недр;</w:t>
      </w:r>
    </w:p>
    <w:p w:rsidR="008E7157" w:rsidRPr="00A40622" w:rsidRDefault="008E7157" w:rsidP="008E7157">
      <w:pPr>
        <w:spacing w:before="125" w:line="301" w:lineRule="atLeast"/>
        <w:jc w:val="both"/>
        <w:rPr>
          <w:color w:val="000000" w:themeColor="text1"/>
        </w:rPr>
      </w:pPr>
      <w:r w:rsidRPr="00A40622">
        <w:rPr>
          <w:color w:val="000000" w:themeColor="text1"/>
        </w:rPr>
        <w:t>2.13.15. Под поверхностью испрашиваемого земельного участка расположен участок недр, включенный в федеральный фонд резервных участков недр;</w:t>
      </w:r>
    </w:p>
    <w:p w:rsidR="008E7157" w:rsidRPr="00A40622" w:rsidRDefault="008E7157" w:rsidP="008E7157">
      <w:pPr>
        <w:spacing w:before="125" w:line="301" w:lineRule="atLeast"/>
        <w:jc w:val="both"/>
        <w:rPr>
          <w:color w:val="000000" w:themeColor="text1"/>
        </w:rPr>
      </w:pPr>
      <w:r w:rsidRPr="00A40622">
        <w:rPr>
          <w:color w:val="000000" w:themeColor="text1"/>
        </w:rPr>
        <w:t xml:space="preserve">2.13.16. Испрашиваемый земельный участок подлежит предоставлению в аренду в соответствии с </w:t>
      </w:r>
      <w:proofErr w:type="spellStart"/>
      <w:r w:rsidRPr="00A40622">
        <w:rPr>
          <w:color w:val="000000" w:themeColor="text1"/>
        </w:rPr>
        <w:t>охотхозяйственным</w:t>
      </w:r>
      <w:proofErr w:type="spellEnd"/>
      <w:r w:rsidRPr="00A40622">
        <w:rPr>
          <w:color w:val="000000" w:themeColor="text1"/>
        </w:rPr>
        <w:t xml:space="preserve"> соглашением для осуществления видов деятельности в сфере охотничьего хозяйства;</w:t>
      </w:r>
    </w:p>
    <w:p w:rsidR="008E7157" w:rsidRPr="00A40622" w:rsidRDefault="008E7157" w:rsidP="008E7157">
      <w:pPr>
        <w:spacing w:before="125" w:line="301" w:lineRule="atLeast"/>
        <w:jc w:val="both"/>
        <w:rPr>
          <w:color w:val="000000" w:themeColor="text1"/>
        </w:rPr>
      </w:pPr>
      <w:r w:rsidRPr="00A40622">
        <w:rPr>
          <w:color w:val="000000" w:themeColor="text1"/>
        </w:rPr>
        <w:t>2.13.17.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образован из земель или земельного участка, государственная собственность на которые не разграничена;</w:t>
      </w:r>
    </w:p>
    <w:p w:rsidR="008E7157" w:rsidRPr="00A40622" w:rsidRDefault="008E7157" w:rsidP="008E7157">
      <w:pPr>
        <w:spacing w:before="125" w:line="301" w:lineRule="atLeast"/>
        <w:jc w:val="both"/>
        <w:rPr>
          <w:color w:val="000000" w:themeColor="text1"/>
        </w:rPr>
      </w:pPr>
      <w:r w:rsidRPr="00A40622">
        <w:rPr>
          <w:color w:val="000000" w:themeColor="text1"/>
        </w:rPr>
        <w:t>2.13.18.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8E7157" w:rsidRPr="00A40622" w:rsidRDefault="008E7157" w:rsidP="008E7157">
      <w:pPr>
        <w:spacing w:before="125" w:line="301" w:lineRule="atLeast"/>
        <w:jc w:val="both"/>
        <w:rPr>
          <w:color w:val="000000" w:themeColor="text1"/>
        </w:rPr>
      </w:pPr>
      <w:r w:rsidRPr="00A40622">
        <w:rPr>
          <w:color w:val="000000" w:themeColor="text1"/>
        </w:rPr>
        <w:t>2.13.19.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8E7157" w:rsidRPr="00A40622" w:rsidRDefault="008E7157" w:rsidP="008E7157">
      <w:pPr>
        <w:spacing w:before="125" w:line="301" w:lineRule="atLeast"/>
        <w:jc w:val="both"/>
        <w:rPr>
          <w:color w:val="000000" w:themeColor="text1"/>
        </w:rPr>
      </w:pPr>
      <w:r w:rsidRPr="00A40622">
        <w:rPr>
          <w:color w:val="000000" w:themeColor="text1"/>
        </w:rPr>
        <w:t>2.13.20. Испрашиваемый земельный участок изъят для государственных или муниципальных нужд;</w:t>
      </w:r>
    </w:p>
    <w:p w:rsidR="008E7157" w:rsidRPr="00A40622" w:rsidRDefault="008E7157" w:rsidP="008E7157">
      <w:pPr>
        <w:spacing w:before="125" w:line="301" w:lineRule="atLeast"/>
        <w:jc w:val="both"/>
        <w:rPr>
          <w:color w:val="000000" w:themeColor="text1"/>
        </w:rPr>
      </w:pPr>
      <w:r w:rsidRPr="00A40622">
        <w:rPr>
          <w:color w:val="000000" w:themeColor="text1"/>
        </w:rPr>
        <w:t>2.13.21. Испрашиваемый земельный  участок изъят из оборота или ограничен в обороте в соответствии со статьей 27 Земельного кодекса Российской Федерации, за исключением случаев, если подано заявление о предоставлении земельного участка из состава земель лесного фонда и на таком земельном участке не расположены защитные леса или особо защитные участки леса;</w:t>
      </w:r>
    </w:p>
    <w:p w:rsidR="008E7157" w:rsidRPr="00A40622" w:rsidRDefault="008E7157" w:rsidP="008E7157">
      <w:pPr>
        <w:spacing w:before="125" w:line="301" w:lineRule="atLeast"/>
        <w:jc w:val="both"/>
        <w:rPr>
          <w:color w:val="000000" w:themeColor="text1"/>
        </w:rPr>
      </w:pPr>
      <w:r w:rsidRPr="00A40622">
        <w:rPr>
          <w:color w:val="000000" w:themeColor="text1"/>
        </w:rPr>
        <w:lastRenderedPageBreak/>
        <w:t>2.13.22.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E7157" w:rsidRPr="00A40622" w:rsidRDefault="008E7157" w:rsidP="008E7157">
      <w:pPr>
        <w:spacing w:before="125" w:line="301" w:lineRule="atLeast"/>
        <w:jc w:val="both"/>
        <w:rPr>
          <w:color w:val="000000" w:themeColor="text1"/>
        </w:rPr>
      </w:pPr>
      <w:r w:rsidRPr="00A40622">
        <w:rPr>
          <w:color w:val="000000" w:themeColor="text1"/>
        </w:rPr>
        <w:t xml:space="preserve">2.13.23. </w:t>
      </w:r>
      <w:proofErr w:type="gramStart"/>
      <w:r w:rsidRPr="00A40622">
        <w:rPr>
          <w:color w:val="000000" w:themeColor="text1"/>
        </w:rPr>
        <w:t>Испрашиваемый земельный участок является земельным участком, который не может быть предоставлен в соответствии с частью 3 статьи 2 настоящего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End"/>
    </w:p>
    <w:p w:rsidR="008E7157" w:rsidRPr="00A40622" w:rsidRDefault="008E7157" w:rsidP="008E7157">
      <w:pPr>
        <w:spacing w:before="125" w:line="301" w:lineRule="atLeast"/>
        <w:jc w:val="both"/>
        <w:rPr>
          <w:color w:val="000000" w:themeColor="text1"/>
        </w:rPr>
      </w:pPr>
      <w:r w:rsidRPr="00A40622">
        <w:rPr>
          <w:color w:val="000000" w:themeColor="text1"/>
        </w:rPr>
        <w:t xml:space="preserve">2.13.24. </w:t>
      </w:r>
      <w:proofErr w:type="gramStart"/>
      <w:r w:rsidRPr="00A40622">
        <w:rPr>
          <w:color w:val="000000" w:themeColor="text1"/>
        </w:rPr>
        <w:t>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w:t>
      </w:r>
      <w:r w:rsidRPr="00810770">
        <w:rPr>
          <w:color w:val="41484E"/>
        </w:rPr>
        <w:t xml:space="preserve"> </w:t>
      </w:r>
      <w:r w:rsidRPr="00A40622">
        <w:rPr>
          <w:color w:val="000000" w:themeColor="text1"/>
        </w:rPr>
        <w:t>пунктами 2.12.1 – 2.12.23 настоящей статьи, либо испрашиваемый земельный участок образуется из земель или земельных участков, которые не могут быть предоставлены по указанным основаниям;</w:t>
      </w:r>
      <w:proofErr w:type="gramEnd"/>
    </w:p>
    <w:p w:rsidR="008E7157" w:rsidRPr="00A40622" w:rsidRDefault="008E7157" w:rsidP="008E7157">
      <w:pPr>
        <w:spacing w:before="125" w:line="301" w:lineRule="atLeast"/>
        <w:jc w:val="both"/>
        <w:rPr>
          <w:color w:val="000000" w:themeColor="text1"/>
        </w:rPr>
      </w:pPr>
      <w:r w:rsidRPr="00A40622">
        <w:rPr>
          <w:color w:val="000000" w:themeColor="text1"/>
        </w:rPr>
        <w:t xml:space="preserve">2.13.25. </w:t>
      </w:r>
      <w:proofErr w:type="gramStart"/>
      <w:r w:rsidRPr="00A40622">
        <w:rPr>
          <w:color w:val="000000" w:themeColor="text1"/>
        </w:rPr>
        <w:t>Заявление подано гражданином, с которым ранее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заключался договор безвозмездного пользования земельным участком, в том числе с несколькими гражданами, за исключением</w:t>
      </w:r>
      <w:proofErr w:type="gramEnd"/>
      <w:r w:rsidRPr="00A40622">
        <w:rPr>
          <w:color w:val="000000" w:themeColor="text1"/>
        </w:rPr>
        <w:t xml:space="preserve"> </w:t>
      </w:r>
      <w:proofErr w:type="gramStart"/>
      <w:r w:rsidRPr="00A40622">
        <w:rPr>
          <w:color w:val="000000" w:themeColor="text1"/>
        </w:rPr>
        <w:t>случаев, если такой договор был признан недействительным в соответствии с частью 8 статьи 9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End"/>
    </w:p>
    <w:p w:rsidR="008E7157" w:rsidRPr="00A40622" w:rsidRDefault="008E7157" w:rsidP="008E7157">
      <w:pPr>
        <w:spacing w:before="125" w:line="301" w:lineRule="atLeast"/>
        <w:jc w:val="both"/>
        <w:rPr>
          <w:color w:val="000000" w:themeColor="text1"/>
        </w:rPr>
      </w:pPr>
      <w:r w:rsidRPr="00A40622">
        <w:rPr>
          <w:color w:val="000000" w:themeColor="text1"/>
        </w:rPr>
        <w:t xml:space="preserve">2.14. </w:t>
      </w:r>
      <w:proofErr w:type="gramStart"/>
      <w:r w:rsidRPr="00A40622">
        <w:rPr>
          <w:color w:val="000000" w:themeColor="text1"/>
        </w:rPr>
        <w:t>До 1 января 2018 года основаниями для отказа в предоставлении гражданину земельного участка, кроме перечисленных в пунктах 2.13.1. -2.13.25. настоящего Административного регламента, являются также следующие основания:</w:t>
      </w:r>
      <w:proofErr w:type="gramEnd"/>
    </w:p>
    <w:p w:rsidR="008E7157" w:rsidRPr="00A40622" w:rsidRDefault="008E7157" w:rsidP="008E7157">
      <w:pPr>
        <w:spacing w:before="125" w:line="301" w:lineRule="atLeast"/>
        <w:jc w:val="both"/>
        <w:rPr>
          <w:color w:val="000000" w:themeColor="text1"/>
        </w:rPr>
      </w:pPr>
      <w:r w:rsidRPr="00A40622">
        <w:rPr>
          <w:color w:val="000000" w:themeColor="text1"/>
        </w:rPr>
        <w:t> 2.14.1. В отношении испрашиваемого земельного участка до 01.03.2015 принято решение о предварительном согласовании места размещения объекта и со дня принятия такого решения не прошло три года;</w:t>
      </w:r>
    </w:p>
    <w:p w:rsidR="008E7157" w:rsidRPr="00A40622" w:rsidRDefault="008E7157" w:rsidP="008E7157">
      <w:pPr>
        <w:spacing w:before="125" w:line="301" w:lineRule="atLeast"/>
        <w:jc w:val="both"/>
        <w:rPr>
          <w:color w:val="000000" w:themeColor="text1"/>
        </w:rPr>
      </w:pPr>
      <w:r w:rsidRPr="00A40622">
        <w:rPr>
          <w:color w:val="000000" w:themeColor="text1"/>
        </w:rPr>
        <w:t>2.14.2. В отношении испрашиваемого земельного участка до 01.03.2015 в соответствии со статей 34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8E7157" w:rsidRPr="00A40622" w:rsidRDefault="008E7157" w:rsidP="008E7157">
      <w:pPr>
        <w:spacing w:before="125" w:line="301" w:lineRule="atLeast"/>
        <w:jc w:val="both"/>
        <w:rPr>
          <w:color w:val="000000" w:themeColor="text1"/>
        </w:rPr>
      </w:pPr>
      <w:r w:rsidRPr="00A40622">
        <w:rPr>
          <w:color w:val="000000" w:themeColor="text1"/>
        </w:rPr>
        <w:t xml:space="preserve">2.14.3. В отношении испрашиваемого земельного участка до 01.03.2015 в соответствии со статей 30.1 Земельного кодекса Российской Федерации опубликовано сообщение о приеме </w:t>
      </w:r>
      <w:r w:rsidRPr="00A40622">
        <w:rPr>
          <w:color w:val="000000" w:themeColor="text1"/>
        </w:rPr>
        <w:lastRenderedPageBreak/>
        <w:t>заявлений о предоставлении в аренду земельного участка для индивидуального жилищного строительства;</w:t>
      </w:r>
    </w:p>
    <w:p w:rsidR="008E7157" w:rsidRPr="00A40622" w:rsidRDefault="008E7157" w:rsidP="008E7157">
      <w:pPr>
        <w:spacing w:before="125" w:line="301" w:lineRule="atLeast"/>
        <w:jc w:val="both"/>
        <w:rPr>
          <w:color w:val="000000" w:themeColor="text1"/>
        </w:rPr>
      </w:pPr>
      <w:r w:rsidRPr="00A40622">
        <w:rPr>
          <w:color w:val="000000" w:themeColor="text1"/>
        </w:rPr>
        <w:t>2.14.4. В отношении испрашиваемого земельного участка до 01.03.2015 в соответствии с п. 2 статей 10 Федерального закона от 24 июля 2002 года №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
    <w:p w:rsidR="008E7157" w:rsidRPr="00060B26" w:rsidRDefault="008E7157" w:rsidP="008E7157">
      <w:pPr>
        <w:spacing w:before="125" w:line="301" w:lineRule="atLeast"/>
        <w:jc w:val="both"/>
        <w:rPr>
          <w:color w:val="000000" w:themeColor="text1"/>
        </w:rPr>
      </w:pPr>
      <w:r w:rsidRPr="00A40622">
        <w:rPr>
          <w:color w:val="000000" w:themeColor="text1"/>
        </w:rPr>
        <w:t xml:space="preserve">2.14.5. </w:t>
      </w:r>
      <w:proofErr w:type="gramStart"/>
      <w:r w:rsidRPr="00A40622">
        <w:rPr>
          <w:color w:val="000000" w:themeColor="text1"/>
        </w:rPr>
        <w:t>В отношении испрашиваемого земельного участка до 01.03.2015 органом государственной власти или органом местного самоуправления в соответствии с п. 3 статей 12 Федерального закона от 11.06.2003 № 74-ФЗ «О крестьянском (фермерском) хозяйстве»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 его деятельности.</w:t>
      </w:r>
      <w:proofErr w:type="gramEnd"/>
    </w:p>
    <w:p w:rsidR="008E7157" w:rsidRDefault="008E7157" w:rsidP="008E7157">
      <w:pPr>
        <w:spacing w:line="301" w:lineRule="atLeast"/>
        <w:jc w:val="center"/>
        <w:rPr>
          <w:color w:val="41484E"/>
        </w:rPr>
      </w:pPr>
    </w:p>
    <w:p w:rsidR="008E7157" w:rsidRPr="00A40622" w:rsidRDefault="008E7157" w:rsidP="008E7157">
      <w:pPr>
        <w:spacing w:line="301" w:lineRule="atLeast"/>
        <w:jc w:val="center"/>
        <w:rPr>
          <w:color w:val="000000" w:themeColor="text1"/>
        </w:rPr>
      </w:pPr>
      <w:r w:rsidRPr="00A40622">
        <w:rPr>
          <w:color w:val="000000" w:themeColor="text1"/>
        </w:rPr>
        <w:t>Порядок, размер и основания взимания государственной пошлины</w:t>
      </w:r>
    </w:p>
    <w:p w:rsidR="008E7157" w:rsidRPr="00A40622" w:rsidRDefault="008E7157" w:rsidP="008E7157">
      <w:pPr>
        <w:spacing w:line="301" w:lineRule="atLeast"/>
        <w:jc w:val="center"/>
        <w:rPr>
          <w:color w:val="000000" w:themeColor="text1"/>
        </w:rPr>
      </w:pPr>
      <w:r w:rsidRPr="00A40622">
        <w:rPr>
          <w:color w:val="000000" w:themeColor="text1"/>
        </w:rPr>
        <w:t>или иной платы, взимаемой за предоставление</w:t>
      </w:r>
    </w:p>
    <w:p w:rsidR="008E7157" w:rsidRPr="00A40622" w:rsidRDefault="008E7157" w:rsidP="008E7157">
      <w:pPr>
        <w:spacing w:line="301" w:lineRule="atLeast"/>
        <w:jc w:val="center"/>
        <w:rPr>
          <w:color w:val="000000" w:themeColor="text1"/>
        </w:rPr>
      </w:pPr>
      <w:r w:rsidRPr="00A40622">
        <w:rPr>
          <w:color w:val="000000" w:themeColor="text1"/>
        </w:rPr>
        <w:t>муниципальной услуги</w:t>
      </w:r>
      <w:r w:rsidRPr="00810770">
        <w:rPr>
          <w:color w:val="41484E"/>
        </w:rPr>
        <w:t> </w:t>
      </w:r>
    </w:p>
    <w:p w:rsidR="008E7157" w:rsidRPr="00A40622" w:rsidRDefault="008E7157" w:rsidP="008E7157">
      <w:pPr>
        <w:spacing w:before="125" w:line="301" w:lineRule="atLeast"/>
        <w:jc w:val="both"/>
        <w:rPr>
          <w:color w:val="000000" w:themeColor="text1"/>
        </w:rPr>
      </w:pPr>
      <w:r w:rsidRPr="00A40622">
        <w:rPr>
          <w:color w:val="000000" w:themeColor="text1"/>
        </w:rPr>
        <w:t>2.15. Муниципальной услуга предоставляется без взимания государственной пошлины или иной платы.</w:t>
      </w:r>
    </w:p>
    <w:p w:rsidR="008E7157" w:rsidRPr="00A40622" w:rsidRDefault="008E7157" w:rsidP="008E7157">
      <w:pPr>
        <w:spacing w:before="125" w:line="301" w:lineRule="atLeast"/>
        <w:jc w:val="center"/>
        <w:rPr>
          <w:color w:val="000000" w:themeColor="text1"/>
        </w:rPr>
      </w:pPr>
      <w:r w:rsidRPr="00A40622">
        <w:rPr>
          <w:color w:val="000000" w:themeColor="text1"/>
        </w:rPr>
        <w:t>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 </w:t>
      </w:r>
    </w:p>
    <w:p w:rsidR="008E7157" w:rsidRPr="00A40622" w:rsidRDefault="008E7157" w:rsidP="008E7157">
      <w:pPr>
        <w:spacing w:before="125" w:line="301" w:lineRule="atLeast"/>
        <w:jc w:val="both"/>
        <w:rPr>
          <w:color w:val="000000" w:themeColor="text1"/>
        </w:rPr>
      </w:pPr>
      <w:r w:rsidRPr="00A40622">
        <w:rPr>
          <w:color w:val="000000" w:themeColor="text1"/>
        </w:rPr>
        <w:t>2.16. Время ожидания в очереди при подаче заявления не может превышать 15 минут.</w:t>
      </w:r>
    </w:p>
    <w:p w:rsidR="008E7157" w:rsidRPr="00A40622" w:rsidRDefault="008E7157" w:rsidP="008E7157">
      <w:pPr>
        <w:spacing w:before="125" w:line="301" w:lineRule="atLeast"/>
        <w:jc w:val="both"/>
        <w:rPr>
          <w:color w:val="000000" w:themeColor="text1"/>
        </w:rPr>
      </w:pPr>
      <w:r w:rsidRPr="00A40622">
        <w:rPr>
          <w:color w:val="000000" w:themeColor="text1"/>
        </w:rPr>
        <w:t>Время ожидания в очереди при получении результата муниципальной услуги не может превышать 15 минут.</w:t>
      </w:r>
    </w:p>
    <w:p w:rsidR="008E7157" w:rsidRPr="00A40622" w:rsidRDefault="008E7157" w:rsidP="008E7157">
      <w:pPr>
        <w:spacing w:before="125" w:line="301" w:lineRule="atLeast"/>
        <w:rPr>
          <w:color w:val="000000" w:themeColor="text1"/>
        </w:rPr>
      </w:pPr>
      <w:r w:rsidRPr="00A40622">
        <w:rPr>
          <w:color w:val="000000" w:themeColor="text1"/>
        </w:rPr>
        <w:t> </w:t>
      </w:r>
    </w:p>
    <w:p w:rsidR="008E7157" w:rsidRPr="00AA1CF0" w:rsidRDefault="008E7157" w:rsidP="008E7157">
      <w:pPr>
        <w:spacing w:line="301" w:lineRule="atLeast"/>
        <w:jc w:val="center"/>
        <w:rPr>
          <w:color w:val="000000" w:themeColor="text1"/>
        </w:rPr>
      </w:pPr>
      <w:r w:rsidRPr="00AA1CF0">
        <w:rPr>
          <w:color w:val="000000" w:themeColor="text1"/>
        </w:rPr>
        <w:t>Срок и порядок регистрации запроса заявителя о</w:t>
      </w:r>
    </w:p>
    <w:p w:rsidR="008E7157" w:rsidRPr="00AA1CF0" w:rsidRDefault="008E7157" w:rsidP="008E7157">
      <w:pPr>
        <w:spacing w:line="301" w:lineRule="atLeast"/>
        <w:jc w:val="center"/>
        <w:rPr>
          <w:color w:val="000000" w:themeColor="text1"/>
        </w:rPr>
      </w:pPr>
      <w:r w:rsidRPr="00AA1CF0">
        <w:rPr>
          <w:color w:val="000000" w:themeColor="text1"/>
        </w:rPr>
        <w:t>предоставление муниципальной услуги,</w:t>
      </w:r>
    </w:p>
    <w:p w:rsidR="008E7157" w:rsidRPr="00AA1CF0" w:rsidRDefault="008E7157" w:rsidP="008E7157">
      <w:pPr>
        <w:spacing w:line="301" w:lineRule="atLeast"/>
        <w:jc w:val="center"/>
        <w:rPr>
          <w:color w:val="000000" w:themeColor="text1"/>
        </w:rPr>
      </w:pPr>
      <w:r w:rsidRPr="00AA1CF0">
        <w:rPr>
          <w:color w:val="000000" w:themeColor="text1"/>
        </w:rPr>
        <w:t>в том числе в электронной форме</w:t>
      </w:r>
    </w:p>
    <w:p w:rsidR="008E7157" w:rsidRPr="00AA1CF0" w:rsidRDefault="008E7157" w:rsidP="008E7157">
      <w:pPr>
        <w:spacing w:before="125" w:line="301" w:lineRule="atLeast"/>
        <w:jc w:val="both"/>
        <w:rPr>
          <w:color w:val="000000" w:themeColor="text1"/>
        </w:rPr>
      </w:pPr>
      <w:r w:rsidRPr="00AA1CF0">
        <w:rPr>
          <w:color w:val="000000" w:themeColor="text1"/>
        </w:rPr>
        <w:t>2.17. Обращение заявителя подлежит обязательной регистрации не позднее дня, следующего за днем поступления в уполномоченный орган, в порядке делопроизводства.</w:t>
      </w:r>
    </w:p>
    <w:p w:rsidR="008E7157" w:rsidRPr="00AA1CF0" w:rsidRDefault="008E7157" w:rsidP="008E7157">
      <w:pPr>
        <w:spacing w:before="125" w:line="301" w:lineRule="atLeast"/>
        <w:rPr>
          <w:color w:val="000000" w:themeColor="text1"/>
        </w:rPr>
      </w:pPr>
      <w:r w:rsidRPr="00AA1CF0">
        <w:rPr>
          <w:color w:val="000000" w:themeColor="text1"/>
        </w:rPr>
        <w:t> </w:t>
      </w:r>
    </w:p>
    <w:p w:rsidR="008E7157" w:rsidRPr="00AA1CF0" w:rsidRDefault="008E7157" w:rsidP="008E7157">
      <w:pPr>
        <w:spacing w:line="301" w:lineRule="atLeast"/>
        <w:jc w:val="center"/>
        <w:rPr>
          <w:color w:val="000000" w:themeColor="text1"/>
        </w:rPr>
      </w:pPr>
      <w:r w:rsidRPr="00AA1CF0">
        <w:rPr>
          <w:color w:val="000000" w:themeColor="text1"/>
        </w:rPr>
        <w:t>Требования к помещениям, в которых располагаются органы</w:t>
      </w:r>
    </w:p>
    <w:p w:rsidR="008E7157" w:rsidRPr="00AA1CF0" w:rsidRDefault="008E7157" w:rsidP="008E7157">
      <w:pPr>
        <w:spacing w:line="301" w:lineRule="atLeast"/>
        <w:jc w:val="center"/>
        <w:rPr>
          <w:color w:val="000000" w:themeColor="text1"/>
        </w:rPr>
      </w:pPr>
      <w:r w:rsidRPr="00AA1CF0">
        <w:rPr>
          <w:color w:val="000000" w:themeColor="text1"/>
        </w:rPr>
        <w:t>и организации, непосредственно осуществляющие прием</w:t>
      </w:r>
    </w:p>
    <w:p w:rsidR="008E7157" w:rsidRPr="00AA1CF0" w:rsidRDefault="008E7157" w:rsidP="008E7157">
      <w:pPr>
        <w:spacing w:line="301" w:lineRule="atLeast"/>
        <w:jc w:val="center"/>
        <w:rPr>
          <w:color w:val="000000" w:themeColor="text1"/>
        </w:rPr>
      </w:pPr>
      <w:r w:rsidRPr="00AA1CF0">
        <w:rPr>
          <w:color w:val="000000" w:themeColor="text1"/>
        </w:rPr>
        <w:t>документов, необходимых для предоставления</w:t>
      </w:r>
    </w:p>
    <w:p w:rsidR="008E7157" w:rsidRPr="00060B26" w:rsidRDefault="008E7157" w:rsidP="008E7157">
      <w:pPr>
        <w:spacing w:line="301" w:lineRule="atLeast"/>
        <w:jc w:val="center"/>
        <w:rPr>
          <w:color w:val="000000" w:themeColor="text1"/>
        </w:rPr>
      </w:pPr>
      <w:r w:rsidRPr="00AA1CF0">
        <w:rPr>
          <w:color w:val="000000" w:themeColor="text1"/>
        </w:rPr>
        <w:t>муниципальной услуги</w:t>
      </w:r>
    </w:p>
    <w:p w:rsidR="008E7157" w:rsidRPr="00AA1CF0" w:rsidRDefault="008E7157" w:rsidP="008E7157">
      <w:pPr>
        <w:spacing w:before="125" w:line="301" w:lineRule="atLeast"/>
        <w:jc w:val="both"/>
        <w:rPr>
          <w:color w:val="000000" w:themeColor="text1"/>
        </w:rPr>
      </w:pPr>
      <w:r w:rsidRPr="00AA1CF0">
        <w:rPr>
          <w:color w:val="000000" w:themeColor="text1"/>
        </w:rPr>
        <w:t>2.18. Места предоставления муниципальной услуги должны отвечать следующим требованиям:</w:t>
      </w:r>
    </w:p>
    <w:p w:rsidR="008E7157" w:rsidRPr="00AA1CF0" w:rsidRDefault="008E7157" w:rsidP="008E7157">
      <w:pPr>
        <w:spacing w:before="125" w:line="301" w:lineRule="atLeast"/>
        <w:jc w:val="both"/>
        <w:rPr>
          <w:color w:val="000000" w:themeColor="text1"/>
        </w:rPr>
      </w:pPr>
      <w:r w:rsidRPr="00AA1CF0">
        <w:rPr>
          <w:color w:val="000000" w:themeColor="text1"/>
        </w:rPr>
        <w:t>здание, в котором предоставляется муниципальная услуга, должно быть оборудовано отдельным входом для свободного доступа заинтересованных лиц;</w:t>
      </w:r>
    </w:p>
    <w:p w:rsidR="008E7157" w:rsidRPr="00AA1CF0" w:rsidRDefault="008E7157" w:rsidP="008E7157">
      <w:pPr>
        <w:spacing w:before="125" w:line="301" w:lineRule="atLeast"/>
        <w:jc w:val="both"/>
        <w:rPr>
          <w:color w:val="000000" w:themeColor="text1"/>
        </w:rPr>
      </w:pPr>
      <w:r w:rsidRPr="00AA1CF0">
        <w:rPr>
          <w:color w:val="000000" w:themeColor="text1"/>
        </w:rPr>
        <w:lastRenderedPageBreak/>
        <w:t>входы в помещения оборудуются расширенными проходами, позволяющими обеспечить беспрепятственный доступ;</w:t>
      </w:r>
    </w:p>
    <w:p w:rsidR="008E7157" w:rsidRPr="00AA1CF0" w:rsidRDefault="008E7157" w:rsidP="008E7157">
      <w:pPr>
        <w:spacing w:before="125" w:line="301" w:lineRule="atLeast"/>
        <w:jc w:val="both"/>
        <w:rPr>
          <w:color w:val="000000" w:themeColor="text1"/>
        </w:rPr>
      </w:pPr>
      <w:r w:rsidRPr="00AA1CF0">
        <w:rPr>
          <w:color w:val="000000" w:themeColor="text1"/>
        </w:rPr>
        <w:t>центральный вход в здание оборудуется информационной табличкой (вывеской), содержащей информацию о наименовании, местонахождении, режиме работы;</w:t>
      </w:r>
    </w:p>
    <w:p w:rsidR="008E7157" w:rsidRPr="00AA1CF0" w:rsidRDefault="008E7157" w:rsidP="008E7157">
      <w:pPr>
        <w:spacing w:before="125" w:line="301" w:lineRule="atLeast"/>
        <w:jc w:val="both"/>
        <w:rPr>
          <w:color w:val="000000" w:themeColor="text1"/>
        </w:rPr>
      </w:pPr>
      <w:r w:rsidRPr="00AA1CF0">
        <w:rPr>
          <w:color w:val="000000" w:themeColor="text1"/>
        </w:rPr>
        <w:t>помещения для работы с заявителями оборудуются соответствующими вывесками, указателями;</w:t>
      </w:r>
    </w:p>
    <w:p w:rsidR="008E7157" w:rsidRPr="00AA1CF0" w:rsidRDefault="008E7157" w:rsidP="008E7157">
      <w:pPr>
        <w:spacing w:before="125" w:line="301" w:lineRule="atLeast"/>
        <w:jc w:val="both"/>
        <w:rPr>
          <w:color w:val="000000" w:themeColor="text1"/>
        </w:rPr>
      </w:pPr>
      <w:r w:rsidRPr="00AA1CF0">
        <w:rPr>
          <w:color w:val="000000" w:themeColor="text1"/>
        </w:rPr>
        <w:t>визуальная, текстовая и мультимедийная информация о порядке предоставления муниципальной услуги размещается на информационном стенде, а также на официальном сай</w:t>
      </w:r>
      <w:r>
        <w:rPr>
          <w:color w:val="000000" w:themeColor="text1"/>
        </w:rPr>
        <w:t>те</w:t>
      </w:r>
      <w:r w:rsidRPr="00AA1CF0">
        <w:rPr>
          <w:color w:val="000000" w:themeColor="text1"/>
        </w:rPr>
        <w:t>;</w:t>
      </w:r>
    </w:p>
    <w:p w:rsidR="008E7157" w:rsidRPr="00AA1CF0" w:rsidRDefault="008E7157" w:rsidP="008E7157">
      <w:pPr>
        <w:spacing w:before="125" w:line="301" w:lineRule="atLeast"/>
        <w:jc w:val="both"/>
        <w:rPr>
          <w:color w:val="000000" w:themeColor="text1"/>
        </w:rPr>
      </w:pPr>
      <w:r w:rsidRPr="00AA1CF0">
        <w:rPr>
          <w:color w:val="000000" w:themeColor="text1"/>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гражданами;</w:t>
      </w:r>
    </w:p>
    <w:p w:rsidR="008E7157" w:rsidRPr="00AA1CF0" w:rsidRDefault="008E7157" w:rsidP="008E7157">
      <w:pPr>
        <w:spacing w:before="125" w:line="301" w:lineRule="atLeast"/>
        <w:jc w:val="both"/>
        <w:rPr>
          <w:color w:val="000000" w:themeColor="text1"/>
        </w:rPr>
      </w:pPr>
      <w:r w:rsidRPr="00AA1CF0">
        <w:rPr>
          <w:color w:val="000000" w:themeColor="text1"/>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8E7157" w:rsidRPr="00EA1457" w:rsidRDefault="008E7157" w:rsidP="008E7157">
      <w:pPr>
        <w:spacing w:before="125" w:line="301" w:lineRule="atLeast"/>
        <w:jc w:val="both"/>
        <w:rPr>
          <w:color w:val="000000" w:themeColor="text1"/>
        </w:rPr>
      </w:pPr>
      <w:r w:rsidRPr="00EA1457">
        <w:rPr>
          <w:color w:val="000000" w:themeColor="text1"/>
        </w:rPr>
        <w:t>места ожидания должны соответствовать комфортным условиям для заявителей и оптимальным условиям работы специалистов, в том числе необходимо наличие доступных мест общего пользования (туалет);</w:t>
      </w:r>
    </w:p>
    <w:p w:rsidR="008E7157" w:rsidRPr="00EA1457" w:rsidRDefault="008E7157" w:rsidP="008E7157">
      <w:pPr>
        <w:spacing w:before="125" w:line="301" w:lineRule="atLeast"/>
        <w:jc w:val="both"/>
        <w:rPr>
          <w:color w:val="000000" w:themeColor="text1"/>
        </w:rPr>
      </w:pPr>
      <w:r w:rsidRPr="00EA1457">
        <w:rPr>
          <w:color w:val="000000" w:themeColor="text1"/>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не может составлять менее 5 мест;</w:t>
      </w:r>
    </w:p>
    <w:p w:rsidR="008E7157" w:rsidRPr="00EA1457" w:rsidRDefault="008E7157" w:rsidP="008E7157">
      <w:pPr>
        <w:spacing w:before="125" w:line="301" w:lineRule="atLeast"/>
        <w:jc w:val="both"/>
        <w:rPr>
          <w:color w:val="000000" w:themeColor="text1"/>
        </w:rPr>
      </w:pPr>
      <w:r w:rsidRPr="00EA1457">
        <w:rPr>
          <w:color w:val="000000" w:themeColor="text1"/>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8E7157" w:rsidRPr="00060B26" w:rsidRDefault="008E7157" w:rsidP="008E7157">
      <w:pPr>
        <w:spacing w:before="125" w:line="301" w:lineRule="atLeast"/>
        <w:jc w:val="both"/>
        <w:rPr>
          <w:color w:val="000000" w:themeColor="text1"/>
        </w:rPr>
      </w:pPr>
      <w:r w:rsidRPr="00EA1457">
        <w:rPr>
          <w:color w:val="000000" w:themeColor="text1"/>
        </w:rPr>
        <w:t>в помещениях для должностных лиц, предоставляющих государственную услугу, и местах ожидания и приема заявителей необходимо наличие средств пожаротушения и системы оповещения о возникновении чрезвычайной ситуации.</w:t>
      </w:r>
    </w:p>
    <w:p w:rsidR="008E7157" w:rsidRPr="00EA1457" w:rsidRDefault="008E7157" w:rsidP="008E7157">
      <w:pPr>
        <w:spacing w:before="125" w:line="301" w:lineRule="atLeast"/>
        <w:jc w:val="center"/>
        <w:rPr>
          <w:color w:val="000000" w:themeColor="text1"/>
        </w:rPr>
      </w:pPr>
      <w:r w:rsidRPr="00EA1457">
        <w:rPr>
          <w:color w:val="000000" w:themeColor="text1"/>
        </w:rPr>
        <w:t>Показатели доступности и качества муниципальной услуги</w:t>
      </w:r>
    </w:p>
    <w:p w:rsidR="008E7157" w:rsidRPr="00EA1457" w:rsidRDefault="008E7157" w:rsidP="008E7157">
      <w:pPr>
        <w:spacing w:before="125" w:line="301" w:lineRule="atLeast"/>
        <w:jc w:val="both"/>
        <w:rPr>
          <w:color w:val="000000" w:themeColor="text1"/>
        </w:rPr>
      </w:pPr>
      <w:r w:rsidRPr="00EA1457">
        <w:rPr>
          <w:color w:val="000000" w:themeColor="text1"/>
        </w:rPr>
        <w:t>2.19. Показателем доступности и качества муниципальной услуги является возможность:</w:t>
      </w:r>
    </w:p>
    <w:p w:rsidR="008E7157" w:rsidRPr="00EA1457" w:rsidRDefault="008E7157" w:rsidP="008E7157">
      <w:pPr>
        <w:spacing w:before="125" w:line="301" w:lineRule="atLeast"/>
        <w:jc w:val="both"/>
        <w:rPr>
          <w:color w:val="000000" w:themeColor="text1"/>
        </w:rPr>
      </w:pPr>
      <w:r w:rsidRPr="00EA1457">
        <w:rPr>
          <w:color w:val="000000" w:themeColor="text1"/>
        </w:rPr>
        <w:t>получать муниципальную услугу своевременно и в соответствии со стандартом предоставления муниципальной услуги;</w:t>
      </w:r>
    </w:p>
    <w:p w:rsidR="008E7157" w:rsidRPr="00EA1457" w:rsidRDefault="008E7157" w:rsidP="008E7157">
      <w:pPr>
        <w:spacing w:before="125" w:line="301" w:lineRule="atLeast"/>
        <w:jc w:val="both"/>
        <w:rPr>
          <w:color w:val="000000" w:themeColor="text1"/>
        </w:rPr>
      </w:pPr>
      <w:r w:rsidRPr="00EA1457">
        <w:rPr>
          <w:color w:val="000000" w:themeColor="text1"/>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8E7157" w:rsidRPr="00EA1457" w:rsidRDefault="008E7157" w:rsidP="008E7157">
      <w:pPr>
        <w:spacing w:before="125" w:line="301" w:lineRule="atLeast"/>
        <w:jc w:val="both"/>
        <w:rPr>
          <w:color w:val="000000" w:themeColor="text1"/>
        </w:rPr>
      </w:pPr>
      <w:r w:rsidRPr="00EA1457">
        <w:rPr>
          <w:color w:val="000000" w:themeColor="text1"/>
        </w:rPr>
        <w:t>получать информацию о результате предоставления муниципальной услуги;</w:t>
      </w:r>
    </w:p>
    <w:p w:rsidR="008E7157" w:rsidRPr="00EA1457" w:rsidRDefault="008E7157" w:rsidP="008E7157">
      <w:pPr>
        <w:spacing w:before="125" w:line="301" w:lineRule="atLeast"/>
        <w:jc w:val="both"/>
        <w:rPr>
          <w:color w:val="000000" w:themeColor="text1"/>
        </w:rPr>
      </w:pPr>
      <w:r w:rsidRPr="00EA1457">
        <w:rPr>
          <w:color w:val="000000" w:themeColor="text1"/>
        </w:rPr>
        <w:t>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уполномоченного органа.</w:t>
      </w:r>
    </w:p>
    <w:p w:rsidR="008E7157" w:rsidRPr="00EA1457" w:rsidRDefault="008E7157" w:rsidP="008E7157">
      <w:pPr>
        <w:spacing w:before="125" w:line="301" w:lineRule="atLeast"/>
        <w:jc w:val="both"/>
        <w:rPr>
          <w:color w:val="000000" w:themeColor="text1"/>
        </w:rPr>
      </w:pPr>
      <w:r w:rsidRPr="00EA1457">
        <w:rPr>
          <w:color w:val="000000" w:themeColor="text1"/>
        </w:rPr>
        <w:lastRenderedPageBreak/>
        <w:t>Количество взаимодействия заявителя с должностными лицами при предоставлении муниципальной услуги и их продолжительность должно составлять не более 2 взаимодействий общей продолжительностью не более 30 минут.</w:t>
      </w:r>
    </w:p>
    <w:p w:rsidR="008E7157" w:rsidRPr="00EA1457" w:rsidRDefault="008E7157" w:rsidP="008E7157">
      <w:pPr>
        <w:spacing w:before="125" w:line="301" w:lineRule="atLeast"/>
        <w:jc w:val="both"/>
        <w:rPr>
          <w:color w:val="000000" w:themeColor="text1"/>
        </w:rPr>
      </w:pPr>
      <w:r w:rsidRPr="00EA1457">
        <w:rPr>
          <w:color w:val="000000" w:themeColor="text1"/>
        </w:rPr>
        <w:t>2.20. Основные требования к качеству предоставления муниципальной услуги:</w:t>
      </w:r>
    </w:p>
    <w:p w:rsidR="008E7157" w:rsidRPr="00EA1457" w:rsidRDefault="008E7157" w:rsidP="008E7157">
      <w:pPr>
        <w:spacing w:before="125" w:line="301" w:lineRule="atLeast"/>
        <w:jc w:val="both"/>
        <w:rPr>
          <w:color w:val="000000" w:themeColor="text1"/>
        </w:rPr>
      </w:pPr>
      <w:r w:rsidRPr="00EA1457">
        <w:rPr>
          <w:color w:val="000000" w:themeColor="text1"/>
        </w:rPr>
        <w:t>своевременность предоставления муниципальной услуги;</w:t>
      </w:r>
    </w:p>
    <w:p w:rsidR="008E7157" w:rsidRPr="00EA1457" w:rsidRDefault="008E7157" w:rsidP="008E7157">
      <w:pPr>
        <w:spacing w:before="125" w:line="301" w:lineRule="atLeast"/>
        <w:jc w:val="both"/>
        <w:rPr>
          <w:color w:val="000000" w:themeColor="text1"/>
        </w:rPr>
      </w:pPr>
      <w:r w:rsidRPr="00EA1457">
        <w:rPr>
          <w:color w:val="000000" w:themeColor="text1"/>
        </w:rPr>
        <w:t>достоверность и полнота информирования заявителя о ходе рассмотрения его обращения;</w:t>
      </w:r>
    </w:p>
    <w:p w:rsidR="008E7157" w:rsidRPr="00EA1457" w:rsidRDefault="008E7157" w:rsidP="008E7157">
      <w:pPr>
        <w:spacing w:before="125" w:line="301" w:lineRule="atLeast"/>
        <w:jc w:val="both"/>
        <w:rPr>
          <w:color w:val="000000" w:themeColor="text1"/>
        </w:rPr>
      </w:pPr>
      <w:r w:rsidRPr="00EA1457">
        <w:rPr>
          <w:color w:val="000000" w:themeColor="text1"/>
        </w:rPr>
        <w:t>удобство и доступность получения заявителем информации о порядке предоставления муниципальной услуги.</w:t>
      </w:r>
    </w:p>
    <w:p w:rsidR="008E7157" w:rsidRPr="00EA1457" w:rsidRDefault="008E7157" w:rsidP="008E7157">
      <w:pPr>
        <w:spacing w:before="125" w:line="301" w:lineRule="atLeast"/>
        <w:jc w:val="both"/>
        <w:rPr>
          <w:color w:val="000000" w:themeColor="text1"/>
        </w:rPr>
      </w:pPr>
      <w:r w:rsidRPr="00EA1457">
        <w:rPr>
          <w:color w:val="000000" w:themeColor="text1"/>
        </w:rPr>
        <w:t>2.21. Показателями качества предоставления муниципальной услуги являются срок рассмотрения заявления, отсутствие жалоб на действия (бездействие) должностных лиц.</w:t>
      </w:r>
    </w:p>
    <w:p w:rsidR="008E7157" w:rsidRPr="00EA1457" w:rsidRDefault="008E7157" w:rsidP="008E7157">
      <w:pPr>
        <w:spacing w:before="125" w:line="301" w:lineRule="atLeast"/>
        <w:jc w:val="both"/>
        <w:rPr>
          <w:color w:val="000000" w:themeColor="text1"/>
        </w:rPr>
      </w:pPr>
      <w:r w:rsidRPr="00EA1457">
        <w:rPr>
          <w:color w:val="000000" w:themeColor="text1"/>
        </w:rPr>
        <w:t>Соблюдение сроков предоставления муниципальной услуги определяется как отношение количества заявлений о предоставлении муниципальной услуги, исполненных с нарушением сроков, к общему количеству рассмотренных заявлений за отчетный период.</w:t>
      </w:r>
    </w:p>
    <w:p w:rsidR="008E7157" w:rsidRPr="00060B26" w:rsidRDefault="008E7157" w:rsidP="008E7157">
      <w:pPr>
        <w:spacing w:before="125" w:line="301" w:lineRule="atLeast"/>
        <w:jc w:val="both"/>
        <w:rPr>
          <w:color w:val="000000" w:themeColor="text1"/>
        </w:rPr>
      </w:pPr>
      <w:r w:rsidRPr="00EA1457">
        <w:rPr>
          <w:color w:val="000000" w:themeColor="text1"/>
        </w:rPr>
        <w:t>Жалобы граждан по вопросам предоставления муниципальной услуги определяются как количество обоснованных жалоб граждан на качество и доступность муниципальной услуги, поступивших за отчетный период.</w:t>
      </w:r>
    </w:p>
    <w:p w:rsidR="008E7157" w:rsidRPr="00D70554" w:rsidRDefault="008E7157" w:rsidP="008E7157">
      <w:pPr>
        <w:spacing w:before="125" w:line="301" w:lineRule="atLeast"/>
        <w:jc w:val="center"/>
      </w:pPr>
      <w:r w:rsidRPr="00D70554">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E7157" w:rsidRPr="00D70554" w:rsidRDefault="008E7157" w:rsidP="008E7157">
      <w:pPr>
        <w:spacing w:before="125" w:line="301" w:lineRule="atLeast"/>
        <w:jc w:val="both"/>
      </w:pPr>
      <w:r w:rsidRPr="00D70554">
        <w:t>2.22. Предоставление муниципальной услуги предусмотрено на базе многофункционального центра.</w:t>
      </w:r>
    </w:p>
    <w:p w:rsidR="008E7157" w:rsidRPr="00D70554" w:rsidRDefault="008E7157" w:rsidP="008E7157">
      <w:pPr>
        <w:spacing w:before="125" w:line="301" w:lineRule="atLeast"/>
        <w:jc w:val="both"/>
      </w:pPr>
      <w:r w:rsidRPr="00D70554">
        <w:t xml:space="preserve">2.23. </w:t>
      </w:r>
      <w:proofErr w:type="gramStart"/>
      <w:r w:rsidRPr="00D70554">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w:t>
      </w:r>
      <w:proofErr w:type="gramEnd"/>
      <w:r w:rsidRPr="00D70554">
        <w:t xml:space="preserve"> соглашения о взаимодействии.</w:t>
      </w:r>
    </w:p>
    <w:p w:rsidR="008E7157" w:rsidRPr="00D70554" w:rsidRDefault="008E7157" w:rsidP="008E7157">
      <w:pPr>
        <w:spacing w:before="125" w:line="301" w:lineRule="atLeast"/>
        <w:jc w:val="both"/>
      </w:pPr>
      <w:r w:rsidRPr="00D70554">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8E7157" w:rsidRPr="00D70554" w:rsidRDefault="008E7157" w:rsidP="008E7157">
      <w:pPr>
        <w:spacing w:before="125" w:line="301" w:lineRule="atLeast"/>
        <w:jc w:val="both"/>
      </w:pPr>
      <w:r w:rsidRPr="00D70554">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8E7157" w:rsidRPr="00D70554" w:rsidRDefault="008E7157" w:rsidP="008E7157">
      <w:pPr>
        <w:spacing w:before="125" w:line="301" w:lineRule="atLeast"/>
        <w:jc w:val="both"/>
      </w:pPr>
      <w:r w:rsidRPr="00D70554">
        <w:lastRenderedPageBreak/>
        <w:t>2.24. В случае предоставления муниципальной услуги на базе многофункционального центра срок исполнения муниципальной услуги увеличивается на 3 рабочих дня.</w:t>
      </w:r>
    </w:p>
    <w:p w:rsidR="008E7157" w:rsidRPr="00810770" w:rsidRDefault="008E7157" w:rsidP="008E7157">
      <w:pPr>
        <w:spacing w:before="125" w:line="301" w:lineRule="atLeast"/>
        <w:rPr>
          <w:color w:val="41484E"/>
        </w:rPr>
      </w:pPr>
      <w:r w:rsidRPr="00810770">
        <w:rPr>
          <w:color w:val="41484E"/>
        </w:rPr>
        <w:t> </w:t>
      </w:r>
    </w:p>
    <w:p w:rsidR="008E7157" w:rsidRPr="00EA1457" w:rsidRDefault="008E7157" w:rsidP="008E7157">
      <w:pPr>
        <w:spacing w:before="125" w:line="301" w:lineRule="atLeast"/>
        <w:jc w:val="center"/>
      </w:pPr>
      <w:r w:rsidRPr="00EA1457">
        <w:t>III. СОСТАВ, ПОСЛЕДОВАТЕЛЬНОСТЬ И СРОКИ ВЫПОЛНЕНИЯ</w:t>
      </w:r>
    </w:p>
    <w:p w:rsidR="008E7157" w:rsidRPr="00EA1457" w:rsidRDefault="008E7157" w:rsidP="008E7157">
      <w:pPr>
        <w:spacing w:before="125" w:line="301" w:lineRule="atLeast"/>
        <w:jc w:val="center"/>
      </w:pPr>
      <w:r w:rsidRPr="00EA1457">
        <w:t>АДМИНИСТРАТИВНЫХ ПРОЦЕДУР (ДЕЙСТВИЙ), ТРЕБОВАНИЯ</w:t>
      </w:r>
    </w:p>
    <w:p w:rsidR="008E7157" w:rsidRPr="00EA1457" w:rsidRDefault="008E7157" w:rsidP="008E7157">
      <w:pPr>
        <w:spacing w:before="125" w:line="301" w:lineRule="atLeast"/>
        <w:jc w:val="center"/>
      </w:pPr>
      <w:r w:rsidRPr="00EA1457">
        <w:t>К ПОРЯДКУ ИХ ВЫПОЛНЕНИЯ, В ТОМ ЧИСЛЕ ОСОБЕННОСТИ ВЫПОЛНЕНИЯ АДМИНИСТРАТИВНЫХ ПРОЦЕДУР (ДЕЙСТВИЙ) В ЭЛЕКТРОННОЙ ФОРМЕ</w:t>
      </w:r>
    </w:p>
    <w:p w:rsidR="008E7157" w:rsidRPr="00EA1457" w:rsidRDefault="008E7157" w:rsidP="008E7157">
      <w:pPr>
        <w:spacing w:before="125" w:line="301" w:lineRule="atLeast"/>
        <w:jc w:val="center"/>
      </w:pPr>
      <w:r w:rsidRPr="00EA1457">
        <w:t>Исчерпывающий перечень административных процедур</w:t>
      </w:r>
    </w:p>
    <w:p w:rsidR="008E7157" w:rsidRPr="00EA1457" w:rsidRDefault="008E7157" w:rsidP="008E7157">
      <w:pPr>
        <w:spacing w:before="125" w:line="301" w:lineRule="atLeast"/>
        <w:jc w:val="both"/>
      </w:pPr>
      <w:r w:rsidRPr="00EA1457">
        <w:t> 3.1. В рамках предоставления муниципальной услуги осуществляются следующие административные процедуры:</w:t>
      </w:r>
    </w:p>
    <w:p w:rsidR="008E7157" w:rsidRPr="00EA1457" w:rsidRDefault="008E7157" w:rsidP="008E7157">
      <w:pPr>
        <w:spacing w:before="125" w:line="301" w:lineRule="atLeast"/>
        <w:jc w:val="both"/>
      </w:pPr>
      <w:r w:rsidRPr="00EA1457">
        <w:t>1) рассмотрение заявления о предоставлении земельного участка, находящегося в государственной или муниципальной собственности;</w:t>
      </w:r>
    </w:p>
    <w:p w:rsidR="008E7157" w:rsidRPr="00EA1457" w:rsidRDefault="008E7157" w:rsidP="008E7157">
      <w:pPr>
        <w:spacing w:before="125" w:line="301" w:lineRule="atLeast"/>
        <w:jc w:val="both"/>
      </w:pPr>
      <w:r w:rsidRPr="00EA1457">
        <w:t>2) приостановление предоставления муниципальной услуги;</w:t>
      </w:r>
    </w:p>
    <w:p w:rsidR="008E7157" w:rsidRPr="00EA1457" w:rsidRDefault="008E7157" w:rsidP="008E7157">
      <w:pPr>
        <w:spacing w:before="125" w:line="301" w:lineRule="atLeast"/>
        <w:jc w:val="both"/>
      </w:pPr>
      <w:r w:rsidRPr="00EA1457">
        <w:t>3) 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8E7157" w:rsidRPr="00EA1457" w:rsidRDefault="008E7157" w:rsidP="008E7157">
      <w:pPr>
        <w:spacing w:before="125" w:line="301" w:lineRule="atLeast"/>
        <w:jc w:val="both"/>
      </w:pPr>
      <w:r w:rsidRPr="00EA1457">
        <w:t>4) экспертиза представленных документов;</w:t>
      </w:r>
    </w:p>
    <w:p w:rsidR="008E7157" w:rsidRPr="00EA1457" w:rsidRDefault="008E7157" w:rsidP="008E7157">
      <w:pPr>
        <w:spacing w:before="125" w:line="301" w:lineRule="atLeast"/>
        <w:jc w:val="both"/>
      </w:pPr>
      <w:r w:rsidRPr="00EA1457">
        <w:t>5) утверждение схемы размещения земельного участка на публичной кадастровой карте (в случае, если сведения об испрашиваемом земельном участке не внесены в государственный кадастр недвижимости и земельный участок предстоит образовать);</w:t>
      </w:r>
    </w:p>
    <w:p w:rsidR="008E7157" w:rsidRPr="00EA1457" w:rsidRDefault="008E7157" w:rsidP="008E7157">
      <w:pPr>
        <w:spacing w:before="125" w:line="301" w:lineRule="atLeast"/>
        <w:jc w:val="both"/>
      </w:pPr>
      <w:r w:rsidRPr="00EA1457">
        <w:t>6) подготовка и направление проекта договора безвозмездного пользования земельного участка или решения об отказе в предоставлении земельного участка.</w:t>
      </w:r>
    </w:p>
    <w:p w:rsidR="008E7157" w:rsidRPr="00EA1457" w:rsidRDefault="008E7157" w:rsidP="008E7157">
      <w:pPr>
        <w:spacing w:before="125" w:line="301" w:lineRule="atLeast"/>
        <w:jc w:val="center"/>
      </w:pPr>
      <w:r w:rsidRPr="00EA1457">
        <w:t>Рассмотрение заявления о предоставлении земельного участка, находящегося в государственной и муниципальной собственности</w:t>
      </w:r>
    </w:p>
    <w:p w:rsidR="008E7157" w:rsidRPr="00810770" w:rsidRDefault="008E7157" w:rsidP="008E7157">
      <w:pPr>
        <w:spacing w:before="125" w:line="301" w:lineRule="atLeast"/>
        <w:rPr>
          <w:color w:val="41484E"/>
        </w:rPr>
      </w:pPr>
      <w:r w:rsidRPr="00810770">
        <w:rPr>
          <w:color w:val="41484E"/>
        </w:rPr>
        <w:t> </w:t>
      </w:r>
    </w:p>
    <w:p w:rsidR="008E7157" w:rsidRPr="00C25F65" w:rsidRDefault="008E7157" w:rsidP="008E7157">
      <w:pPr>
        <w:spacing w:line="301" w:lineRule="atLeast"/>
        <w:jc w:val="both"/>
      </w:pPr>
      <w:r w:rsidRPr="00C25F65">
        <w:t>3.2. Основанием для начала административной процедуры является поступление в уполномоченный орган заявления лиц, указанных в </w:t>
      </w:r>
      <w:hyperlink r:id="rId14" w:anchor="P58" w:history="1">
        <w:r w:rsidRPr="00C25F65">
          <w:rPr>
            <w:u w:val="single"/>
          </w:rPr>
          <w:t>пунктах 1.2</w:t>
        </w:r>
      </w:hyperlink>
      <w:r w:rsidRPr="00C25F65">
        <w:t>, 1.3 настоящего Административного регламента, о предоставлении в порядке, предусмотренном </w:t>
      </w:r>
      <w:hyperlink r:id="rId15" w:anchor="P227" w:history="1">
        <w:r w:rsidRPr="00C25F65">
          <w:rPr>
            <w:u w:val="single"/>
          </w:rPr>
          <w:t>пунктами 2</w:t>
        </w:r>
      </w:hyperlink>
      <w:r w:rsidRPr="00C25F65">
        <w:t>.8 и </w:t>
      </w:r>
      <w:hyperlink r:id="rId16" w:anchor="P228" w:history="1">
        <w:r w:rsidRPr="00C25F65">
          <w:rPr>
            <w:u w:val="single"/>
          </w:rPr>
          <w:t>2.</w:t>
        </w:r>
      </w:hyperlink>
      <w:r w:rsidRPr="00C25F65">
        <w:t>9 настоящего Административного регламента.</w:t>
      </w:r>
    </w:p>
    <w:p w:rsidR="008E7157" w:rsidRPr="00C25F65" w:rsidRDefault="008E7157" w:rsidP="008E7157">
      <w:pPr>
        <w:spacing w:line="301" w:lineRule="atLeast"/>
        <w:jc w:val="both"/>
      </w:pPr>
      <w:r w:rsidRPr="00C25F65">
        <w:t>3.3. Заявителю при сдаче документов выдается расписка, за исключением случая, предусмотренного </w:t>
      </w:r>
      <w:hyperlink r:id="rId17" w:anchor="P227" w:history="1">
        <w:r w:rsidRPr="00C25F65">
          <w:rPr>
            <w:u w:val="single"/>
          </w:rPr>
          <w:t>пунктом 2.</w:t>
        </w:r>
      </w:hyperlink>
      <w:r w:rsidRPr="00C25F65">
        <w:t>11 настоящего Административного регламента.</w:t>
      </w:r>
    </w:p>
    <w:p w:rsidR="008E7157" w:rsidRPr="00C25F65" w:rsidRDefault="008E7157" w:rsidP="008E7157">
      <w:pPr>
        <w:spacing w:before="125" w:line="301" w:lineRule="atLeast"/>
        <w:jc w:val="both"/>
      </w:pPr>
      <w:r w:rsidRPr="00C25F65">
        <w:t>3.4. Рассмотрение заявления заинтересованных лиц о предоставлении осуществляется должностным лицом, ответственным за предоставление муниципальной услуги в соответствии с должностной инструкцией (далее – должностное лицо).</w:t>
      </w:r>
    </w:p>
    <w:p w:rsidR="008E7157" w:rsidRPr="00C25F65" w:rsidRDefault="008E7157" w:rsidP="008E7157">
      <w:pPr>
        <w:spacing w:before="125" w:line="301" w:lineRule="atLeast"/>
        <w:jc w:val="both"/>
      </w:pPr>
      <w:r w:rsidRPr="00C25F65">
        <w:t xml:space="preserve">Должностное лицо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с заявлением, должностное лицо обеспечивает выполнение </w:t>
      </w:r>
      <w:r w:rsidRPr="00C25F65">
        <w:lastRenderedPageBreak/>
        <w:t>административных процедур в рамках соответствующего административного действия путем проставления отметки «Принято» и передачи для регистрации в системе автоматизации делопроизводства и электронного документооборота.</w:t>
      </w:r>
    </w:p>
    <w:p w:rsidR="008E7157" w:rsidRPr="00C25F65" w:rsidRDefault="008E7157" w:rsidP="008E7157">
      <w:pPr>
        <w:spacing w:line="301" w:lineRule="atLeast"/>
        <w:jc w:val="both"/>
      </w:pPr>
      <w:r w:rsidRPr="00C25F65">
        <w:t>В случае наличия оснований, предусмотренных </w:t>
      </w:r>
      <w:hyperlink r:id="rId18" w:anchor="P227" w:history="1">
        <w:r w:rsidRPr="00C25F65">
          <w:rPr>
            <w:u w:val="single"/>
          </w:rPr>
          <w:t>пунктом 2.</w:t>
        </w:r>
      </w:hyperlink>
      <w:r w:rsidRPr="00C25F65">
        <w:t>11 настоящего Административного регламента должностное лицо отказывает в приеме документов.</w:t>
      </w:r>
    </w:p>
    <w:p w:rsidR="008E7157" w:rsidRPr="00C25F65" w:rsidRDefault="008E7157" w:rsidP="008E7157">
      <w:pPr>
        <w:spacing w:before="125" w:line="301" w:lineRule="atLeast"/>
        <w:jc w:val="both"/>
      </w:pPr>
      <w:r w:rsidRPr="00C25F65">
        <w:t>Принятое заявление о предоставлении, направленное в уполномоченный орган почтовым отправлением, регистрируется и направляется заявителю.</w:t>
      </w:r>
    </w:p>
    <w:p w:rsidR="008E7157" w:rsidRPr="00C25F65" w:rsidRDefault="008E7157" w:rsidP="008E7157">
      <w:pPr>
        <w:spacing w:before="125" w:line="301" w:lineRule="atLeast"/>
        <w:jc w:val="both"/>
      </w:pPr>
      <w:r w:rsidRPr="00C25F65">
        <w:t>При поступлении заявления о предоставлении в уполномоченный орган должностное лицо, ответственное за предоставление муниципальной услуги, брошюрует заявление о предоставлении и документы заявителя в личное дело.</w:t>
      </w:r>
    </w:p>
    <w:p w:rsidR="008E7157" w:rsidRPr="00C25F65" w:rsidRDefault="008E7157" w:rsidP="008E7157">
      <w:pPr>
        <w:spacing w:before="125" w:line="301" w:lineRule="atLeast"/>
        <w:jc w:val="both"/>
      </w:pPr>
      <w:r w:rsidRPr="00C25F65">
        <w:t>Максимальный срок выполнения данного действия составляет 1 рабочий день. Действие совершается в день поступления заявления.</w:t>
      </w:r>
    </w:p>
    <w:p w:rsidR="008E7157" w:rsidRPr="00C25F65" w:rsidRDefault="008E7157" w:rsidP="008E7157">
      <w:pPr>
        <w:spacing w:before="125" w:line="301" w:lineRule="atLeast"/>
        <w:jc w:val="both"/>
      </w:pPr>
      <w:r w:rsidRPr="00C25F65">
        <w:t>3.5. В случае</w:t>
      </w:r>
      <w:proofErr w:type="gramStart"/>
      <w:r w:rsidRPr="00C25F65">
        <w:t>,</w:t>
      </w:r>
      <w:proofErr w:type="gramEnd"/>
      <w:r w:rsidRPr="00C25F65">
        <w:t xml:space="preserve"> если представленные документы не соответствуют требованиям Административного регламента, должностное лицо осуществляет возврат заявления о предоставлении с приложением документов либо в случае получения заявления о предоставлении по почте - заявителю почтовым отправлением. Должностное лицо осуществляет подготовку, визирование, подписание и отправку письма о необходимости предоставления недостающих документов.</w:t>
      </w:r>
    </w:p>
    <w:p w:rsidR="008E7157" w:rsidRPr="00C25F65" w:rsidRDefault="008E7157" w:rsidP="008E7157">
      <w:pPr>
        <w:spacing w:before="125" w:line="301" w:lineRule="atLeast"/>
        <w:jc w:val="both"/>
      </w:pPr>
      <w:r w:rsidRPr="00C25F65">
        <w:t>Максимальный срок выполнения данного действия составляет 7 рабочих дней.</w:t>
      </w:r>
    </w:p>
    <w:p w:rsidR="008E7157" w:rsidRPr="00C25F65" w:rsidRDefault="008E7157" w:rsidP="008E7157">
      <w:pPr>
        <w:spacing w:before="125" w:line="301" w:lineRule="atLeast"/>
        <w:jc w:val="both"/>
      </w:pPr>
      <w:r w:rsidRPr="00C25F65">
        <w:t>3.6. В случае</w:t>
      </w:r>
      <w:proofErr w:type="gramStart"/>
      <w:r w:rsidRPr="00C25F65">
        <w:t>,</w:t>
      </w:r>
      <w:proofErr w:type="gramEnd"/>
      <w:r w:rsidRPr="00C25F65">
        <w:t xml:space="preserve"> если предоставление испрашиваемого земельного участка не входит в компетенцию Администрации, должностное лицо в течение трех рабочих дней со дня поступления заявления гражданина о предоставлении земельного участка в безвозмездное пользование направляет его в соответствующий уполномоченный орган и уведомляет об этом в письменной форме гражданина, подавшего данное заявление.</w:t>
      </w:r>
    </w:p>
    <w:p w:rsidR="008E7157" w:rsidRPr="00C25F65" w:rsidRDefault="008E7157" w:rsidP="008E7157">
      <w:pPr>
        <w:spacing w:before="125" w:line="301" w:lineRule="atLeast"/>
        <w:jc w:val="both"/>
      </w:pPr>
      <w:r w:rsidRPr="00C25F65">
        <w:t>Максимальный срок выполнения данного действия составляет 3 рабочих дня.</w:t>
      </w:r>
    </w:p>
    <w:p w:rsidR="008E7157" w:rsidRPr="00C25F65" w:rsidRDefault="008E7157" w:rsidP="008E7157">
      <w:pPr>
        <w:spacing w:before="125" w:line="301" w:lineRule="atLeast"/>
        <w:jc w:val="both"/>
      </w:pPr>
      <w:r w:rsidRPr="00C25F65">
        <w:t>3.7.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о предоставлении, требованиям законодательства Российской Федерации и иных нормативных правовых актов. В этом случае, должностное лицо фиксирует в федеральной информационной системе для предоставления гражданам земельных участков информацию о поступившем заявлении.</w:t>
      </w:r>
    </w:p>
    <w:p w:rsidR="008E7157" w:rsidRDefault="008E7157" w:rsidP="008E7157">
      <w:pPr>
        <w:spacing w:before="125" w:line="301" w:lineRule="atLeast"/>
        <w:jc w:val="both"/>
      </w:pPr>
      <w:r w:rsidRPr="00C25F65">
        <w:t>3.8. Результатом административной процедуры является подготовка соответствующего письма о предоставлении недостающих документов должностным лицом либо обеспечение выполнения дальнейших административных процедур, предусмотренных настоящим Административным регламентом.</w:t>
      </w:r>
    </w:p>
    <w:p w:rsidR="008E7157" w:rsidRPr="00C25F65" w:rsidRDefault="008E7157" w:rsidP="008E7157">
      <w:pPr>
        <w:spacing w:before="125" w:line="301" w:lineRule="atLeast"/>
      </w:pPr>
    </w:p>
    <w:p w:rsidR="008E7157" w:rsidRDefault="008E7157" w:rsidP="008E7157">
      <w:pPr>
        <w:spacing w:line="301" w:lineRule="atLeast"/>
        <w:jc w:val="center"/>
      </w:pPr>
    </w:p>
    <w:p w:rsidR="008E7157" w:rsidRPr="00C25F65" w:rsidRDefault="008E7157" w:rsidP="008E7157">
      <w:pPr>
        <w:spacing w:line="301" w:lineRule="atLeast"/>
        <w:jc w:val="center"/>
      </w:pPr>
      <w:r w:rsidRPr="00C25F65">
        <w:t>Приостановление</w:t>
      </w:r>
    </w:p>
    <w:p w:rsidR="008E7157" w:rsidRPr="00060B26" w:rsidRDefault="008E7157" w:rsidP="008E7157">
      <w:pPr>
        <w:spacing w:line="301" w:lineRule="atLeast"/>
        <w:jc w:val="center"/>
      </w:pPr>
      <w:r w:rsidRPr="00C25F65">
        <w:t> предоставления муниципальной услуги</w:t>
      </w:r>
    </w:p>
    <w:p w:rsidR="008E7157" w:rsidRPr="00C25F65" w:rsidRDefault="008E7157" w:rsidP="008E7157">
      <w:pPr>
        <w:spacing w:before="125" w:line="301" w:lineRule="atLeast"/>
        <w:jc w:val="both"/>
      </w:pPr>
      <w:r w:rsidRPr="00C25F65">
        <w:t>3.9. Приостановление предоставления муниципальной услуги осуществляется в случае, предусмотренном пунктом 2.12. настоящего Административного регламента.</w:t>
      </w:r>
    </w:p>
    <w:p w:rsidR="008E7157" w:rsidRPr="00C25F65" w:rsidRDefault="008E7157" w:rsidP="008E7157">
      <w:pPr>
        <w:spacing w:before="125" w:line="301" w:lineRule="atLeast"/>
        <w:jc w:val="both"/>
      </w:pPr>
      <w:proofErr w:type="gramStart"/>
      <w:r w:rsidRPr="00C25F65">
        <w:lastRenderedPageBreak/>
        <w:t>В этом случае, срок рассмотрения поданного позднее заявления о предоставлении земельного участка в безвозмездное пользование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roofErr w:type="gramEnd"/>
    </w:p>
    <w:p w:rsidR="008E7157" w:rsidRPr="00C25F65" w:rsidRDefault="008E7157" w:rsidP="008E7157">
      <w:pPr>
        <w:spacing w:before="125" w:line="301" w:lineRule="atLeast"/>
        <w:jc w:val="both"/>
      </w:pPr>
      <w:r w:rsidRPr="00C25F65">
        <w:t>3.9.1. Должностное лицо при наличии оснований, указанных в пункте 2.12. настоящего Административного регламента, принимает решение о приостановлении срока рассмотрения заявления о предоставлении земельного участка в безвозмездное пользование (далее – решение о приостановлении).</w:t>
      </w:r>
    </w:p>
    <w:p w:rsidR="008E7157" w:rsidRPr="00C25F65" w:rsidRDefault="008E7157" w:rsidP="008E7157">
      <w:pPr>
        <w:spacing w:before="125" w:line="301" w:lineRule="atLeast"/>
        <w:jc w:val="both"/>
      </w:pPr>
      <w:r w:rsidRPr="00C25F65">
        <w:t>3.9.2. Должностное лицо в течение 5 рабочих дней направляет принятое решение заявителю.</w:t>
      </w:r>
    </w:p>
    <w:p w:rsidR="008E7157" w:rsidRPr="00C25F65" w:rsidRDefault="008E7157" w:rsidP="008E7157">
      <w:pPr>
        <w:spacing w:before="125" w:line="301" w:lineRule="atLeast"/>
        <w:jc w:val="both"/>
      </w:pPr>
      <w:r w:rsidRPr="00C25F65">
        <w:t>3.9.3 Результатом административной процедуры является принятие решения о приостановлении.</w:t>
      </w:r>
    </w:p>
    <w:p w:rsidR="008E7157" w:rsidRPr="00C25F65" w:rsidRDefault="008E7157" w:rsidP="008E7157">
      <w:pPr>
        <w:spacing w:before="125" w:line="301" w:lineRule="atLeast"/>
        <w:jc w:val="both"/>
      </w:pPr>
      <w:r w:rsidRPr="00C25F65">
        <w:t>3.9.4. Способом фиксации результата административной процедуры является принятие решения о приостановлении  и внесение решения  в базу данных в порядке делопроизводства.</w:t>
      </w:r>
    </w:p>
    <w:p w:rsidR="008E7157" w:rsidRPr="00810770" w:rsidRDefault="008E7157" w:rsidP="008E7157">
      <w:pPr>
        <w:spacing w:before="125" w:line="301" w:lineRule="atLeast"/>
        <w:jc w:val="both"/>
        <w:rPr>
          <w:color w:val="41484E"/>
        </w:rPr>
      </w:pPr>
      <w:r w:rsidRPr="00810770">
        <w:rPr>
          <w:color w:val="41484E"/>
        </w:rPr>
        <w:t> </w:t>
      </w:r>
    </w:p>
    <w:p w:rsidR="008E7157" w:rsidRPr="00C25F65" w:rsidRDefault="008E7157" w:rsidP="008E7157">
      <w:pPr>
        <w:spacing w:line="301" w:lineRule="atLeast"/>
        <w:jc w:val="center"/>
      </w:pPr>
      <w:r w:rsidRPr="00C25F65">
        <w:t>Направление запросов в территориальные органы федеральных</w:t>
      </w:r>
    </w:p>
    <w:p w:rsidR="008E7157" w:rsidRPr="00C25F65" w:rsidRDefault="008E7157" w:rsidP="008E7157">
      <w:pPr>
        <w:spacing w:line="301" w:lineRule="atLeast"/>
        <w:jc w:val="center"/>
      </w:pPr>
      <w:r w:rsidRPr="00C25F65">
        <w:t>органов государственной власти и иные организации</w:t>
      </w:r>
    </w:p>
    <w:p w:rsidR="008E7157" w:rsidRPr="00C25F65" w:rsidRDefault="008E7157" w:rsidP="008E7157">
      <w:pPr>
        <w:spacing w:line="301" w:lineRule="atLeast"/>
        <w:jc w:val="center"/>
      </w:pPr>
      <w:r w:rsidRPr="00C25F65">
        <w:t>для получения документов, необходимых</w:t>
      </w:r>
    </w:p>
    <w:p w:rsidR="008E7157" w:rsidRPr="00C25F65" w:rsidRDefault="008E7157" w:rsidP="008E7157">
      <w:pPr>
        <w:spacing w:line="301" w:lineRule="atLeast"/>
        <w:jc w:val="center"/>
      </w:pPr>
      <w:r w:rsidRPr="00C25F65">
        <w:t>для предоставления муниципальной услуги</w:t>
      </w:r>
    </w:p>
    <w:p w:rsidR="008E7157" w:rsidRPr="00C25F65" w:rsidRDefault="008E7157" w:rsidP="008E7157">
      <w:pPr>
        <w:spacing w:line="301" w:lineRule="atLeast"/>
      </w:pPr>
      <w:r w:rsidRPr="00C25F65">
        <w:t> </w:t>
      </w:r>
    </w:p>
    <w:p w:rsidR="008E7157" w:rsidRPr="00060B26" w:rsidRDefault="008E7157" w:rsidP="008E7157">
      <w:pPr>
        <w:spacing w:line="301" w:lineRule="atLeast"/>
        <w:jc w:val="both"/>
      </w:pPr>
      <w:r w:rsidRPr="00060B26">
        <w:t>3.10. Основанием для начала административной процедуры является отсутствие в уполномоченном органе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8E7157" w:rsidRPr="00060B26" w:rsidRDefault="008E7157" w:rsidP="008E7157">
      <w:pPr>
        <w:spacing w:before="125" w:line="301" w:lineRule="atLeast"/>
        <w:jc w:val="both"/>
      </w:pPr>
      <w:r w:rsidRPr="00060B26">
        <w:t>3.11. Направление запросов осуществляется должностным лицом уполномоченного органа. Межведомственный запрос направляется не позднее следующего дня после регистрации заявления о предоставлении с полным пакетом документов.</w:t>
      </w:r>
    </w:p>
    <w:p w:rsidR="008E7157" w:rsidRPr="00060B26" w:rsidRDefault="008E7157" w:rsidP="008E7157">
      <w:pPr>
        <w:spacing w:before="125" w:line="301" w:lineRule="atLeast"/>
        <w:jc w:val="both"/>
      </w:pPr>
      <w:r w:rsidRPr="00060B26">
        <w:t>3.12. Должностное лицо осуществляет подготовку и направление запросов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 в следующей последовательности:</w:t>
      </w:r>
    </w:p>
    <w:p w:rsidR="008E7157" w:rsidRPr="00060B26" w:rsidRDefault="008E7157" w:rsidP="008E7157">
      <w:pPr>
        <w:spacing w:before="125" w:line="301" w:lineRule="atLeast"/>
        <w:jc w:val="both"/>
      </w:pPr>
      <w:r w:rsidRPr="00060B26">
        <w:t xml:space="preserve">- Управление </w:t>
      </w:r>
      <w:proofErr w:type="spellStart"/>
      <w:r w:rsidRPr="00060B26">
        <w:t>Росрее</w:t>
      </w:r>
      <w:r>
        <w:t>стра</w:t>
      </w:r>
      <w:proofErr w:type="spellEnd"/>
      <w:r>
        <w:t xml:space="preserve"> по Республике Бурятия</w:t>
      </w:r>
      <w:r w:rsidRPr="00060B26">
        <w:t>;</w:t>
      </w:r>
    </w:p>
    <w:p w:rsidR="008E7157" w:rsidRPr="00060B26" w:rsidRDefault="008E7157" w:rsidP="008E7157">
      <w:pPr>
        <w:spacing w:before="125" w:line="301" w:lineRule="atLeast"/>
        <w:jc w:val="both"/>
      </w:pPr>
      <w:r w:rsidRPr="00060B26">
        <w:t>- Госуда</w:t>
      </w:r>
      <w:r>
        <w:t>рственный комитет Республики Бурятия</w:t>
      </w:r>
      <w:r w:rsidRPr="00060B26">
        <w:t xml:space="preserve"> по геологии и недропользованию;</w:t>
      </w:r>
    </w:p>
    <w:p w:rsidR="008E7157" w:rsidRPr="00060B26" w:rsidRDefault="008E7157" w:rsidP="008E7157">
      <w:pPr>
        <w:spacing w:before="125" w:line="301" w:lineRule="atLeast"/>
        <w:jc w:val="both"/>
      </w:pPr>
      <w:r w:rsidRPr="00060B26">
        <w:t>Направление запроса осуществляется:</w:t>
      </w:r>
    </w:p>
    <w:p w:rsidR="008E7157" w:rsidRPr="00060B26" w:rsidRDefault="008E7157" w:rsidP="008E7157">
      <w:pPr>
        <w:spacing w:before="125" w:line="301" w:lineRule="atLeast"/>
        <w:jc w:val="both"/>
      </w:pPr>
      <w:r w:rsidRPr="00060B26">
        <w:t>в письменном виде на бланках установленного образца (при их наличии) либо на официальном письменном бланке уполномоченного органа;</w:t>
      </w:r>
    </w:p>
    <w:p w:rsidR="008E7157" w:rsidRPr="00060B26" w:rsidRDefault="008E7157" w:rsidP="008E7157">
      <w:pPr>
        <w:spacing w:before="125" w:line="301" w:lineRule="atLeast"/>
        <w:jc w:val="both"/>
      </w:pPr>
      <w:r w:rsidRPr="00060B26">
        <w:t>по каналам региональной системы межведомственного электронного взаимодействия.</w:t>
      </w:r>
    </w:p>
    <w:p w:rsidR="008E7157" w:rsidRPr="00060B26" w:rsidRDefault="008E7157" w:rsidP="008E7157">
      <w:pPr>
        <w:spacing w:before="125" w:line="301" w:lineRule="atLeast"/>
        <w:jc w:val="both"/>
      </w:pPr>
      <w:r w:rsidRPr="00060B26">
        <w:lastRenderedPageBreak/>
        <w:t>Максимальный срок направления запросов в органы, указанные в настоящем пункте, с момента поступления заявления о предоставлении не должен превышать 2 рабочих дней.</w:t>
      </w:r>
    </w:p>
    <w:p w:rsidR="008E7157" w:rsidRPr="00060B26" w:rsidRDefault="008E7157" w:rsidP="008E7157">
      <w:pPr>
        <w:spacing w:before="125" w:line="301" w:lineRule="atLeast"/>
        <w:jc w:val="both"/>
      </w:pPr>
      <w:r w:rsidRPr="00060B26">
        <w:t>3.13. При направлении запроса, оформляемого на бланках, должностное лицо, ответственное за предоставление муниципальной услуги:</w:t>
      </w:r>
    </w:p>
    <w:p w:rsidR="008E7157" w:rsidRPr="00060B26" w:rsidRDefault="008E7157" w:rsidP="008E7157">
      <w:pPr>
        <w:spacing w:before="125" w:line="301" w:lineRule="atLeast"/>
        <w:jc w:val="both"/>
      </w:pPr>
      <w:r w:rsidRPr="00060B26">
        <w:t>готовит и представляет руководителю уполномоченного органа на согласование проект письма о направлении запроса;</w:t>
      </w:r>
    </w:p>
    <w:p w:rsidR="008E7157" w:rsidRPr="00060B26" w:rsidRDefault="008E7157" w:rsidP="008E7157">
      <w:pPr>
        <w:spacing w:before="125" w:line="301" w:lineRule="atLeast"/>
        <w:jc w:val="both"/>
      </w:pPr>
      <w:r w:rsidRPr="00060B26">
        <w:t>направляет письмо уполномоченного органа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8E7157" w:rsidRPr="00060B26" w:rsidRDefault="008E7157" w:rsidP="008E7157">
      <w:pPr>
        <w:spacing w:before="125" w:line="301" w:lineRule="atLeast"/>
        <w:jc w:val="both"/>
      </w:pPr>
      <w:r w:rsidRPr="00060B26">
        <w:t>Запрос, оформляемый на бланках уполномоченного органа, должен содержать исходные данные, указанные в технологической карте межведомственного взаимодействия соответствующего запроса.</w:t>
      </w:r>
    </w:p>
    <w:p w:rsidR="008E7157" w:rsidRPr="00060B26" w:rsidRDefault="008E7157" w:rsidP="008E7157">
      <w:pPr>
        <w:spacing w:before="125" w:line="301" w:lineRule="atLeast"/>
        <w:jc w:val="both"/>
      </w:pPr>
      <w:r w:rsidRPr="00060B26">
        <w:t>Запрос, оформляемый на бланках уполномоченного органа, должен содержать следующие сведения:</w:t>
      </w:r>
    </w:p>
    <w:p w:rsidR="008E7157" w:rsidRPr="00060B26" w:rsidRDefault="008E7157" w:rsidP="008E7157">
      <w:pPr>
        <w:spacing w:before="125" w:line="301" w:lineRule="atLeast"/>
        <w:jc w:val="both"/>
      </w:pPr>
      <w:r w:rsidRPr="00060B26">
        <w:t>наименование органа, в адрес которого направляется запрос о предоставлении документов и (или) информации;</w:t>
      </w:r>
    </w:p>
    <w:p w:rsidR="008E7157" w:rsidRPr="00060B26" w:rsidRDefault="008E7157" w:rsidP="008E7157">
      <w:pPr>
        <w:spacing w:before="125" w:line="301" w:lineRule="atLeast"/>
        <w:jc w:val="both"/>
      </w:pPr>
      <w:r w:rsidRPr="00060B26">
        <w:t>наименование муниципальной услуги, для предоставления которой необходимо предоставление документа и (или) информации;</w:t>
      </w:r>
    </w:p>
    <w:p w:rsidR="008E7157" w:rsidRPr="00060B26" w:rsidRDefault="008E7157" w:rsidP="008E7157">
      <w:pPr>
        <w:spacing w:before="125" w:line="301" w:lineRule="atLeast"/>
        <w:jc w:val="both"/>
      </w:pPr>
      <w:r w:rsidRPr="00060B26">
        <w:t>указание на положения нормативного правового акта, в котором установлено требование о предоставлении необходимого для предоставления муниципальной услуги документа и (или) информации, и указание на реквизиты данного нормативного правового акта;</w:t>
      </w:r>
    </w:p>
    <w:p w:rsidR="008E7157" w:rsidRPr="00060B26" w:rsidRDefault="008E7157" w:rsidP="008E7157">
      <w:pPr>
        <w:spacing w:before="125" w:line="301" w:lineRule="atLeast"/>
        <w:jc w:val="both"/>
      </w:pPr>
      <w:r w:rsidRPr="00060B26">
        <w:t>контактную информацию исполнителя запроса;</w:t>
      </w:r>
    </w:p>
    <w:p w:rsidR="008E7157" w:rsidRPr="00060B26" w:rsidRDefault="008E7157" w:rsidP="008E7157">
      <w:pPr>
        <w:spacing w:before="125" w:line="301" w:lineRule="atLeast"/>
        <w:jc w:val="both"/>
      </w:pPr>
      <w:r w:rsidRPr="00060B26">
        <w:t>дату направления требования и срок ожидаемого ответа на запрос (срок ожидаемого ответа на запрос не должен превышать 5 рабочих дней).</w:t>
      </w:r>
    </w:p>
    <w:p w:rsidR="008E7157" w:rsidRPr="00060B26" w:rsidRDefault="008E7157" w:rsidP="008E7157">
      <w:pPr>
        <w:spacing w:before="125" w:line="301" w:lineRule="atLeast"/>
        <w:jc w:val="both"/>
      </w:pPr>
      <w:r w:rsidRPr="00060B26">
        <w:t>3.14. Запрос с использованием региональной системы межведомственного электронного взаимодействия подписывается электронной подписью должностного лица.</w:t>
      </w:r>
    </w:p>
    <w:p w:rsidR="008E7157" w:rsidRPr="00060B26" w:rsidRDefault="008E7157" w:rsidP="008E7157">
      <w:pPr>
        <w:spacing w:before="125" w:line="301" w:lineRule="atLeast"/>
        <w:jc w:val="both"/>
      </w:pPr>
      <w:r w:rsidRPr="00060B26">
        <w:t>Днем направления запроса считается соответственно дата, указанная в расписке должностного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8E7157" w:rsidRPr="00060B26" w:rsidRDefault="008E7157" w:rsidP="008E7157">
      <w:pPr>
        <w:spacing w:before="125" w:line="301" w:lineRule="atLeast"/>
        <w:jc w:val="both"/>
      </w:pPr>
      <w:r w:rsidRPr="00060B26">
        <w:t>3.15.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8E7157" w:rsidRPr="00060B26" w:rsidRDefault="008E7157" w:rsidP="008E7157">
      <w:pPr>
        <w:spacing w:before="125" w:line="301" w:lineRule="atLeast"/>
        <w:jc w:val="both"/>
      </w:pPr>
      <w:r w:rsidRPr="00060B26">
        <w:t>3.16. Способом фиксации результата выполнения административной процедуры является регистрация поступившего ответа на запрос в системе делопроизводства.</w:t>
      </w:r>
    </w:p>
    <w:p w:rsidR="008E7157" w:rsidRPr="00810770" w:rsidRDefault="008E7157" w:rsidP="008E7157">
      <w:pPr>
        <w:spacing w:before="125" w:line="301" w:lineRule="atLeast"/>
        <w:rPr>
          <w:color w:val="41484E"/>
        </w:rPr>
      </w:pPr>
      <w:r w:rsidRPr="00810770">
        <w:rPr>
          <w:color w:val="41484E"/>
        </w:rPr>
        <w:t> </w:t>
      </w:r>
    </w:p>
    <w:p w:rsidR="008E7157" w:rsidRPr="00836C13" w:rsidRDefault="008E7157" w:rsidP="008E7157">
      <w:pPr>
        <w:spacing w:before="125" w:line="301" w:lineRule="atLeast"/>
        <w:jc w:val="center"/>
        <w:rPr>
          <w:color w:val="000000" w:themeColor="text1"/>
        </w:rPr>
      </w:pPr>
      <w:r w:rsidRPr="00836C13">
        <w:rPr>
          <w:color w:val="000000" w:themeColor="text1"/>
        </w:rPr>
        <w:t>Экспертиза представленных документов</w:t>
      </w:r>
    </w:p>
    <w:p w:rsidR="008E7157" w:rsidRPr="00DF68A3" w:rsidRDefault="008E7157" w:rsidP="008E7157">
      <w:pPr>
        <w:spacing w:before="125" w:line="301" w:lineRule="atLeast"/>
        <w:jc w:val="both"/>
        <w:rPr>
          <w:color w:val="000000" w:themeColor="text1"/>
        </w:rPr>
      </w:pPr>
      <w:r w:rsidRPr="00DF68A3">
        <w:rPr>
          <w:color w:val="000000" w:themeColor="text1"/>
        </w:rPr>
        <w:lastRenderedPageBreak/>
        <w:t>3.17. Основанием для начала административной процедуры является наличие полного комплекта документов в уполномоченном органе для предоставления муниципальной услуги.</w:t>
      </w:r>
    </w:p>
    <w:p w:rsidR="008E7157" w:rsidRPr="00DF68A3" w:rsidRDefault="008E7157" w:rsidP="008E7157">
      <w:pPr>
        <w:spacing w:before="125" w:line="301" w:lineRule="atLeast"/>
        <w:jc w:val="both"/>
        <w:rPr>
          <w:color w:val="000000" w:themeColor="text1"/>
        </w:rPr>
      </w:pPr>
      <w:r w:rsidRPr="00DF68A3">
        <w:rPr>
          <w:color w:val="000000" w:themeColor="text1"/>
        </w:rPr>
        <w:t>3.18. Должностное лицо осуществляет проверку полного комплекта документов на наличие или отсутствие оснований для принятия решения об отказе в предоставлении земельного участка, указанных в п. 2.13 настоящего Административного регламента.</w:t>
      </w:r>
    </w:p>
    <w:p w:rsidR="008E7157" w:rsidRPr="00DF68A3" w:rsidRDefault="008E7157" w:rsidP="008E7157">
      <w:pPr>
        <w:spacing w:before="125" w:line="301" w:lineRule="atLeast"/>
        <w:jc w:val="both"/>
        <w:rPr>
          <w:color w:val="000000" w:themeColor="text1"/>
        </w:rPr>
      </w:pPr>
      <w:r w:rsidRPr="00DF68A3">
        <w:rPr>
          <w:color w:val="000000" w:themeColor="text1"/>
        </w:rPr>
        <w:t>Максимальный срок выполнения данного действия составляет 1 рабочих дня.</w:t>
      </w:r>
    </w:p>
    <w:p w:rsidR="008E7157" w:rsidRPr="000F70F4" w:rsidRDefault="008E7157" w:rsidP="008E7157">
      <w:pPr>
        <w:spacing w:before="125" w:line="301" w:lineRule="atLeast"/>
        <w:jc w:val="both"/>
        <w:rPr>
          <w:color w:val="000000" w:themeColor="text1"/>
        </w:rPr>
      </w:pPr>
      <w:r w:rsidRPr="000F70F4">
        <w:rPr>
          <w:color w:val="000000" w:themeColor="text1"/>
        </w:rPr>
        <w:t>3.19. В случае наличия хотя бы одного основания для отказа в предоставлении муниципальной услуги, предусмотренного п. 2.13 настоящего Административного регламента, должностное лицо, должностное лицо готовит проект решения об отказе в предоставлении муниципальной услуги. Подписанное решение регистрируется в порядке делопроизводства и выдается в порядке, указанном в заявлении о предоставлении муниципальной услуги – выдается заявителю лично в Администрации, направляется почтовым отправлением, посредством федеральной информационной системы. В решении об отказе в предоставлении муниципальной услуги должны быть указаны все основания для отказа.</w:t>
      </w:r>
    </w:p>
    <w:p w:rsidR="008E7157" w:rsidRPr="000F70F4" w:rsidRDefault="008E7157" w:rsidP="008E7157">
      <w:pPr>
        <w:spacing w:before="125" w:line="301" w:lineRule="atLeast"/>
        <w:jc w:val="both"/>
        <w:rPr>
          <w:color w:val="000000" w:themeColor="text1"/>
        </w:rPr>
      </w:pPr>
      <w:r w:rsidRPr="000F70F4">
        <w:rPr>
          <w:color w:val="000000" w:themeColor="text1"/>
        </w:rPr>
        <w:t>Максимальный срок выполнения данного действия составляет 4 рабочих дня.</w:t>
      </w:r>
    </w:p>
    <w:p w:rsidR="008E7157" w:rsidRPr="000F70F4" w:rsidRDefault="008E7157" w:rsidP="008E7157">
      <w:pPr>
        <w:spacing w:before="125" w:line="301" w:lineRule="atLeast"/>
        <w:jc w:val="both"/>
        <w:rPr>
          <w:color w:val="000000" w:themeColor="text1"/>
        </w:rPr>
      </w:pPr>
      <w:r w:rsidRPr="000F70F4">
        <w:rPr>
          <w:color w:val="000000" w:themeColor="text1"/>
        </w:rPr>
        <w:t>3.20. В случае отсутствия оснований для отказа, должностное лицо выполняет одно из следующих действий:</w:t>
      </w:r>
    </w:p>
    <w:p w:rsidR="008E7157" w:rsidRPr="000F70F4" w:rsidRDefault="008E7157" w:rsidP="008E7157">
      <w:pPr>
        <w:spacing w:before="125" w:line="301" w:lineRule="atLeast"/>
        <w:jc w:val="both"/>
        <w:rPr>
          <w:color w:val="000000" w:themeColor="text1"/>
        </w:rPr>
      </w:pPr>
      <w:r w:rsidRPr="000F70F4">
        <w:rPr>
          <w:color w:val="000000" w:themeColor="text1"/>
        </w:rPr>
        <w:t>- направляет документы для подготовки и утверждения схемы размещения земельного участка на публичной кадастровой карте (в случае, если испрашиваемый земельный участок предстоит образовать);</w:t>
      </w:r>
    </w:p>
    <w:p w:rsidR="008E7157" w:rsidRPr="000F70F4" w:rsidRDefault="008E7157" w:rsidP="008E7157">
      <w:pPr>
        <w:spacing w:before="125" w:line="301" w:lineRule="atLeast"/>
        <w:jc w:val="both"/>
        <w:rPr>
          <w:color w:val="000000" w:themeColor="text1"/>
        </w:rPr>
      </w:pPr>
      <w:r w:rsidRPr="000F70F4">
        <w:rPr>
          <w:color w:val="000000" w:themeColor="text1"/>
        </w:rPr>
        <w:t>- направляет документы для подготовки проекта договора безвозмездного пользования земельного участка находящегося в государственной или муниципальной собственности (в случае, если сведения об испрашиваемом земельном участке внесены в государственный кадастр недвижимости).</w:t>
      </w:r>
    </w:p>
    <w:p w:rsidR="008E7157" w:rsidRPr="000F70F4" w:rsidRDefault="008E7157" w:rsidP="008E7157">
      <w:pPr>
        <w:spacing w:before="125" w:line="301" w:lineRule="atLeast"/>
        <w:jc w:val="both"/>
        <w:rPr>
          <w:color w:val="000000" w:themeColor="text1"/>
        </w:rPr>
      </w:pPr>
      <w:r w:rsidRPr="000F70F4">
        <w:rPr>
          <w:color w:val="000000" w:themeColor="text1"/>
        </w:rPr>
        <w:t>Максимальный срок выполнения данного действия составляет 1 рабочий день.</w:t>
      </w:r>
    </w:p>
    <w:p w:rsidR="008E7157" w:rsidRPr="000F70F4" w:rsidRDefault="008E7157" w:rsidP="008E7157">
      <w:pPr>
        <w:spacing w:before="125" w:line="301" w:lineRule="atLeast"/>
        <w:jc w:val="both"/>
        <w:rPr>
          <w:color w:val="000000" w:themeColor="text1"/>
        </w:rPr>
      </w:pPr>
      <w:r w:rsidRPr="000F70F4">
        <w:rPr>
          <w:color w:val="000000" w:themeColor="text1"/>
        </w:rPr>
        <w:t xml:space="preserve">3.21. </w:t>
      </w:r>
      <w:proofErr w:type="gramStart"/>
      <w:r w:rsidRPr="000F70F4">
        <w:rPr>
          <w:color w:val="000000" w:themeColor="text1"/>
        </w:rPr>
        <w:t>В течение семи рабочих дней со дня поступления в уполномоченный орган заявления о предоставлении земельного участка в безвозмездное пользование</w:t>
      </w:r>
      <w:proofErr w:type="gramEnd"/>
      <w:r w:rsidRPr="000F70F4">
        <w:rPr>
          <w:color w:val="000000" w:themeColor="text1"/>
        </w:rPr>
        <w:t xml:space="preserve"> уполномоченный орган при отсутствии оснований для возврата:</w:t>
      </w:r>
    </w:p>
    <w:p w:rsidR="008E7157" w:rsidRPr="000F70F4" w:rsidRDefault="008E7157" w:rsidP="008E7157">
      <w:pPr>
        <w:spacing w:before="125" w:line="301" w:lineRule="atLeast"/>
        <w:jc w:val="both"/>
        <w:rPr>
          <w:color w:val="000000" w:themeColor="text1"/>
        </w:rPr>
      </w:pPr>
      <w:proofErr w:type="gramStart"/>
      <w:r w:rsidRPr="000F70F4">
        <w:rPr>
          <w:color w:val="000000" w:themeColor="text1"/>
        </w:rPr>
        <w:t>3.21.1. 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w:t>
      </w:r>
      <w:proofErr w:type="gramEnd"/>
      <w:r w:rsidRPr="000F70F4">
        <w:rPr>
          <w:color w:val="000000" w:themeColor="text1"/>
        </w:rPr>
        <w:t xml:space="preserve">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8E7157" w:rsidRPr="000F70F4" w:rsidRDefault="008E7157" w:rsidP="008E7157">
      <w:pPr>
        <w:spacing w:before="125" w:line="301" w:lineRule="atLeast"/>
        <w:jc w:val="both"/>
        <w:rPr>
          <w:color w:val="000000" w:themeColor="text1"/>
        </w:rPr>
      </w:pPr>
      <w:r w:rsidRPr="000F70F4">
        <w:rPr>
          <w:color w:val="000000" w:themeColor="text1"/>
        </w:rPr>
        <w:t xml:space="preserve">3.21.2.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w:t>
      </w:r>
      <w:r w:rsidRPr="000F70F4">
        <w:rPr>
          <w:color w:val="000000" w:themeColor="text1"/>
        </w:rPr>
        <w:lastRenderedPageBreak/>
        <w:t>отображение в информационной системе сведений о местоположении границ испрашиваемого земельного участка.</w:t>
      </w:r>
    </w:p>
    <w:p w:rsidR="008E7157" w:rsidRPr="000F70F4" w:rsidRDefault="008E7157" w:rsidP="008E7157">
      <w:pPr>
        <w:spacing w:before="125" w:line="301" w:lineRule="atLeast"/>
        <w:jc w:val="both"/>
        <w:rPr>
          <w:color w:val="000000" w:themeColor="text1"/>
        </w:rPr>
      </w:pPr>
      <w:r w:rsidRPr="000F70F4">
        <w:rPr>
          <w:color w:val="000000" w:themeColor="text1"/>
        </w:rPr>
        <w:t> 3.22.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w:t>
      </w:r>
    </w:p>
    <w:p w:rsidR="008E7157" w:rsidRPr="000F70F4" w:rsidRDefault="008E7157" w:rsidP="008E7157">
      <w:pPr>
        <w:spacing w:before="125" w:line="301" w:lineRule="atLeast"/>
        <w:jc w:val="both"/>
        <w:rPr>
          <w:color w:val="000000" w:themeColor="text1"/>
        </w:rPr>
      </w:pPr>
      <w:r w:rsidRPr="000F70F4">
        <w:rPr>
          <w:color w:val="000000" w:themeColor="text1"/>
        </w:rPr>
        <w:t xml:space="preserve">3.23. </w:t>
      </w:r>
      <w:proofErr w:type="gramStart"/>
      <w:r w:rsidRPr="000F70F4">
        <w:rPr>
          <w:color w:val="000000" w:themeColor="text1"/>
        </w:rPr>
        <w:t>Результатом административной процедуры является выдача заявителю решения об отказе в предоставлении муниципальной услуги либо направление документов для подготовки и утверждения схемы размещения земельного участка на публичной кадастровой карте (в случае, если испрашиваемый земельный участок предстоит образовать) либо подготовки проекта договора безвозмездного пользования земельного участка находящегося в государственной или муниципальной собственности (в случае, если сведения об испрашиваемом земельном участке внесены в</w:t>
      </w:r>
      <w:proofErr w:type="gramEnd"/>
      <w:r w:rsidRPr="000F70F4">
        <w:rPr>
          <w:color w:val="000000" w:themeColor="text1"/>
        </w:rPr>
        <w:t xml:space="preserve"> государственный кадастр недвижимости).</w:t>
      </w:r>
    </w:p>
    <w:p w:rsidR="008E7157" w:rsidRPr="000F70F4" w:rsidRDefault="008E7157" w:rsidP="008E7157">
      <w:pPr>
        <w:spacing w:before="125" w:line="301" w:lineRule="atLeast"/>
        <w:jc w:val="both"/>
        <w:rPr>
          <w:color w:val="000000" w:themeColor="text1"/>
        </w:rPr>
      </w:pPr>
      <w:r w:rsidRPr="000F70F4">
        <w:rPr>
          <w:color w:val="000000" w:themeColor="text1"/>
        </w:rPr>
        <w:t>3.24. Способом фиксации результата административной процедуры является соответствующее решение об отказе в предоставлении муниципальной услуги либо размещение информации в федеральной информационной системе</w:t>
      </w:r>
    </w:p>
    <w:p w:rsidR="008E7157" w:rsidRPr="000F70F4" w:rsidRDefault="008E7157" w:rsidP="008E7157">
      <w:pPr>
        <w:spacing w:before="125" w:line="301" w:lineRule="atLeast"/>
        <w:jc w:val="center"/>
        <w:rPr>
          <w:color w:val="000000" w:themeColor="text1"/>
        </w:rPr>
      </w:pPr>
      <w:r w:rsidRPr="000F70F4">
        <w:rPr>
          <w:color w:val="000000" w:themeColor="text1"/>
        </w:rPr>
        <w:t>Утверждение схемы размещения земельного участка на публичной кадастровой карте </w:t>
      </w:r>
    </w:p>
    <w:p w:rsidR="008E7157" w:rsidRPr="000F70F4" w:rsidRDefault="008E7157" w:rsidP="008E7157">
      <w:pPr>
        <w:spacing w:before="125" w:line="301" w:lineRule="atLeast"/>
        <w:jc w:val="both"/>
        <w:rPr>
          <w:color w:val="000000" w:themeColor="text1"/>
        </w:rPr>
      </w:pPr>
      <w:r w:rsidRPr="000F70F4">
        <w:rPr>
          <w:color w:val="000000" w:themeColor="text1"/>
        </w:rPr>
        <w:t>3.25.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 отсутствие оснований для отказа в предоставлении муниципальной услуги и необходимость образовать испрашиваемый земельный участок.</w:t>
      </w:r>
    </w:p>
    <w:p w:rsidR="008E7157" w:rsidRPr="000F70F4" w:rsidRDefault="008E7157" w:rsidP="008E7157">
      <w:pPr>
        <w:spacing w:before="125" w:line="301" w:lineRule="atLeast"/>
        <w:jc w:val="both"/>
        <w:rPr>
          <w:color w:val="000000" w:themeColor="text1"/>
        </w:rPr>
      </w:pPr>
      <w:r w:rsidRPr="000F70F4">
        <w:rPr>
          <w:color w:val="000000" w:themeColor="text1"/>
        </w:rPr>
        <w:t>3.26. Должностное лицо осуществляет подготовку проекта схемы размещения земельного участка на публичной кадастровой карте в форме электронного документа с использованием федеральной информационной системы и направляет его на утверждение уполномоченному должностному лицу.</w:t>
      </w:r>
    </w:p>
    <w:p w:rsidR="008E7157" w:rsidRPr="000F70F4" w:rsidRDefault="008E7157" w:rsidP="008E7157">
      <w:pPr>
        <w:spacing w:before="125" w:line="301" w:lineRule="atLeast"/>
        <w:jc w:val="both"/>
        <w:rPr>
          <w:color w:val="000000" w:themeColor="text1"/>
        </w:rPr>
      </w:pPr>
      <w:r w:rsidRPr="000F70F4">
        <w:rPr>
          <w:color w:val="000000" w:themeColor="text1"/>
        </w:rPr>
        <w:t>Максимальный срок выполнения данного действия составляет 3 рабочих дня.</w:t>
      </w:r>
    </w:p>
    <w:p w:rsidR="008E7157" w:rsidRPr="000F70F4" w:rsidRDefault="008E7157" w:rsidP="008E7157">
      <w:pPr>
        <w:spacing w:before="125" w:line="301" w:lineRule="atLeast"/>
        <w:jc w:val="both"/>
        <w:rPr>
          <w:color w:val="000000" w:themeColor="text1"/>
        </w:rPr>
      </w:pPr>
      <w:r w:rsidRPr="000F70F4">
        <w:rPr>
          <w:color w:val="000000" w:themeColor="text1"/>
        </w:rPr>
        <w:t>3.27. Уполномоченное должностное лицо утверждает предоставленную схему размещения земельного участка на публичной кадастровой карте в форме электронного документа с использованием федеральной информационной системы путем проставления электронной подписи.</w:t>
      </w:r>
    </w:p>
    <w:p w:rsidR="008E7157" w:rsidRPr="000F70F4" w:rsidRDefault="008E7157" w:rsidP="008E7157">
      <w:pPr>
        <w:spacing w:before="125" w:line="301" w:lineRule="atLeast"/>
        <w:jc w:val="both"/>
        <w:rPr>
          <w:color w:val="000000" w:themeColor="text1"/>
        </w:rPr>
      </w:pPr>
      <w:r w:rsidRPr="000F70F4">
        <w:rPr>
          <w:color w:val="000000" w:themeColor="text1"/>
        </w:rPr>
        <w:t>Максимальный срок выполнения данного действия составляет 1 рабочий день.</w:t>
      </w:r>
    </w:p>
    <w:p w:rsidR="008E7157" w:rsidRPr="000F70F4" w:rsidRDefault="008E7157" w:rsidP="008E7157">
      <w:pPr>
        <w:spacing w:before="125" w:line="301" w:lineRule="atLeast"/>
        <w:jc w:val="both"/>
        <w:rPr>
          <w:color w:val="000000" w:themeColor="text1"/>
        </w:rPr>
      </w:pPr>
      <w:r w:rsidRPr="000F70F4">
        <w:rPr>
          <w:color w:val="000000" w:themeColor="text1"/>
        </w:rPr>
        <w:t xml:space="preserve">3.28. После утверждения схемы размещения земельного участка на публичной кадастровой карте в форме электронного документа, должностное лицо осуществляет направление документов в территориальные подразделения Управления </w:t>
      </w:r>
      <w:proofErr w:type="spellStart"/>
      <w:r w:rsidRPr="000F70F4">
        <w:rPr>
          <w:color w:val="000000" w:themeColor="text1"/>
        </w:rPr>
        <w:t>Росреестра</w:t>
      </w:r>
      <w:proofErr w:type="spellEnd"/>
      <w:r w:rsidRPr="000F70F4">
        <w:rPr>
          <w:color w:val="000000" w:themeColor="text1"/>
        </w:rPr>
        <w:t xml:space="preserve"> по Республике Бурятия для постановки испрашиваемого земельного участка на государственный кадастровый учет и регистрации права муниципальной собственности на земельный участок.</w:t>
      </w:r>
    </w:p>
    <w:p w:rsidR="008E7157" w:rsidRPr="000F70F4" w:rsidRDefault="008E7157" w:rsidP="008E7157">
      <w:pPr>
        <w:spacing w:before="125" w:line="301" w:lineRule="atLeast"/>
        <w:jc w:val="both"/>
        <w:rPr>
          <w:color w:val="000000" w:themeColor="text1"/>
        </w:rPr>
      </w:pPr>
      <w:r w:rsidRPr="000F70F4">
        <w:rPr>
          <w:color w:val="000000" w:themeColor="text1"/>
        </w:rPr>
        <w:t>Максимальный срок выполнения данного действия составляет 1 рабочий день.</w:t>
      </w:r>
    </w:p>
    <w:p w:rsidR="008E7157" w:rsidRPr="000F70F4" w:rsidRDefault="008E7157" w:rsidP="008E7157">
      <w:pPr>
        <w:spacing w:before="125" w:line="301" w:lineRule="atLeast"/>
        <w:jc w:val="both"/>
        <w:rPr>
          <w:color w:val="000000" w:themeColor="text1"/>
        </w:rPr>
      </w:pPr>
      <w:r w:rsidRPr="000F70F4">
        <w:rPr>
          <w:color w:val="000000" w:themeColor="text1"/>
        </w:rPr>
        <w:t xml:space="preserve">3.29.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w:t>
      </w:r>
      <w:r w:rsidRPr="000F70F4">
        <w:rPr>
          <w:color w:val="000000" w:themeColor="text1"/>
        </w:rPr>
        <w:lastRenderedPageBreak/>
        <w:t>требованиям законодательства Российской Федерации и иных нормативных правовых актов.</w:t>
      </w:r>
    </w:p>
    <w:p w:rsidR="008E7157" w:rsidRPr="005F1065" w:rsidRDefault="008E7157" w:rsidP="008E7157">
      <w:pPr>
        <w:spacing w:before="125" w:line="301" w:lineRule="atLeast"/>
        <w:jc w:val="both"/>
        <w:rPr>
          <w:color w:val="000000" w:themeColor="text1"/>
        </w:rPr>
      </w:pPr>
      <w:r w:rsidRPr="005F1065">
        <w:rPr>
          <w:color w:val="000000" w:themeColor="text1"/>
        </w:rPr>
        <w:t xml:space="preserve">3.30. Результатом административной процедуры является направление в филиал Управления </w:t>
      </w:r>
      <w:proofErr w:type="spellStart"/>
      <w:r w:rsidRPr="005F1065">
        <w:rPr>
          <w:color w:val="000000" w:themeColor="text1"/>
        </w:rPr>
        <w:t>Росреестра</w:t>
      </w:r>
      <w:proofErr w:type="spellEnd"/>
      <w:r w:rsidRPr="005F1065">
        <w:rPr>
          <w:color w:val="000000" w:themeColor="text1"/>
        </w:rPr>
        <w:t xml:space="preserve"> </w:t>
      </w:r>
      <w:proofErr w:type="gramStart"/>
      <w:r w:rsidRPr="005F1065">
        <w:rPr>
          <w:color w:val="000000" w:themeColor="text1"/>
        </w:rPr>
        <w:t>по Республике Бурятия утвержденной схемы размещения земельного участка на публичной кадастровой карте в форме электронного документа для постановки испрашиваемого земельного участка на государственный кадастровый учет</w:t>
      </w:r>
      <w:proofErr w:type="gramEnd"/>
      <w:r w:rsidRPr="005F1065">
        <w:rPr>
          <w:color w:val="000000" w:themeColor="text1"/>
        </w:rPr>
        <w:t>.</w:t>
      </w:r>
    </w:p>
    <w:p w:rsidR="008E7157" w:rsidRPr="005F1065" w:rsidRDefault="008E7157" w:rsidP="008E7157">
      <w:pPr>
        <w:spacing w:before="125" w:line="301" w:lineRule="atLeast"/>
        <w:jc w:val="both"/>
        <w:rPr>
          <w:color w:val="000000" w:themeColor="text1"/>
        </w:rPr>
      </w:pPr>
      <w:r w:rsidRPr="005F1065">
        <w:rPr>
          <w:color w:val="000000" w:themeColor="text1"/>
        </w:rPr>
        <w:t xml:space="preserve">3.31. Способом фиксации результата административной процедуры является получение утвержденной схемы размещения земельного участка на публичной кадастровой карте в форме электронного документа филиала Управления </w:t>
      </w:r>
      <w:proofErr w:type="spellStart"/>
      <w:r w:rsidRPr="005F1065">
        <w:rPr>
          <w:color w:val="000000" w:themeColor="text1"/>
        </w:rPr>
        <w:t>Росреестра</w:t>
      </w:r>
      <w:proofErr w:type="spellEnd"/>
      <w:r w:rsidRPr="005F1065">
        <w:rPr>
          <w:color w:val="000000" w:themeColor="text1"/>
        </w:rPr>
        <w:t xml:space="preserve"> по Республике Бурятия для постановки испрашиваемого земельного участка на государственный кадастровый учет.</w:t>
      </w:r>
    </w:p>
    <w:p w:rsidR="008E7157" w:rsidRPr="005F1065" w:rsidRDefault="008E7157" w:rsidP="008E7157">
      <w:pPr>
        <w:spacing w:before="125" w:line="301" w:lineRule="atLeast"/>
        <w:jc w:val="center"/>
        <w:rPr>
          <w:color w:val="000000" w:themeColor="text1"/>
        </w:rPr>
      </w:pPr>
      <w:r w:rsidRPr="005F1065">
        <w:rPr>
          <w:color w:val="000000" w:themeColor="text1"/>
        </w:rPr>
        <w:t>Подготовка и направление проекта договора безвозмездного пользования земельного участка находящегося в государственной или муниципальной собственности, или решения об отказе в предоставлении земельного участка</w:t>
      </w:r>
    </w:p>
    <w:p w:rsidR="008E7157" w:rsidRPr="005F1065" w:rsidRDefault="008E7157" w:rsidP="008E7157">
      <w:pPr>
        <w:spacing w:before="125" w:line="301" w:lineRule="atLeast"/>
        <w:jc w:val="both"/>
        <w:rPr>
          <w:color w:val="000000" w:themeColor="text1"/>
        </w:rPr>
      </w:pPr>
      <w:r w:rsidRPr="005F1065">
        <w:rPr>
          <w:color w:val="000000" w:themeColor="text1"/>
        </w:rPr>
        <w:t>3.32.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 и наличие сведений об испрашиваемом земельном участке в государственном кадастре недвижимости.</w:t>
      </w:r>
    </w:p>
    <w:p w:rsidR="008E7157" w:rsidRPr="005F1065" w:rsidRDefault="008E7157" w:rsidP="008E7157">
      <w:pPr>
        <w:spacing w:before="125" w:line="301" w:lineRule="atLeast"/>
        <w:jc w:val="both"/>
        <w:rPr>
          <w:color w:val="000000" w:themeColor="text1"/>
        </w:rPr>
      </w:pPr>
      <w:r w:rsidRPr="005F1065">
        <w:rPr>
          <w:color w:val="000000" w:themeColor="text1"/>
        </w:rPr>
        <w:t>3.33. При наличии полного комплекта документов и положительного результата по итогам экспертизы, а также постановки испрашиваемого земельного участка на государственном кадастровом учете, должностное лицо готовит проект договора безвозмездного пользования земельного участка.</w:t>
      </w:r>
    </w:p>
    <w:p w:rsidR="008E7157" w:rsidRPr="005F1065" w:rsidRDefault="008E7157" w:rsidP="008E7157">
      <w:pPr>
        <w:spacing w:before="125" w:line="301" w:lineRule="atLeast"/>
        <w:jc w:val="both"/>
        <w:rPr>
          <w:color w:val="000000" w:themeColor="text1"/>
        </w:rPr>
      </w:pPr>
      <w:r w:rsidRPr="005F1065">
        <w:rPr>
          <w:color w:val="000000" w:themeColor="text1"/>
        </w:rPr>
        <w:t>Максимальный срок выполнения данного действия составляет 2 рабочих дня.</w:t>
      </w:r>
    </w:p>
    <w:p w:rsidR="008E7157" w:rsidRPr="005F1065" w:rsidRDefault="008E7157" w:rsidP="008E7157">
      <w:pPr>
        <w:spacing w:before="125" w:line="301" w:lineRule="atLeast"/>
        <w:jc w:val="both"/>
        <w:rPr>
          <w:color w:val="000000" w:themeColor="text1"/>
        </w:rPr>
      </w:pPr>
      <w:r w:rsidRPr="005F1065">
        <w:rPr>
          <w:color w:val="000000" w:themeColor="text1"/>
        </w:rPr>
        <w:t>3.34. Согласованный проект договора безвозмездного пользования направляется (выдается) для подписания в порядке, указанном в заявлении о предоставлении муниципальной услуги – выдается заявителю лично в Администрации, направляется почтовым отправлением, посредством федеральной информационной системы.</w:t>
      </w:r>
    </w:p>
    <w:p w:rsidR="008E7157" w:rsidRPr="005F1065" w:rsidRDefault="008E7157" w:rsidP="008E7157">
      <w:pPr>
        <w:spacing w:before="125" w:line="301" w:lineRule="atLeast"/>
        <w:jc w:val="both"/>
        <w:rPr>
          <w:color w:val="000000" w:themeColor="text1"/>
        </w:rPr>
      </w:pPr>
      <w:r w:rsidRPr="005F1065">
        <w:rPr>
          <w:color w:val="000000" w:themeColor="text1"/>
        </w:rPr>
        <w:t>Максимальный срок выполнения данного действия составляет 1 рабочий день.</w:t>
      </w:r>
    </w:p>
    <w:p w:rsidR="008E7157" w:rsidRPr="005F1065" w:rsidRDefault="008E7157" w:rsidP="008E7157">
      <w:pPr>
        <w:spacing w:before="125" w:line="301" w:lineRule="atLeast"/>
        <w:jc w:val="both"/>
        <w:rPr>
          <w:color w:val="000000" w:themeColor="text1"/>
        </w:rPr>
      </w:pPr>
      <w:r w:rsidRPr="005F1065">
        <w:rPr>
          <w:color w:val="000000" w:themeColor="text1"/>
        </w:rPr>
        <w:t>3.35. Проект договора безвозмездного пользования земельным участком, выданный или направленный заявителю, должен быть им подписан и направлен в уполномоченный орган в срок, не превышающий тридцати дней со дня получения заявителем этого проекта договора. В случае</w:t>
      </w:r>
      <w:proofErr w:type="gramStart"/>
      <w:r w:rsidRPr="005F1065">
        <w:rPr>
          <w:color w:val="000000" w:themeColor="text1"/>
        </w:rPr>
        <w:t>,</w:t>
      </w:r>
      <w:proofErr w:type="gramEnd"/>
      <w:r w:rsidRPr="005F1065">
        <w:rPr>
          <w:color w:val="000000" w:themeColor="text1"/>
        </w:rPr>
        <w:t xml:space="preserve"> если с заявлением о предоставлении муниципальной услуги обратились совместно несколько граждан, договор безвозмездного пользования земельным участком подписывается всеми гражданами, указанными в заявлении о предоставлении земельного участка в безвозмездное пользование, или их представителями.</w:t>
      </w:r>
    </w:p>
    <w:p w:rsidR="008E7157" w:rsidRPr="005F1065" w:rsidRDefault="008E7157" w:rsidP="008E7157">
      <w:pPr>
        <w:spacing w:before="125" w:line="301" w:lineRule="atLeast"/>
        <w:jc w:val="both"/>
        <w:rPr>
          <w:color w:val="000000" w:themeColor="text1"/>
        </w:rPr>
      </w:pPr>
      <w:r>
        <w:rPr>
          <w:color w:val="000000" w:themeColor="text1"/>
        </w:rPr>
        <w:t>3.36. П</w:t>
      </w:r>
      <w:r w:rsidRPr="005F1065">
        <w:rPr>
          <w:color w:val="000000" w:themeColor="text1"/>
        </w:rPr>
        <w:t>осле поступления подписанного проекта договора, Глава</w:t>
      </w:r>
      <w:r>
        <w:rPr>
          <w:color w:val="000000" w:themeColor="text1"/>
        </w:rPr>
        <w:t xml:space="preserve">-руководитель </w:t>
      </w:r>
      <w:r w:rsidRPr="005F1065">
        <w:rPr>
          <w:color w:val="000000" w:themeColor="text1"/>
        </w:rPr>
        <w:t xml:space="preserve"> Администрации либо уполномоченное должностное лицо осуществляет подписание проекта договора безвозмездного пользования земельным участком.</w:t>
      </w:r>
    </w:p>
    <w:p w:rsidR="008E7157" w:rsidRPr="00E20FE7" w:rsidRDefault="008E7157" w:rsidP="008E7157">
      <w:pPr>
        <w:spacing w:before="125" w:line="301" w:lineRule="atLeast"/>
        <w:jc w:val="both"/>
        <w:rPr>
          <w:color w:val="000000" w:themeColor="text1"/>
        </w:rPr>
      </w:pPr>
      <w:r w:rsidRPr="00E20FE7">
        <w:rPr>
          <w:color w:val="000000" w:themeColor="text1"/>
        </w:rPr>
        <w:t>Максимальный срок выполнения данного действия составляет 1 рабочий день.</w:t>
      </w:r>
    </w:p>
    <w:p w:rsidR="008E7157" w:rsidRPr="00E20FE7" w:rsidRDefault="008E7157" w:rsidP="008E7157">
      <w:pPr>
        <w:spacing w:before="125" w:line="301" w:lineRule="atLeast"/>
        <w:jc w:val="both"/>
        <w:rPr>
          <w:color w:val="000000" w:themeColor="text1"/>
        </w:rPr>
      </w:pPr>
      <w:r w:rsidRPr="00E20FE7">
        <w:rPr>
          <w:color w:val="000000" w:themeColor="text1"/>
        </w:rPr>
        <w:lastRenderedPageBreak/>
        <w:t xml:space="preserve">3.37. После подписания проекта договора безвозмездного пользования земельного участка, должностное лицо обеспечивает направление документов в территориальные подразделения Управления </w:t>
      </w:r>
      <w:proofErr w:type="spellStart"/>
      <w:r w:rsidRPr="00E20FE7">
        <w:rPr>
          <w:color w:val="000000" w:themeColor="text1"/>
        </w:rPr>
        <w:t>Росрее</w:t>
      </w:r>
      <w:r>
        <w:rPr>
          <w:color w:val="000000" w:themeColor="text1"/>
        </w:rPr>
        <w:t>стра</w:t>
      </w:r>
      <w:proofErr w:type="spellEnd"/>
      <w:r>
        <w:rPr>
          <w:color w:val="000000" w:themeColor="text1"/>
        </w:rPr>
        <w:t xml:space="preserve"> по Республике Бурятия</w:t>
      </w:r>
      <w:r w:rsidRPr="00E20FE7">
        <w:rPr>
          <w:color w:val="000000" w:themeColor="text1"/>
        </w:rPr>
        <w:t xml:space="preserve"> для регистрации права безвозмездного пользования земельным участком.</w:t>
      </w:r>
    </w:p>
    <w:p w:rsidR="008E7157" w:rsidRPr="00E20FE7" w:rsidRDefault="008E7157" w:rsidP="008E7157">
      <w:pPr>
        <w:spacing w:before="125" w:line="301" w:lineRule="atLeast"/>
        <w:jc w:val="both"/>
        <w:rPr>
          <w:color w:val="000000" w:themeColor="text1"/>
        </w:rPr>
      </w:pPr>
      <w:r w:rsidRPr="00E20FE7">
        <w:rPr>
          <w:color w:val="000000" w:themeColor="text1"/>
        </w:rPr>
        <w:t>Максимальный срок выполнения данного действия составляет 1 рабочий день.</w:t>
      </w:r>
    </w:p>
    <w:p w:rsidR="008E7157" w:rsidRPr="00E20FE7" w:rsidRDefault="008E7157" w:rsidP="008E7157">
      <w:pPr>
        <w:spacing w:before="125" w:line="301" w:lineRule="atLeast"/>
        <w:jc w:val="both"/>
        <w:rPr>
          <w:color w:val="000000" w:themeColor="text1"/>
        </w:rPr>
      </w:pPr>
      <w:r w:rsidRPr="00E20FE7">
        <w:rPr>
          <w:color w:val="000000" w:themeColor="text1"/>
        </w:rPr>
        <w:t>3.38. После подписания проекта договора безвозмездного пользования земельного участка, указанное действие фиксируется в Федеральной информационной системе.</w:t>
      </w:r>
    </w:p>
    <w:p w:rsidR="008E7157" w:rsidRPr="00E20FE7" w:rsidRDefault="008E7157" w:rsidP="008E7157">
      <w:pPr>
        <w:spacing w:before="125" w:line="301" w:lineRule="atLeast"/>
        <w:jc w:val="both"/>
        <w:rPr>
          <w:color w:val="000000" w:themeColor="text1"/>
        </w:rPr>
      </w:pPr>
      <w:r w:rsidRPr="00E20FE7">
        <w:rPr>
          <w:color w:val="000000" w:themeColor="text1"/>
        </w:rPr>
        <w:t>Максимальный срок выполнения данного действия составляет 1 рабочий день.</w:t>
      </w:r>
    </w:p>
    <w:p w:rsidR="008E7157" w:rsidRPr="00E20FE7" w:rsidRDefault="008E7157" w:rsidP="008E7157">
      <w:pPr>
        <w:spacing w:before="125" w:line="301" w:lineRule="atLeast"/>
        <w:jc w:val="both"/>
        <w:rPr>
          <w:color w:val="000000" w:themeColor="text1"/>
        </w:rPr>
      </w:pPr>
      <w:r w:rsidRPr="00E20FE7">
        <w:rPr>
          <w:color w:val="000000" w:themeColor="text1"/>
        </w:rPr>
        <w:t>Административное действие выполняется одновременно с п. 3.39.</w:t>
      </w:r>
    </w:p>
    <w:p w:rsidR="008E7157" w:rsidRPr="00E20FE7" w:rsidRDefault="008E7157" w:rsidP="008E7157">
      <w:pPr>
        <w:spacing w:before="125" w:line="301" w:lineRule="atLeast"/>
        <w:jc w:val="both"/>
        <w:rPr>
          <w:color w:val="000000" w:themeColor="text1"/>
        </w:rPr>
      </w:pPr>
      <w:r w:rsidRPr="00E20FE7">
        <w:rPr>
          <w:color w:val="000000" w:themeColor="text1"/>
        </w:rPr>
        <w:t>3.39. Подписанный договор безвозмездного пользования с отметкой о государственной регистрации права выдается в порядке, указанном в заявлении о предоставлении муниципальной услуги – выдается заявителю лично в Администрации, направляется почтовым отправлением, посредством федеральной информационной системы.</w:t>
      </w:r>
    </w:p>
    <w:p w:rsidR="008E7157" w:rsidRPr="00E20FE7" w:rsidRDefault="008E7157" w:rsidP="008E7157">
      <w:pPr>
        <w:spacing w:before="125" w:line="301" w:lineRule="atLeast"/>
        <w:jc w:val="both"/>
        <w:rPr>
          <w:color w:val="000000" w:themeColor="text1"/>
        </w:rPr>
      </w:pPr>
      <w:r w:rsidRPr="00E20FE7">
        <w:rPr>
          <w:color w:val="000000" w:themeColor="text1"/>
        </w:rPr>
        <w:t>Максимальный срок выполнения данного действия составляет 1 рабочий день.</w:t>
      </w:r>
    </w:p>
    <w:p w:rsidR="008E7157" w:rsidRPr="00E20FE7" w:rsidRDefault="008E7157" w:rsidP="008E7157">
      <w:pPr>
        <w:spacing w:before="125" w:line="301" w:lineRule="atLeast"/>
        <w:jc w:val="both"/>
        <w:rPr>
          <w:color w:val="000000" w:themeColor="text1"/>
        </w:rPr>
      </w:pPr>
      <w:r w:rsidRPr="00E20FE7">
        <w:rPr>
          <w:color w:val="000000" w:themeColor="text1"/>
        </w:rPr>
        <w:t>3.40. 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8E7157" w:rsidRPr="00E20FE7" w:rsidRDefault="008E7157" w:rsidP="008E7157">
      <w:pPr>
        <w:spacing w:before="125" w:line="301" w:lineRule="atLeast"/>
        <w:jc w:val="both"/>
        <w:rPr>
          <w:color w:val="000000" w:themeColor="text1"/>
        </w:rPr>
      </w:pPr>
      <w:r w:rsidRPr="00E20FE7">
        <w:rPr>
          <w:color w:val="000000" w:themeColor="text1"/>
        </w:rPr>
        <w:t>3.41. Результатом административной процедуры является направление заявителю договора безвозмездного пользования земельным участком с отметкой о государственной регистрации.</w:t>
      </w:r>
    </w:p>
    <w:p w:rsidR="008E7157" w:rsidRPr="00E20FE7" w:rsidRDefault="008E7157" w:rsidP="008E7157">
      <w:pPr>
        <w:spacing w:before="125" w:line="301" w:lineRule="atLeast"/>
        <w:jc w:val="both"/>
        <w:rPr>
          <w:color w:val="000000" w:themeColor="text1"/>
        </w:rPr>
      </w:pPr>
      <w:r w:rsidRPr="00E20FE7">
        <w:rPr>
          <w:color w:val="000000" w:themeColor="text1"/>
        </w:rPr>
        <w:t>3.42. Способом фиксации результата административной процедуры является выдача заявителю договора безвозмездного пользования земельным участком с отметкой о государственной регистрации.</w:t>
      </w:r>
    </w:p>
    <w:p w:rsidR="008E7157" w:rsidRPr="00E20FE7" w:rsidRDefault="008E7157" w:rsidP="008E7157">
      <w:pPr>
        <w:spacing w:before="125" w:line="301" w:lineRule="atLeast"/>
        <w:jc w:val="both"/>
        <w:rPr>
          <w:color w:val="000000" w:themeColor="text1"/>
        </w:rPr>
      </w:pPr>
      <w:r w:rsidRPr="00E20FE7">
        <w:rPr>
          <w:color w:val="000000" w:themeColor="text1"/>
        </w:rPr>
        <w:t>Рекомендуемые формы договора безвозмездного пользования земельного участка и решения об отказе в предоставлении земельного участка приведены в приложении № 2 и № 3 к настоящему Административному регламенту.</w:t>
      </w:r>
    </w:p>
    <w:p w:rsidR="008E7157" w:rsidRPr="00810770" w:rsidRDefault="008E7157" w:rsidP="008E7157">
      <w:pPr>
        <w:spacing w:before="125" w:line="301" w:lineRule="atLeast"/>
        <w:rPr>
          <w:color w:val="41484E"/>
        </w:rPr>
      </w:pPr>
      <w:r w:rsidRPr="00810770">
        <w:rPr>
          <w:color w:val="41484E"/>
        </w:rPr>
        <w:t> </w:t>
      </w:r>
    </w:p>
    <w:p w:rsidR="008E7157" w:rsidRPr="00E20FE7" w:rsidRDefault="008E7157" w:rsidP="008E7157">
      <w:pPr>
        <w:spacing w:line="301" w:lineRule="atLeast"/>
        <w:jc w:val="center"/>
        <w:rPr>
          <w:color w:val="000000" w:themeColor="text1"/>
        </w:rPr>
      </w:pPr>
      <w:r w:rsidRPr="00E20FE7">
        <w:rPr>
          <w:color w:val="000000" w:themeColor="text1"/>
        </w:rPr>
        <w:t xml:space="preserve">IV. ФОРМЫ КОНТРОЛЯ </w:t>
      </w:r>
      <w:proofErr w:type="gramStart"/>
      <w:r w:rsidRPr="00E20FE7">
        <w:rPr>
          <w:color w:val="000000" w:themeColor="text1"/>
        </w:rPr>
        <w:t>ЗА</w:t>
      </w:r>
      <w:proofErr w:type="gramEnd"/>
    </w:p>
    <w:p w:rsidR="008E7157" w:rsidRPr="00E20FE7" w:rsidRDefault="008E7157" w:rsidP="008E7157">
      <w:pPr>
        <w:spacing w:line="301" w:lineRule="atLeast"/>
        <w:jc w:val="center"/>
        <w:rPr>
          <w:color w:val="000000" w:themeColor="text1"/>
        </w:rPr>
      </w:pPr>
      <w:r w:rsidRPr="00E20FE7">
        <w:rPr>
          <w:color w:val="000000" w:themeColor="text1"/>
        </w:rPr>
        <w:t>ИСПОЛНЕНИЕМ АДМИНИСТРАТИВНОГО РЕГЛАМЕНТА</w:t>
      </w:r>
    </w:p>
    <w:p w:rsidR="008E7157" w:rsidRPr="00E20FE7" w:rsidRDefault="008E7157" w:rsidP="008E7157">
      <w:pPr>
        <w:spacing w:line="301" w:lineRule="atLeast"/>
        <w:rPr>
          <w:color w:val="000000" w:themeColor="text1"/>
        </w:rPr>
      </w:pPr>
      <w:r w:rsidRPr="00E20FE7">
        <w:rPr>
          <w:color w:val="000000" w:themeColor="text1"/>
        </w:rPr>
        <w:t> </w:t>
      </w:r>
    </w:p>
    <w:p w:rsidR="008E7157" w:rsidRPr="00E20FE7" w:rsidRDefault="008E7157" w:rsidP="008E7157">
      <w:pPr>
        <w:spacing w:line="240" w:lineRule="exact"/>
        <w:jc w:val="center"/>
        <w:rPr>
          <w:color w:val="000000" w:themeColor="text1"/>
        </w:rPr>
      </w:pPr>
      <w:r w:rsidRPr="00E20FE7">
        <w:rPr>
          <w:color w:val="000000" w:themeColor="text1"/>
        </w:rPr>
        <w:t xml:space="preserve">Порядок осуществления текущего </w:t>
      </w:r>
      <w:proofErr w:type="gramStart"/>
      <w:r w:rsidRPr="00E20FE7">
        <w:rPr>
          <w:color w:val="000000" w:themeColor="text1"/>
        </w:rPr>
        <w:t>контроля за</w:t>
      </w:r>
      <w:proofErr w:type="gramEnd"/>
      <w:r w:rsidRPr="00E20FE7">
        <w:rPr>
          <w:color w:val="000000" w:themeColor="text1"/>
        </w:rPr>
        <w:t xml:space="preserve"> соблюдением</w:t>
      </w:r>
    </w:p>
    <w:p w:rsidR="008E7157" w:rsidRPr="00E20FE7" w:rsidRDefault="008E7157" w:rsidP="008E7157">
      <w:pPr>
        <w:spacing w:before="125" w:line="240" w:lineRule="exact"/>
        <w:jc w:val="center"/>
        <w:rPr>
          <w:color w:val="000000" w:themeColor="text1"/>
        </w:rPr>
      </w:pPr>
      <w:r w:rsidRPr="00E20FE7">
        <w:rPr>
          <w:color w:val="000000" w:themeColor="text1"/>
        </w:rPr>
        <w:t>и исполнением ответственными муниципальными служащими</w:t>
      </w:r>
    </w:p>
    <w:p w:rsidR="008E7157" w:rsidRPr="00E20FE7" w:rsidRDefault="008E7157" w:rsidP="008E7157">
      <w:pPr>
        <w:spacing w:before="125" w:line="240" w:lineRule="exact"/>
        <w:jc w:val="center"/>
        <w:rPr>
          <w:color w:val="000000" w:themeColor="text1"/>
        </w:rPr>
      </w:pPr>
      <w:r w:rsidRPr="00E20FE7">
        <w:rPr>
          <w:color w:val="000000" w:themeColor="text1"/>
        </w:rPr>
        <w:t>положений Административного регламента и иных нормативных</w:t>
      </w:r>
    </w:p>
    <w:p w:rsidR="008E7157" w:rsidRPr="00E20FE7" w:rsidRDefault="008E7157" w:rsidP="008E7157">
      <w:pPr>
        <w:spacing w:before="125" w:line="240" w:lineRule="exact"/>
        <w:jc w:val="center"/>
        <w:rPr>
          <w:color w:val="000000" w:themeColor="text1"/>
        </w:rPr>
      </w:pPr>
      <w:r w:rsidRPr="00E20FE7">
        <w:rPr>
          <w:color w:val="000000" w:themeColor="text1"/>
        </w:rPr>
        <w:t>правовых актов, устанавливающих требования к предоставлению</w:t>
      </w:r>
    </w:p>
    <w:p w:rsidR="008E7157" w:rsidRPr="00E20FE7" w:rsidRDefault="008E7157" w:rsidP="008E7157">
      <w:pPr>
        <w:spacing w:before="125" w:line="240" w:lineRule="exact"/>
        <w:jc w:val="center"/>
        <w:rPr>
          <w:color w:val="000000" w:themeColor="text1"/>
        </w:rPr>
      </w:pPr>
      <w:r w:rsidRPr="00E20FE7">
        <w:rPr>
          <w:color w:val="000000" w:themeColor="text1"/>
        </w:rPr>
        <w:t>муниципальной услуги, а также принятием ими решений</w:t>
      </w:r>
    </w:p>
    <w:p w:rsidR="008E7157" w:rsidRPr="00810770" w:rsidRDefault="008E7157" w:rsidP="008E7157">
      <w:pPr>
        <w:spacing w:before="125"/>
        <w:rPr>
          <w:color w:val="41484E"/>
        </w:rPr>
      </w:pPr>
      <w:r w:rsidRPr="00810770">
        <w:rPr>
          <w:color w:val="41484E"/>
        </w:rPr>
        <w:t> </w:t>
      </w:r>
    </w:p>
    <w:p w:rsidR="008E7157" w:rsidRPr="00656DE3" w:rsidRDefault="008E7157" w:rsidP="008E7157">
      <w:pPr>
        <w:spacing w:before="125" w:line="301" w:lineRule="atLeast"/>
        <w:jc w:val="both"/>
        <w:rPr>
          <w:color w:val="000000" w:themeColor="text1"/>
        </w:rPr>
      </w:pPr>
      <w:r w:rsidRPr="00656DE3">
        <w:rPr>
          <w:color w:val="000000" w:themeColor="text1"/>
        </w:rPr>
        <w:t xml:space="preserve">4.1. Текущий </w:t>
      </w:r>
      <w:proofErr w:type="gramStart"/>
      <w:r w:rsidRPr="00656DE3">
        <w:rPr>
          <w:color w:val="000000" w:themeColor="text1"/>
        </w:rPr>
        <w:t>контроль за</w:t>
      </w:r>
      <w:proofErr w:type="gramEnd"/>
      <w:r w:rsidRPr="00656DE3">
        <w:rPr>
          <w:color w:val="000000" w:themeColor="text1"/>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w:t>
      </w:r>
      <w:r w:rsidRPr="00656DE3">
        <w:rPr>
          <w:color w:val="000000" w:themeColor="text1"/>
        </w:rPr>
        <w:lastRenderedPageBreak/>
        <w:t>руководителем уполномоченного органа либо уполномоченным заместителем, курирующим вопросы предоставления муниципальной услуги.</w:t>
      </w:r>
    </w:p>
    <w:p w:rsidR="008E7157" w:rsidRPr="00656DE3" w:rsidRDefault="008E7157" w:rsidP="008E7157">
      <w:pPr>
        <w:spacing w:before="125" w:line="301" w:lineRule="atLeast"/>
        <w:jc w:val="both"/>
        <w:rPr>
          <w:color w:val="000000" w:themeColor="text1"/>
        </w:rPr>
      </w:pPr>
      <w:r w:rsidRPr="00656DE3">
        <w:rPr>
          <w:color w:val="000000" w:themeColor="text1"/>
        </w:rPr>
        <w:t>4.2. Периодичность осуществления текущего контроля устанавливается главой либо уполномоченным заместителем главы уполномоченного органа, курирующим вопросы предоставления муниципальной услуги.</w:t>
      </w:r>
    </w:p>
    <w:p w:rsidR="008E7157" w:rsidRPr="00810770" w:rsidRDefault="008E7157" w:rsidP="008E7157">
      <w:pPr>
        <w:spacing w:before="125" w:line="301" w:lineRule="atLeast"/>
        <w:rPr>
          <w:color w:val="41484E"/>
        </w:rPr>
      </w:pPr>
      <w:r w:rsidRPr="00810770">
        <w:rPr>
          <w:color w:val="41484E"/>
        </w:rPr>
        <w:t> </w:t>
      </w:r>
    </w:p>
    <w:p w:rsidR="008E7157" w:rsidRPr="00060B26" w:rsidRDefault="008E7157" w:rsidP="008E7157">
      <w:pPr>
        <w:spacing w:line="301" w:lineRule="atLeast"/>
        <w:jc w:val="center"/>
      </w:pPr>
      <w:r w:rsidRPr="00060B26">
        <w:t xml:space="preserve">Порядок и периодичность осуществления </w:t>
      </w:r>
      <w:proofErr w:type="gramStart"/>
      <w:r w:rsidRPr="00060B26">
        <w:t>плановых</w:t>
      </w:r>
      <w:proofErr w:type="gramEnd"/>
      <w:r w:rsidRPr="00060B26">
        <w:t xml:space="preserve"> и внеплановых</w:t>
      </w:r>
    </w:p>
    <w:p w:rsidR="008E7157" w:rsidRPr="00060B26" w:rsidRDefault="008E7157" w:rsidP="008E7157">
      <w:pPr>
        <w:spacing w:line="301" w:lineRule="atLeast"/>
        <w:jc w:val="center"/>
      </w:pPr>
      <w:r w:rsidRPr="00060B26">
        <w:t>проверок полноты и качества предоставления муниципальной</w:t>
      </w:r>
    </w:p>
    <w:p w:rsidR="008E7157" w:rsidRPr="00060B26" w:rsidRDefault="008E7157" w:rsidP="008E7157">
      <w:pPr>
        <w:spacing w:line="301" w:lineRule="atLeast"/>
        <w:jc w:val="center"/>
      </w:pPr>
      <w:r w:rsidRPr="00060B26">
        <w:t xml:space="preserve">услуги, в том числе порядок и формы </w:t>
      </w:r>
      <w:proofErr w:type="gramStart"/>
      <w:r w:rsidRPr="00060B26">
        <w:t>контроля за</w:t>
      </w:r>
      <w:proofErr w:type="gramEnd"/>
      <w:r w:rsidRPr="00060B26">
        <w:t xml:space="preserve"> полнотой</w:t>
      </w:r>
    </w:p>
    <w:p w:rsidR="008E7157" w:rsidRPr="00060B26" w:rsidRDefault="008E7157" w:rsidP="008E7157">
      <w:pPr>
        <w:spacing w:line="301" w:lineRule="atLeast"/>
        <w:jc w:val="center"/>
      </w:pPr>
      <w:r w:rsidRPr="00060B26">
        <w:t>и качеством предоставления муниципальной услуги</w:t>
      </w:r>
    </w:p>
    <w:p w:rsidR="008E7157" w:rsidRPr="00810770" w:rsidRDefault="008E7157" w:rsidP="008E7157">
      <w:pPr>
        <w:spacing w:line="301" w:lineRule="atLeast"/>
        <w:rPr>
          <w:color w:val="41484E"/>
        </w:rPr>
      </w:pPr>
      <w:r w:rsidRPr="00810770">
        <w:rPr>
          <w:color w:val="41484E"/>
        </w:rPr>
        <w:t> </w:t>
      </w:r>
    </w:p>
    <w:p w:rsidR="008E7157" w:rsidRPr="00656DE3" w:rsidRDefault="008E7157" w:rsidP="008E7157">
      <w:pPr>
        <w:spacing w:before="125" w:line="301" w:lineRule="atLeast"/>
        <w:jc w:val="both"/>
        <w:rPr>
          <w:color w:val="000000" w:themeColor="text1"/>
        </w:rPr>
      </w:pPr>
      <w:r w:rsidRPr="00656DE3">
        <w:rPr>
          <w:color w:val="000000" w:themeColor="text1"/>
        </w:rPr>
        <w:t xml:space="preserve">4.3. </w:t>
      </w:r>
      <w:proofErr w:type="gramStart"/>
      <w:r w:rsidRPr="00656DE3">
        <w:rPr>
          <w:color w:val="000000" w:themeColor="text1"/>
        </w:rPr>
        <w:t>Контроль за</w:t>
      </w:r>
      <w:proofErr w:type="gramEnd"/>
      <w:r w:rsidRPr="00656DE3">
        <w:rPr>
          <w:color w:val="000000" w:themeColor="text1"/>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w:t>
      </w:r>
    </w:p>
    <w:p w:rsidR="008E7157" w:rsidRPr="00656DE3" w:rsidRDefault="008E7157" w:rsidP="008E7157">
      <w:pPr>
        <w:spacing w:before="125" w:line="301" w:lineRule="atLeast"/>
        <w:jc w:val="both"/>
        <w:rPr>
          <w:color w:val="000000" w:themeColor="text1"/>
        </w:rPr>
      </w:pPr>
      <w:r w:rsidRPr="00656DE3">
        <w:rPr>
          <w:color w:val="000000" w:themeColor="text1"/>
        </w:rPr>
        <w:t xml:space="preserve">4.4. Порядок и периодичность </w:t>
      </w:r>
      <w:proofErr w:type="gramStart"/>
      <w:r w:rsidRPr="00656DE3">
        <w:rPr>
          <w:color w:val="000000" w:themeColor="text1"/>
        </w:rPr>
        <w:t>проведения плановых проверок выполнения положений Административного регламента</w:t>
      </w:r>
      <w:proofErr w:type="gramEnd"/>
      <w:r w:rsidRPr="00656DE3">
        <w:rPr>
          <w:color w:val="000000" w:themeColor="text1"/>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уполномоченного органа на текущий год.</w:t>
      </w:r>
    </w:p>
    <w:p w:rsidR="008E7157" w:rsidRPr="00656DE3" w:rsidRDefault="008E7157" w:rsidP="008E7157">
      <w:pPr>
        <w:spacing w:before="125" w:line="301" w:lineRule="atLeast"/>
        <w:jc w:val="both"/>
        <w:rPr>
          <w:color w:val="000000" w:themeColor="text1"/>
        </w:rPr>
      </w:pPr>
      <w:r w:rsidRPr="00656DE3">
        <w:rPr>
          <w:color w:val="000000" w:themeColor="text1"/>
        </w:rPr>
        <w:t>4.5. Решение об осуществлении плановых и внеплановых проверок полноты и качества предоставления муниципальной услуги принимается руководителем уполномоченного органа либо уполномоченным заместителем руководителя уполномоченного органа, курирующим вопросы предоставления муниципальной услуги.</w:t>
      </w:r>
    </w:p>
    <w:p w:rsidR="008E7157" w:rsidRPr="00656DE3" w:rsidRDefault="008E7157" w:rsidP="008E7157">
      <w:pPr>
        <w:spacing w:before="125" w:line="301" w:lineRule="atLeast"/>
        <w:jc w:val="both"/>
        <w:rPr>
          <w:color w:val="000000" w:themeColor="text1"/>
        </w:rPr>
      </w:pPr>
      <w:r w:rsidRPr="00656DE3">
        <w:rPr>
          <w:color w:val="000000" w:themeColor="text1"/>
        </w:rPr>
        <w:t>4.6.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8E7157" w:rsidRPr="00656DE3" w:rsidRDefault="008E7157" w:rsidP="008E7157">
      <w:pPr>
        <w:spacing w:before="125" w:line="301" w:lineRule="atLeast"/>
        <w:jc w:val="both"/>
        <w:rPr>
          <w:color w:val="000000" w:themeColor="text1"/>
        </w:rPr>
      </w:pPr>
      <w:r w:rsidRPr="00656DE3">
        <w:rPr>
          <w:color w:val="000000" w:themeColor="text1"/>
        </w:rPr>
        <w:t>4.7. Плановые и внеплановые проверки полноты и качества предоставления муниципальной услуги осуществляются структурным подразделением уполномоченного органа, ответственным за организацию работы по рассмотрению обращений граждан, и уполномоченными должностными лицами на основании соответствующих внутренних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E7157" w:rsidRPr="00656DE3" w:rsidRDefault="008E7157" w:rsidP="008E7157">
      <w:pPr>
        <w:spacing w:before="125" w:line="301" w:lineRule="atLeast"/>
        <w:jc w:val="both"/>
        <w:rPr>
          <w:color w:val="000000" w:themeColor="text1"/>
        </w:rPr>
      </w:pPr>
      <w:r w:rsidRPr="00656DE3">
        <w:rPr>
          <w:color w:val="000000" w:themeColor="text1"/>
        </w:rPr>
        <w:t>4.8. Внеплановые проверки уполномоченного органа по вопросу предоставления муниципальной услуги проводит уполномоченное структурное подразделение уполномоченного органа на основании жалоб заинтересованных лиц и по результатам проверки составляет акты с указанием выявленных нарушений.</w:t>
      </w:r>
    </w:p>
    <w:p w:rsidR="008E7157" w:rsidRPr="00810770" w:rsidRDefault="008E7157" w:rsidP="008E7157">
      <w:pPr>
        <w:spacing w:before="125" w:line="301" w:lineRule="atLeast"/>
        <w:jc w:val="both"/>
        <w:rPr>
          <w:color w:val="41484E"/>
        </w:rPr>
      </w:pPr>
      <w:r w:rsidRPr="00810770">
        <w:rPr>
          <w:color w:val="41484E"/>
        </w:rPr>
        <w:t> </w:t>
      </w:r>
    </w:p>
    <w:p w:rsidR="008E7157" w:rsidRPr="00656DE3" w:rsidRDefault="008E7157" w:rsidP="008E7157">
      <w:pPr>
        <w:spacing w:line="301" w:lineRule="atLeast"/>
        <w:jc w:val="center"/>
        <w:rPr>
          <w:color w:val="000000" w:themeColor="text1"/>
        </w:rPr>
      </w:pPr>
      <w:r w:rsidRPr="00656DE3">
        <w:rPr>
          <w:color w:val="000000" w:themeColor="text1"/>
        </w:rPr>
        <w:t>Ответственность муниципальных служащих и должностных лиц Администрации за решения и действия (бездействие), принимаемые</w:t>
      </w:r>
    </w:p>
    <w:p w:rsidR="008E7157" w:rsidRPr="00656DE3" w:rsidRDefault="008E7157" w:rsidP="008E7157">
      <w:pPr>
        <w:spacing w:line="301" w:lineRule="atLeast"/>
        <w:jc w:val="center"/>
        <w:rPr>
          <w:color w:val="000000" w:themeColor="text1"/>
        </w:rPr>
      </w:pPr>
      <w:r w:rsidRPr="00656DE3">
        <w:rPr>
          <w:color w:val="000000" w:themeColor="text1"/>
        </w:rPr>
        <w:t>(осуществляемые) ими в ходе предоставления</w:t>
      </w:r>
    </w:p>
    <w:p w:rsidR="008E7157" w:rsidRPr="00060B26" w:rsidRDefault="008E7157" w:rsidP="008E7157">
      <w:pPr>
        <w:spacing w:line="301" w:lineRule="atLeast"/>
        <w:jc w:val="center"/>
        <w:rPr>
          <w:color w:val="000000" w:themeColor="text1"/>
        </w:rPr>
      </w:pPr>
      <w:r w:rsidRPr="00656DE3">
        <w:rPr>
          <w:color w:val="000000" w:themeColor="text1"/>
        </w:rPr>
        <w:lastRenderedPageBreak/>
        <w:t>муниципальной услуги</w:t>
      </w:r>
    </w:p>
    <w:p w:rsidR="008E7157" w:rsidRPr="00656DE3" w:rsidRDefault="008E7157" w:rsidP="008E7157">
      <w:pPr>
        <w:spacing w:before="125" w:line="301" w:lineRule="atLeast"/>
        <w:jc w:val="both"/>
        <w:rPr>
          <w:color w:val="000000" w:themeColor="text1"/>
        </w:rPr>
      </w:pPr>
      <w:r w:rsidRPr="00656DE3">
        <w:rPr>
          <w:color w:val="000000" w:themeColor="text1"/>
        </w:rPr>
        <w:t>4.9.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должностных лиц уполномоченного органа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8E7157" w:rsidRDefault="008E7157" w:rsidP="008E7157">
      <w:pPr>
        <w:spacing w:line="301" w:lineRule="atLeast"/>
        <w:jc w:val="center"/>
        <w:rPr>
          <w:color w:val="000000" w:themeColor="text1"/>
        </w:rPr>
      </w:pPr>
    </w:p>
    <w:p w:rsidR="008E7157" w:rsidRPr="00656DE3" w:rsidRDefault="008E7157" w:rsidP="008E7157">
      <w:pPr>
        <w:spacing w:line="301" w:lineRule="atLeast"/>
        <w:jc w:val="center"/>
        <w:rPr>
          <w:color w:val="000000" w:themeColor="text1"/>
        </w:rPr>
      </w:pPr>
      <w:r w:rsidRPr="00656DE3">
        <w:rPr>
          <w:color w:val="000000" w:themeColor="text1"/>
        </w:rPr>
        <w:t xml:space="preserve">Требования к порядку и формам </w:t>
      </w:r>
      <w:proofErr w:type="gramStart"/>
      <w:r w:rsidRPr="00656DE3">
        <w:rPr>
          <w:color w:val="000000" w:themeColor="text1"/>
        </w:rPr>
        <w:t>контроля за</w:t>
      </w:r>
      <w:proofErr w:type="gramEnd"/>
      <w:r w:rsidRPr="00656DE3">
        <w:rPr>
          <w:color w:val="000000" w:themeColor="text1"/>
        </w:rPr>
        <w:t xml:space="preserve"> предоставлением</w:t>
      </w:r>
    </w:p>
    <w:p w:rsidR="008E7157" w:rsidRPr="00656DE3" w:rsidRDefault="008E7157" w:rsidP="008E7157">
      <w:pPr>
        <w:spacing w:line="301" w:lineRule="atLeast"/>
        <w:jc w:val="center"/>
        <w:rPr>
          <w:color w:val="000000" w:themeColor="text1"/>
        </w:rPr>
      </w:pPr>
      <w:r w:rsidRPr="00656DE3">
        <w:rPr>
          <w:color w:val="000000" w:themeColor="text1"/>
        </w:rPr>
        <w:t>муниципальной услуги, в том числе со стороны граждан,</w:t>
      </w:r>
    </w:p>
    <w:p w:rsidR="008E7157" w:rsidRPr="00656DE3" w:rsidRDefault="008E7157" w:rsidP="008E7157">
      <w:pPr>
        <w:spacing w:line="301" w:lineRule="atLeast"/>
        <w:jc w:val="center"/>
        <w:rPr>
          <w:color w:val="000000" w:themeColor="text1"/>
        </w:rPr>
      </w:pPr>
      <w:r w:rsidRPr="00656DE3">
        <w:rPr>
          <w:color w:val="000000" w:themeColor="text1"/>
        </w:rPr>
        <w:t>их объединений и организаций</w:t>
      </w:r>
    </w:p>
    <w:p w:rsidR="008E7157" w:rsidRPr="00656DE3" w:rsidRDefault="008E7157" w:rsidP="008E7157">
      <w:pPr>
        <w:spacing w:line="301" w:lineRule="atLeast"/>
        <w:jc w:val="center"/>
        <w:rPr>
          <w:color w:val="000000" w:themeColor="text1"/>
        </w:rPr>
      </w:pPr>
      <w:r w:rsidRPr="00656DE3">
        <w:rPr>
          <w:color w:val="000000" w:themeColor="text1"/>
        </w:rPr>
        <w:t> </w:t>
      </w:r>
    </w:p>
    <w:p w:rsidR="008E7157" w:rsidRPr="00656DE3" w:rsidRDefault="008E7157" w:rsidP="008E7157">
      <w:pPr>
        <w:spacing w:before="125" w:line="301" w:lineRule="atLeast"/>
        <w:jc w:val="both"/>
        <w:rPr>
          <w:color w:val="000000" w:themeColor="text1"/>
        </w:rPr>
      </w:pPr>
      <w:r w:rsidRPr="00656DE3">
        <w:rPr>
          <w:color w:val="000000" w:themeColor="text1"/>
        </w:rPr>
        <w:t xml:space="preserve">4.10. </w:t>
      </w:r>
      <w:proofErr w:type="gramStart"/>
      <w:r w:rsidRPr="00656DE3">
        <w:rPr>
          <w:color w:val="000000" w:themeColor="text1"/>
        </w:rPr>
        <w:t>Контроль за</w:t>
      </w:r>
      <w:proofErr w:type="gramEnd"/>
      <w:r w:rsidRPr="00656DE3">
        <w:rPr>
          <w:color w:val="000000" w:themeColor="text1"/>
        </w:rPr>
        <w:t xml:space="preserve"> предоставлением муниципальной услуги со стороны граждан, их объединений и организаций не предусмотрен.</w:t>
      </w:r>
    </w:p>
    <w:p w:rsidR="008E7157" w:rsidRPr="00656DE3" w:rsidRDefault="008E7157" w:rsidP="008E7157">
      <w:pPr>
        <w:spacing w:before="125" w:line="301" w:lineRule="atLeast"/>
        <w:jc w:val="both"/>
        <w:rPr>
          <w:color w:val="000000" w:themeColor="text1"/>
        </w:rPr>
      </w:pPr>
      <w:r w:rsidRPr="00656DE3">
        <w:rPr>
          <w:color w:val="000000" w:themeColor="text1"/>
        </w:rPr>
        <w:t xml:space="preserve">4.11. Текущий </w:t>
      </w:r>
      <w:proofErr w:type="gramStart"/>
      <w:r w:rsidRPr="00656DE3">
        <w:rPr>
          <w:color w:val="000000" w:themeColor="text1"/>
        </w:rPr>
        <w:t>контроль за</w:t>
      </w:r>
      <w:proofErr w:type="gramEnd"/>
      <w:r w:rsidRPr="00656DE3">
        <w:rPr>
          <w:color w:val="000000" w:themeColor="text1"/>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уполномоченного органа, ответственными за организацию работы по исполнению муниципальной услуги.</w:t>
      </w:r>
    </w:p>
    <w:p w:rsidR="008E7157" w:rsidRPr="00656DE3" w:rsidRDefault="008E7157" w:rsidP="008E7157">
      <w:pPr>
        <w:spacing w:before="125" w:line="301" w:lineRule="atLeast"/>
        <w:jc w:val="both"/>
        <w:rPr>
          <w:color w:val="000000" w:themeColor="text1"/>
        </w:rPr>
      </w:pPr>
      <w:r w:rsidRPr="00656DE3">
        <w:rPr>
          <w:color w:val="000000" w:themeColor="text1"/>
        </w:rPr>
        <w:t>4.12. Должностное лицо, ответственное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8E7157" w:rsidRPr="00656DE3" w:rsidRDefault="008E7157" w:rsidP="008E7157">
      <w:pPr>
        <w:spacing w:before="125" w:line="301" w:lineRule="atLeast"/>
        <w:jc w:val="both"/>
        <w:rPr>
          <w:color w:val="000000" w:themeColor="text1"/>
        </w:rPr>
      </w:pPr>
      <w:r w:rsidRPr="00656DE3">
        <w:rPr>
          <w:color w:val="000000" w:themeColor="text1"/>
        </w:rPr>
        <w:t xml:space="preserve">4.13. Периодичность осуществления текущего контроля устанавливается руководством уполномоченного органа. </w:t>
      </w:r>
      <w:proofErr w:type="gramStart"/>
      <w:r w:rsidRPr="00656DE3">
        <w:rPr>
          <w:color w:val="000000" w:themeColor="text1"/>
        </w:rPr>
        <w:t>Контроль за</w:t>
      </w:r>
      <w:proofErr w:type="gramEnd"/>
      <w:r w:rsidRPr="00656DE3">
        <w:rPr>
          <w:color w:val="000000" w:themeColor="text1"/>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 уполномоченного органа.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E7157" w:rsidRPr="00656DE3" w:rsidRDefault="008E7157" w:rsidP="008E7157">
      <w:pPr>
        <w:spacing w:before="125" w:line="301" w:lineRule="atLeast"/>
        <w:jc w:val="both"/>
        <w:rPr>
          <w:color w:val="000000" w:themeColor="text1"/>
        </w:rPr>
      </w:pPr>
      <w:r w:rsidRPr="00656DE3">
        <w:rPr>
          <w:color w:val="000000" w:themeColor="text1"/>
        </w:rPr>
        <w:t>4.14. Проверки полноты и качества предоставления муниципальной услуги осуществляются на основании правовых актов уполномоченного органа.</w:t>
      </w:r>
    </w:p>
    <w:p w:rsidR="008E7157" w:rsidRPr="00656DE3" w:rsidRDefault="008E7157" w:rsidP="008E7157">
      <w:pPr>
        <w:spacing w:before="125" w:line="301" w:lineRule="atLeast"/>
        <w:jc w:val="both"/>
        <w:rPr>
          <w:color w:val="000000" w:themeColor="text1"/>
        </w:rPr>
      </w:pPr>
      <w:r w:rsidRPr="00656DE3">
        <w:rPr>
          <w:color w:val="000000" w:themeColor="text1"/>
        </w:rPr>
        <w:t>4.15. Проверки могут быть плановыми (осуществляться на основании планов работы уполномоченного органа)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8E7157" w:rsidRPr="00656DE3" w:rsidRDefault="008E7157" w:rsidP="008E7157">
      <w:pPr>
        <w:spacing w:before="125" w:line="301" w:lineRule="atLeast"/>
        <w:jc w:val="both"/>
        <w:rPr>
          <w:color w:val="000000" w:themeColor="text1"/>
        </w:rPr>
      </w:pPr>
      <w:r w:rsidRPr="00656DE3">
        <w:rPr>
          <w:color w:val="000000" w:themeColor="text1"/>
        </w:rPr>
        <w:lastRenderedPageBreak/>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8E7157" w:rsidRPr="00810770" w:rsidRDefault="008E7157" w:rsidP="008E7157">
      <w:pPr>
        <w:spacing w:before="125" w:line="301" w:lineRule="atLeast"/>
        <w:rPr>
          <w:color w:val="41484E"/>
        </w:rPr>
      </w:pPr>
      <w:r w:rsidRPr="00810770">
        <w:rPr>
          <w:color w:val="41484E"/>
        </w:rPr>
        <w:t> </w:t>
      </w:r>
    </w:p>
    <w:p w:rsidR="008E7157" w:rsidRPr="00656DE3" w:rsidRDefault="008E7157" w:rsidP="008E7157">
      <w:pPr>
        <w:spacing w:before="125" w:line="301" w:lineRule="atLeast"/>
        <w:jc w:val="center"/>
        <w:rPr>
          <w:color w:val="000000" w:themeColor="text1"/>
        </w:rPr>
      </w:pPr>
      <w:r w:rsidRPr="00656DE3">
        <w:rPr>
          <w:color w:val="000000" w:themeColor="text1"/>
        </w:rPr>
        <w:t>V. ДОСУДЕБНОЕ (ВНЕСУДЕБНОЕ) ОБЖАЛОВАНИЕ ЗАЯВИТЕЛЕМ</w:t>
      </w:r>
    </w:p>
    <w:p w:rsidR="008E7157" w:rsidRPr="00656DE3" w:rsidRDefault="008E7157" w:rsidP="008E7157">
      <w:pPr>
        <w:spacing w:before="125" w:line="301" w:lineRule="atLeast"/>
        <w:jc w:val="center"/>
        <w:rPr>
          <w:color w:val="000000" w:themeColor="text1"/>
        </w:rPr>
      </w:pPr>
      <w:r w:rsidRPr="00656DE3">
        <w:rPr>
          <w:color w:val="000000" w:themeColor="text1"/>
        </w:rPr>
        <w:t>РЕШЕНИЙ И ДЕЙСТВИЙ (БЕЗДЕЙСТВИЯ) ОРГАНА, ПРЕДОСТАВЛЯЮЩЕГО</w:t>
      </w:r>
    </w:p>
    <w:p w:rsidR="008E7157" w:rsidRPr="00656DE3" w:rsidRDefault="008E7157" w:rsidP="008E7157">
      <w:pPr>
        <w:spacing w:before="125" w:line="301" w:lineRule="atLeast"/>
        <w:jc w:val="center"/>
        <w:rPr>
          <w:color w:val="000000" w:themeColor="text1"/>
        </w:rPr>
      </w:pPr>
      <w:r w:rsidRPr="00656DE3">
        <w:rPr>
          <w:color w:val="000000" w:themeColor="text1"/>
        </w:rPr>
        <w:t>МУНИЦИПАЛЬНУЮ УСЛУГУ, ДОЛЖНОСТНОГО ЛИЦА, ПРЕДОСТАВЛЯЮЩЕГО</w:t>
      </w:r>
    </w:p>
    <w:p w:rsidR="008E7157" w:rsidRPr="00656DE3" w:rsidRDefault="008E7157" w:rsidP="008E7157">
      <w:pPr>
        <w:spacing w:before="125" w:line="301" w:lineRule="atLeast"/>
        <w:jc w:val="center"/>
        <w:rPr>
          <w:color w:val="000000" w:themeColor="text1"/>
        </w:rPr>
      </w:pPr>
      <w:r w:rsidRPr="00656DE3">
        <w:rPr>
          <w:color w:val="000000" w:themeColor="text1"/>
        </w:rPr>
        <w:t>МУНИЦИПАЛЬНУЮ УСЛУГУ</w:t>
      </w:r>
    </w:p>
    <w:p w:rsidR="008E7157" w:rsidRPr="00810770" w:rsidRDefault="008E7157" w:rsidP="008E7157">
      <w:pPr>
        <w:spacing w:before="125" w:line="301" w:lineRule="atLeast"/>
        <w:rPr>
          <w:color w:val="41484E"/>
        </w:rPr>
      </w:pPr>
      <w:r w:rsidRPr="00810770">
        <w:rPr>
          <w:color w:val="41484E"/>
        </w:rPr>
        <w:t> </w:t>
      </w:r>
    </w:p>
    <w:p w:rsidR="008E7157" w:rsidRPr="00060B26" w:rsidRDefault="008E7157" w:rsidP="008E7157">
      <w:pPr>
        <w:spacing w:line="301" w:lineRule="atLeast"/>
        <w:jc w:val="center"/>
      </w:pPr>
      <w:r w:rsidRPr="00060B26">
        <w:t>Предмет досудебного (внесудебного) обжалования заявителем</w:t>
      </w:r>
    </w:p>
    <w:p w:rsidR="008E7157" w:rsidRPr="00060B26" w:rsidRDefault="008E7157" w:rsidP="008E7157">
      <w:pPr>
        <w:spacing w:line="301" w:lineRule="atLeast"/>
        <w:jc w:val="center"/>
      </w:pPr>
      <w:r w:rsidRPr="00060B26">
        <w:t>решений и действий (бездействия) органа, предоставляющего</w:t>
      </w:r>
    </w:p>
    <w:p w:rsidR="008E7157" w:rsidRPr="00060B26" w:rsidRDefault="008E7157" w:rsidP="008E7157">
      <w:pPr>
        <w:spacing w:line="301" w:lineRule="atLeast"/>
        <w:jc w:val="center"/>
      </w:pPr>
      <w:r w:rsidRPr="00060B26">
        <w:t>муниципальную услугу, должностного лица органа,</w:t>
      </w:r>
    </w:p>
    <w:p w:rsidR="008E7157" w:rsidRPr="00060B26" w:rsidRDefault="008E7157" w:rsidP="008E7157">
      <w:pPr>
        <w:spacing w:line="301" w:lineRule="atLeast"/>
        <w:jc w:val="center"/>
      </w:pPr>
      <w:proofErr w:type="gramStart"/>
      <w:r w:rsidRPr="00060B26">
        <w:t>предоставляющего</w:t>
      </w:r>
      <w:proofErr w:type="gramEnd"/>
      <w:r w:rsidRPr="00060B26">
        <w:t xml:space="preserve"> муниципальную услугу</w:t>
      </w:r>
    </w:p>
    <w:p w:rsidR="008E7157" w:rsidRPr="00060B26" w:rsidRDefault="008E7157" w:rsidP="008E7157">
      <w:pPr>
        <w:spacing w:line="301" w:lineRule="atLeast"/>
      </w:pPr>
      <w:r w:rsidRPr="00060B26">
        <w:t> </w:t>
      </w:r>
    </w:p>
    <w:p w:rsidR="008E7157" w:rsidRPr="00656DE3" w:rsidRDefault="008E7157" w:rsidP="008E7157">
      <w:pPr>
        <w:spacing w:before="125" w:line="301" w:lineRule="atLeast"/>
        <w:jc w:val="both"/>
        <w:rPr>
          <w:color w:val="000000" w:themeColor="text1"/>
        </w:rPr>
      </w:pPr>
      <w:r w:rsidRPr="00656DE3">
        <w:rPr>
          <w:color w:val="000000" w:themeColor="text1"/>
        </w:rPr>
        <w:t>5.1. 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возникшее в ходе предоставления муниципальной услуги в рамках настоящего Административного регламента.</w:t>
      </w:r>
    </w:p>
    <w:p w:rsidR="008E7157" w:rsidRPr="00656DE3" w:rsidRDefault="008E7157" w:rsidP="008E7157">
      <w:pPr>
        <w:spacing w:before="125" w:line="301" w:lineRule="atLeast"/>
        <w:jc w:val="both"/>
        <w:rPr>
          <w:color w:val="000000" w:themeColor="text1"/>
        </w:rPr>
      </w:pPr>
      <w:r w:rsidRPr="00656DE3">
        <w:rPr>
          <w:color w:val="000000" w:themeColor="text1"/>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w:t>
      </w:r>
    </w:p>
    <w:p w:rsidR="008E7157" w:rsidRPr="00656DE3" w:rsidRDefault="008E7157" w:rsidP="008E7157">
      <w:pPr>
        <w:spacing w:before="125" w:line="301" w:lineRule="atLeast"/>
        <w:jc w:val="both"/>
        <w:rPr>
          <w:color w:val="000000" w:themeColor="text1"/>
        </w:rPr>
      </w:pPr>
      <w:r w:rsidRPr="00656DE3">
        <w:rPr>
          <w:color w:val="000000" w:themeColor="text1"/>
        </w:rPr>
        <w:t>5.3. 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8E7157" w:rsidRPr="00656DE3" w:rsidRDefault="008E7157" w:rsidP="008E7157">
      <w:pPr>
        <w:spacing w:before="125" w:line="301" w:lineRule="atLeast"/>
        <w:jc w:val="both"/>
        <w:rPr>
          <w:color w:val="000000" w:themeColor="text1"/>
        </w:rPr>
      </w:pPr>
      <w:r w:rsidRPr="00656DE3">
        <w:rPr>
          <w:color w:val="000000" w:themeColor="text1"/>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при получении данным заявителем муниципальной услуги.</w:t>
      </w:r>
    </w:p>
    <w:p w:rsidR="008E7157" w:rsidRDefault="008E7157" w:rsidP="008E7157">
      <w:pPr>
        <w:spacing w:before="125" w:line="301" w:lineRule="atLeast"/>
        <w:rPr>
          <w:color w:val="41484E"/>
        </w:rPr>
      </w:pPr>
      <w:r w:rsidRPr="00810770">
        <w:rPr>
          <w:color w:val="41484E"/>
        </w:rPr>
        <w:t> </w:t>
      </w:r>
    </w:p>
    <w:p w:rsidR="008E7157" w:rsidRPr="00656DE3" w:rsidRDefault="008E7157" w:rsidP="008E7157">
      <w:pPr>
        <w:spacing w:line="301" w:lineRule="atLeast"/>
        <w:jc w:val="center"/>
        <w:rPr>
          <w:color w:val="000000" w:themeColor="text1"/>
        </w:rPr>
      </w:pPr>
      <w:r w:rsidRPr="00656DE3">
        <w:rPr>
          <w:color w:val="000000" w:themeColor="text1"/>
        </w:rPr>
        <w:t xml:space="preserve">Право и основания обжалования в </w:t>
      </w:r>
      <w:proofErr w:type="gramStart"/>
      <w:r w:rsidRPr="00656DE3">
        <w:rPr>
          <w:color w:val="000000" w:themeColor="text1"/>
        </w:rPr>
        <w:t>досудебном</w:t>
      </w:r>
      <w:proofErr w:type="gramEnd"/>
      <w:r w:rsidRPr="00656DE3">
        <w:rPr>
          <w:color w:val="000000" w:themeColor="text1"/>
        </w:rPr>
        <w:t xml:space="preserve"> (внесудебном)</w:t>
      </w:r>
    </w:p>
    <w:p w:rsidR="008E7157" w:rsidRPr="00656DE3" w:rsidRDefault="008E7157" w:rsidP="008E7157">
      <w:pPr>
        <w:spacing w:line="301" w:lineRule="atLeast"/>
        <w:jc w:val="center"/>
        <w:rPr>
          <w:color w:val="000000" w:themeColor="text1"/>
        </w:rPr>
      </w:pPr>
      <w:proofErr w:type="gramStart"/>
      <w:r w:rsidRPr="00656DE3">
        <w:rPr>
          <w:color w:val="000000" w:themeColor="text1"/>
        </w:rPr>
        <w:t>порядке</w:t>
      </w:r>
      <w:proofErr w:type="gramEnd"/>
      <w:r w:rsidRPr="00656DE3">
        <w:rPr>
          <w:color w:val="000000" w:themeColor="text1"/>
        </w:rPr>
        <w:t xml:space="preserve"> решений и действий (бездействия) органа,</w:t>
      </w:r>
    </w:p>
    <w:p w:rsidR="008E7157" w:rsidRPr="00656DE3" w:rsidRDefault="008E7157" w:rsidP="008E7157">
      <w:pPr>
        <w:spacing w:line="301" w:lineRule="atLeast"/>
        <w:jc w:val="center"/>
        <w:rPr>
          <w:color w:val="000000" w:themeColor="text1"/>
        </w:rPr>
      </w:pPr>
      <w:proofErr w:type="gramStart"/>
      <w:r w:rsidRPr="00656DE3">
        <w:rPr>
          <w:color w:val="000000" w:themeColor="text1"/>
        </w:rPr>
        <w:t>предоставляющего</w:t>
      </w:r>
      <w:proofErr w:type="gramEnd"/>
      <w:r w:rsidRPr="00656DE3">
        <w:rPr>
          <w:color w:val="000000" w:themeColor="text1"/>
        </w:rPr>
        <w:t xml:space="preserve"> муниципальную услугу, должностного</w:t>
      </w:r>
    </w:p>
    <w:p w:rsidR="008E7157" w:rsidRPr="00656DE3" w:rsidRDefault="008E7157" w:rsidP="008E7157">
      <w:pPr>
        <w:spacing w:line="301" w:lineRule="atLeast"/>
        <w:jc w:val="center"/>
        <w:rPr>
          <w:color w:val="000000" w:themeColor="text1"/>
        </w:rPr>
      </w:pPr>
      <w:r w:rsidRPr="00656DE3">
        <w:rPr>
          <w:color w:val="000000" w:themeColor="text1"/>
        </w:rPr>
        <w:t>лица органа, предоставляющего муниципальную услугу</w:t>
      </w:r>
      <w:r w:rsidRPr="00810770">
        <w:rPr>
          <w:color w:val="41484E"/>
        </w:rPr>
        <w:t> </w:t>
      </w:r>
    </w:p>
    <w:p w:rsidR="008E7157" w:rsidRPr="00656DE3" w:rsidRDefault="008E7157" w:rsidP="008E7157">
      <w:pPr>
        <w:spacing w:before="125" w:line="301" w:lineRule="atLeast"/>
        <w:jc w:val="both"/>
        <w:rPr>
          <w:color w:val="000000" w:themeColor="text1"/>
        </w:rPr>
      </w:pPr>
      <w:r w:rsidRPr="00656DE3">
        <w:rPr>
          <w:color w:val="000000" w:themeColor="text1"/>
        </w:rPr>
        <w:t>5.5.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в том числе в следующих случаях:</w:t>
      </w:r>
    </w:p>
    <w:p w:rsidR="008E7157" w:rsidRPr="00656DE3" w:rsidRDefault="008E7157" w:rsidP="008E7157">
      <w:pPr>
        <w:spacing w:before="125" w:line="301" w:lineRule="atLeast"/>
        <w:jc w:val="both"/>
        <w:rPr>
          <w:color w:val="000000" w:themeColor="text1"/>
        </w:rPr>
      </w:pPr>
      <w:r w:rsidRPr="00656DE3">
        <w:rPr>
          <w:color w:val="000000" w:themeColor="text1"/>
        </w:rPr>
        <w:lastRenderedPageBreak/>
        <w:t>1) нарушение срока регистрации запроса заявителя о предоставлении муниципальной услуги;</w:t>
      </w:r>
    </w:p>
    <w:p w:rsidR="008E7157" w:rsidRPr="00656DE3" w:rsidRDefault="008E7157" w:rsidP="008E7157">
      <w:pPr>
        <w:spacing w:before="125" w:line="301" w:lineRule="atLeast"/>
        <w:jc w:val="both"/>
        <w:rPr>
          <w:color w:val="000000" w:themeColor="text1"/>
        </w:rPr>
      </w:pPr>
      <w:r w:rsidRPr="00656DE3">
        <w:rPr>
          <w:color w:val="000000" w:themeColor="text1"/>
        </w:rPr>
        <w:t>2) нарушение срока предоставления муниципальной услуги;</w:t>
      </w:r>
    </w:p>
    <w:p w:rsidR="008E7157" w:rsidRPr="00656DE3" w:rsidRDefault="008E7157" w:rsidP="008E7157">
      <w:pPr>
        <w:spacing w:before="125" w:line="301" w:lineRule="atLeast"/>
        <w:jc w:val="both"/>
        <w:rPr>
          <w:color w:val="000000" w:themeColor="text1"/>
        </w:rPr>
      </w:pPr>
      <w:r w:rsidRPr="00656DE3">
        <w:rPr>
          <w:color w:val="000000" w:themeColor="text1"/>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E7157" w:rsidRPr="00656DE3" w:rsidRDefault="008E7157" w:rsidP="008E7157">
      <w:pPr>
        <w:spacing w:before="125" w:line="301" w:lineRule="atLeast"/>
        <w:jc w:val="both"/>
        <w:rPr>
          <w:color w:val="000000" w:themeColor="text1"/>
        </w:rPr>
      </w:pPr>
      <w:r w:rsidRPr="00656DE3">
        <w:rPr>
          <w:color w:val="000000" w:themeColor="text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E7157" w:rsidRPr="00656DE3" w:rsidRDefault="008E7157" w:rsidP="008E7157">
      <w:pPr>
        <w:spacing w:before="125" w:line="301" w:lineRule="atLeast"/>
        <w:jc w:val="both"/>
        <w:rPr>
          <w:color w:val="000000" w:themeColor="text1"/>
        </w:rPr>
      </w:pPr>
      <w:proofErr w:type="gramStart"/>
      <w:r w:rsidRPr="00656DE3">
        <w:rPr>
          <w:color w:val="000000" w:themeColor="text1"/>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E7157" w:rsidRPr="00656DE3" w:rsidRDefault="008E7157" w:rsidP="008E7157">
      <w:pPr>
        <w:spacing w:before="125" w:line="301" w:lineRule="atLeast"/>
        <w:jc w:val="both"/>
        <w:rPr>
          <w:color w:val="000000" w:themeColor="text1"/>
        </w:rPr>
      </w:pPr>
      <w:r w:rsidRPr="00656DE3">
        <w:rPr>
          <w:color w:val="000000" w:themeColor="text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7157" w:rsidRPr="00656DE3" w:rsidRDefault="008E7157" w:rsidP="008E7157">
      <w:pPr>
        <w:spacing w:before="125" w:line="301" w:lineRule="atLeast"/>
        <w:jc w:val="both"/>
        <w:rPr>
          <w:color w:val="000000" w:themeColor="text1"/>
        </w:rPr>
      </w:pPr>
      <w:proofErr w:type="gramStart"/>
      <w:r w:rsidRPr="00656DE3">
        <w:rPr>
          <w:color w:val="000000" w:themeColor="text1"/>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E7157" w:rsidRPr="00656DE3" w:rsidRDefault="008E7157" w:rsidP="008E7157">
      <w:pPr>
        <w:spacing w:before="125" w:line="301" w:lineRule="atLeast"/>
        <w:jc w:val="both"/>
        <w:rPr>
          <w:color w:val="000000" w:themeColor="text1"/>
        </w:rPr>
      </w:pPr>
      <w:r w:rsidRPr="00656DE3">
        <w:rPr>
          <w:color w:val="000000" w:themeColor="text1"/>
        </w:rPr>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8E7157" w:rsidRPr="00656DE3" w:rsidRDefault="008E7157" w:rsidP="008E7157">
      <w:pPr>
        <w:spacing w:before="125" w:line="301" w:lineRule="atLeast"/>
        <w:jc w:val="center"/>
        <w:rPr>
          <w:color w:val="000000" w:themeColor="text1"/>
        </w:rPr>
      </w:pPr>
      <w:r w:rsidRPr="00656DE3">
        <w:rPr>
          <w:color w:val="000000" w:themeColor="text1"/>
        </w:rPr>
        <w:t>Общие требования к порядку подачи и рассмотрения жалобы</w:t>
      </w:r>
    </w:p>
    <w:p w:rsidR="008E7157" w:rsidRPr="00656DE3" w:rsidRDefault="008E7157" w:rsidP="008E7157">
      <w:pPr>
        <w:spacing w:before="125" w:line="301" w:lineRule="atLeast"/>
        <w:jc w:val="both"/>
        <w:rPr>
          <w:color w:val="000000" w:themeColor="text1"/>
        </w:rPr>
      </w:pPr>
      <w:r w:rsidRPr="00656DE3">
        <w:rPr>
          <w:color w:val="000000" w:themeColor="text1"/>
        </w:rPr>
        <w:t>5.7. Жалоба подается в письменной форме на бумажном носителе, в электронной форме в орган, предоставляющий муниципальную услугу.</w:t>
      </w:r>
    </w:p>
    <w:p w:rsidR="008E7157" w:rsidRPr="00656DE3" w:rsidRDefault="008E7157" w:rsidP="008E7157">
      <w:pPr>
        <w:spacing w:before="125" w:line="301" w:lineRule="atLeast"/>
        <w:jc w:val="both"/>
        <w:rPr>
          <w:color w:val="000000" w:themeColor="text1"/>
        </w:rPr>
      </w:pPr>
      <w:r w:rsidRPr="00656DE3">
        <w:rPr>
          <w:color w:val="000000" w:themeColor="text1"/>
        </w:rPr>
        <w:t>Жалоба должна быть написана разборчивым почерком, не содержать нецензурных выражений.</w:t>
      </w:r>
    </w:p>
    <w:p w:rsidR="008E7157" w:rsidRPr="00656DE3" w:rsidRDefault="008E7157" w:rsidP="008E7157">
      <w:pPr>
        <w:spacing w:before="125" w:line="301" w:lineRule="atLeast"/>
        <w:jc w:val="both"/>
        <w:rPr>
          <w:color w:val="000000" w:themeColor="text1"/>
        </w:rPr>
      </w:pPr>
      <w:r w:rsidRPr="00656DE3">
        <w:rPr>
          <w:color w:val="000000" w:themeColor="text1"/>
        </w:rPr>
        <w:t>5.8.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E7157" w:rsidRPr="00656DE3" w:rsidRDefault="008E7157" w:rsidP="008E7157">
      <w:pPr>
        <w:spacing w:before="125" w:line="301" w:lineRule="atLeast"/>
        <w:jc w:val="both"/>
        <w:rPr>
          <w:color w:val="000000" w:themeColor="text1"/>
        </w:rPr>
      </w:pPr>
      <w:r w:rsidRPr="00656DE3">
        <w:rPr>
          <w:color w:val="000000" w:themeColor="text1"/>
        </w:rPr>
        <w:t xml:space="preserve">5.9.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w:t>
      </w:r>
      <w:r w:rsidRPr="00656DE3">
        <w:rPr>
          <w:color w:val="000000" w:themeColor="text1"/>
        </w:rPr>
        <w:lastRenderedPageBreak/>
        <w:t>муниципальных услуг Республики Саха (Якутия), а также может быть принята при личном приеме заявителя.</w:t>
      </w:r>
    </w:p>
    <w:p w:rsidR="008E7157" w:rsidRPr="00656DE3" w:rsidRDefault="008E7157" w:rsidP="008E7157">
      <w:pPr>
        <w:spacing w:before="125" w:line="301" w:lineRule="atLeast"/>
        <w:jc w:val="both"/>
        <w:rPr>
          <w:color w:val="000000" w:themeColor="text1"/>
        </w:rPr>
      </w:pPr>
      <w:r w:rsidRPr="00656DE3">
        <w:rPr>
          <w:color w:val="000000" w:themeColor="text1"/>
        </w:rPr>
        <w:t>5.10. Жалоба должна содержать:</w:t>
      </w:r>
    </w:p>
    <w:p w:rsidR="008E7157" w:rsidRPr="00656DE3" w:rsidRDefault="008E7157" w:rsidP="008E7157">
      <w:pPr>
        <w:spacing w:before="125" w:line="301" w:lineRule="atLeast"/>
        <w:jc w:val="both"/>
        <w:rPr>
          <w:color w:val="000000" w:themeColor="text1"/>
        </w:rPr>
      </w:pPr>
      <w:r w:rsidRPr="00656DE3">
        <w:rPr>
          <w:color w:val="000000" w:themeColor="text1"/>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E7157" w:rsidRPr="00656DE3" w:rsidRDefault="008E7157" w:rsidP="008E7157">
      <w:pPr>
        <w:spacing w:before="125" w:line="301" w:lineRule="atLeast"/>
        <w:jc w:val="both"/>
        <w:rPr>
          <w:color w:val="000000" w:themeColor="text1"/>
        </w:rPr>
      </w:pPr>
      <w:proofErr w:type="gramStart"/>
      <w:r w:rsidRPr="00656DE3">
        <w:rPr>
          <w:color w:val="000000" w:themeColor="text1"/>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7157" w:rsidRPr="00656DE3" w:rsidRDefault="008E7157" w:rsidP="008E7157">
      <w:pPr>
        <w:spacing w:before="125" w:line="301" w:lineRule="atLeast"/>
        <w:jc w:val="both"/>
        <w:rPr>
          <w:color w:val="000000" w:themeColor="text1"/>
        </w:rPr>
      </w:pPr>
      <w:r w:rsidRPr="00656DE3">
        <w:rPr>
          <w:color w:val="000000" w:themeColor="text1"/>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E7157" w:rsidRPr="00656DE3" w:rsidRDefault="008E7157" w:rsidP="008E7157">
      <w:pPr>
        <w:spacing w:before="125" w:line="301" w:lineRule="atLeast"/>
        <w:jc w:val="both"/>
        <w:rPr>
          <w:color w:val="000000" w:themeColor="text1"/>
        </w:rPr>
      </w:pPr>
      <w:r w:rsidRPr="00656DE3">
        <w:rPr>
          <w:color w:val="000000" w:themeColor="text1"/>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E7157" w:rsidRPr="00656DE3" w:rsidRDefault="008E7157" w:rsidP="008E7157">
      <w:pPr>
        <w:spacing w:before="125" w:line="301" w:lineRule="atLeast"/>
        <w:rPr>
          <w:color w:val="000000" w:themeColor="text1"/>
        </w:rPr>
      </w:pPr>
      <w:r w:rsidRPr="00656DE3">
        <w:rPr>
          <w:color w:val="000000" w:themeColor="text1"/>
        </w:rPr>
        <w:t> </w:t>
      </w:r>
    </w:p>
    <w:p w:rsidR="008E7157" w:rsidRPr="00656DE3" w:rsidRDefault="008E7157" w:rsidP="008E7157">
      <w:pPr>
        <w:spacing w:before="125" w:line="301" w:lineRule="atLeast"/>
        <w:jc w:val="center"/>
        <w:rPr>
          <w:color w:val="000000" w:themeColor="text1"/>
        </w:rPr>
      </w:pPr>
      <w:r w:rsidRPr="00656DE3">
        <w:rPr>
          <w:color w:val="000000" w:themeColor="text1"/>
        </w:rPr>
        <w:t>Срок рассмотрения жалобы</w:t>
      </w:r>
      <w:r w:rsidRPr="00810770">
        <w:rPr>
          <w:color w:val="41484E"/>
        </w:rPr>
        <w:t> </w:t>
      </w:r>
    </w:p>
    <w:p w:rsidR="008E7157" w:rsidRPr="00656DE3" w:rsidRDefault="008E7157" w:rsidP="008E7157">
      <w:pPr>
        <w:spacing w:before="125" w:line="301" w:lineRule="atLeast"/>
        <w:jc w:val="both"/>
        <w:rPr>
          <w:color w:val="000000" w:themeColor="text1"/>
        </w:rPr>
      </w:pPr>
      <w:r w:rsidRPr="00656DE3">
        <w:rPr>
          <w:color w:val="000000" w:themeColor="text1"/>
        </w:rPr>
        <w:t xml:space="preserve">5.11. </w:t>
      </w:r>
      <w:proofErr w:type="gramStart"/>
      <w:r w:rsidRPr="00656DE3">
        <w:rPr>
          <w:color w:val="000000" w:themeColor="text1"/>
        </w:rPr>
        <w:t>Жалоба, поступившая в орган, предоставляющий муниципальную услугу, и поданная с соблюдением требований главы 2.1Федерального закона от 27.07.2010 № 210-ФЗ «Об организации предоставления государственных и муниципальных услуг»,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w:t>
      </w:r>
      <w:proofErr w:type="gramEnd"/>
      <w:r w:rsidRPr="00656DE3">
        <w:rPr>
          <w:color w:val="000000" w:themeColor="text1"/>
        </w:rPr>
        <w:t xml:space="preserve"> </w:t>
      </w:r>
      <w:proofErr w:type="gramStart"/>
      <w:r w:rsidRPr="00656DE3">
        <w:rPr>
          <w:color w:val="000000" w:themeColor="text1"/>
        </w:rPr>
        <w:t>приеме</w:t>
      </w:r>
      <w:proofErr w:type="gramEnd"/>
      <w:r w:rsidRPr="00656DE3">
        <w:rPr>
          <w:color w:val="000000" w:themeColor="text1"/>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E7157" w:rsidRPr="00656DE3" w:rsidRDefault="008E7157" w:rsidP="008E7157">
      <w:pPr>
        <w:spacing w:before="125" w:line="301" w:lineRule="atLeast"/>
        <w:jc w:val="both"/>
        <w:rPr>
          <w:color w:val="000000" w:themeColor="text1"/>
        </w:rPr>
      </w:pPr>
      <w:r w:rsidRPr="00656DE3">
        <w:rPr>
          <w:color w:val="000000" w:themeColor="text1"/>
        </w:rPr>
        <w:t>В иных случаях жалоба подлежит рассмотрению в порядке, предусмотренном Федеральным законом от 2 мая 2006 года № 59-ФЗ «О порядке рассмотрения обращений граждан Российской Федерации».</w:t>
      </w:r>
    </w:p>
    <w:p w:rsidR="008E7157" w:rsidRPr="00810770" w:rsidRDefault="008E7157" w:rsidP="008E7157">
      <w:pPr>
        <w:spacing w:before="125" w:line="301" w:lineRule="atLeast"/>
        <w:jc w:val="center"/>
        <w:rPr>
          <w:color w:val="41484E"/>
        </w:rPr>
      </w:pPr>
      <w:r w:rsidRPr="00810770">
        <w:rPr>
          <w:color w:val="41484E"/>
        </w:rPr>
        <w:t> </w:t>
      </w:r>
    </w:p>
    <w:p w:rsidR="008E7157" w:rsidRPr="00656DE3" w:rsidRDefault="008E7157" w:rsidP="008E7157">
      <w:pPr>
        <w:spacing w:before="125" w:line="301" w:lineRule="atLeast"/>
        <w:jc w:val="center"/>
        <w:rPr>
          <w:color w:val="000000" w:themeColor="text1"/>
        </w:rPr>
      </w:pPr>
      <w:r w:rsidRPr="00656DE3">
        <w:rPr>
          <w:color w:val="000000" w:themeColor="text1"/>
        </w:rPr>
        <w:t>Результат рассмотрения жалобы</w:t>
      </w:r>
    </w:p>
    <w:p w:rsidR="008E7157" w:rsidRPr="00656DE3" w:rsidRDefault="008E7157" w:rsidP="008E7157">
      <w:pPr>
        <w:spacing w:before="125" w:line="301" w:lineRule="atLeast"/>
        <w:jc w:val="both"/>
        <w:rPr>
          <w:color w:val="000000" w:themeColor="text1"/>
        </w:rPr>
      </w:pPr>
      <w:r w:rsidRPr="00656DE3">
        <w:rPr>
          <w:color w:val="000000" w:themeColor="text1"/>
        </w:rPr>
        <w:t>5.12. По результатам рассмотрения жалобы орган, предоставляющий муниципальную услугу, принимает одно из следующих решений:</w:t>
      </w:r>
    </w:p>
    <w:p w:rsidR="008E7157" w:rsidRPr="00656DE3" w:rsidRDefault="008E7157" w:rsidP="008E7157">
      <w:pPr>
        <w:spacing w:before="125" w:line="301" w:lineRule="atLeast"/>
        <w:jc w:val="both"/>
        <w:rPr>
          <w:color w:val="000000" w:themeColor="text1"/>
        </w:rPr>
      </w:pPr>
      <w:proofErr w:type="gramStart"/>
      <w:r w:rsidRPr="00656DE3">
        <w:rPr>
          <w:color w:val="000000" w:themeColor="text1"/>
        </w:rPr>
        <w:t xml:space="preserve">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656DE3">
        <w:rPr>
          <w:color w:val="000000" w:themeColor="text1"/>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E7157" w:rsidRPr="00656DE3" w:rsidRDefault="008E7157" w:rsidP="008E7157">
      <w:pPr>
        <w:spacing w:before="125" w:line="301" w:lineRule="atLeast"/>
        <w:jc w:val="both"/>
        <w:rPr>
          <w:color w:val="000000" w:themeColor="text1"/>
        </w:rPr>
      </w:pPr>
      <w:r w:rsidRPr="00656DE3">
        <w:rPr>
          <w:color w:val="000000" w:themeColor="text1"/>
        </w:rPr>
        <w:t>2) отказать в удовлетворении жалобы.</w:t>
      </w:r>
    </w:p>
    <w:p w:rsidR="008E7157" w:rsidRPr="00656DE3" w:rsidRDefault="008E7157" w:rsidP="008E7157">
      <w:pPr>
        <w:spacing w:before="125" w:line="301" w:lineRule="atLeast"/>
        <w:jc w:val="both"/>
        <w:rPr>
          <w:color w:val="000000" w:themeColor="text1"/>
        </w:rPr>
      </w:pPr>
      <w:r w:rsidRPr="00656DE3">
        <w:rPr>
          <w:color w:val="000000" w:themeColor="text1"/>
        </w:rPr>
        <w:t>В случае</w:t>
      </w:r>
      <w:proofErr w:type="gramStart"/>
      <w:r w:rsidRPr="00656DE3">
        <w:rPr>
          <w:color w:val="000000" w:themeColor="text1"/>
        </w:rPr>
        <w:t>,</w:t>
      </w:r>
      <w:proofErr w:type="gramEnd"/>
      <w:r w:rsidRPr="00656DE3">
        <w:rPr>
          <w:color w:val="000000" w:themeColor="text1"/>
        </w:rPr>
        <w:t xml:space="preserve"> если в результате рассмотрения жалобы доводы заявителя признаны обоснованными, должностным лицом органа, предоставляющего муниципальную услугу, 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законодательством Российской Федерации.</w:t>
      </w:r>
    </w:p>
    <w:p w:rsidR="008E7157" w:rsidRPr="00656DE3" w:rsidRDefault="008E7157" w:rsidP="008E7157">
      <w:pPr>
        <w:spacing w:before="125" w:line="301" w:lineRule="atLeast"/>
        <w:jc w:val="both"/>
        <w:rPr>
          <w:color w:val="000000" w:themeColor="text1"/>
        </w:rPr>
      </w:pPr>
      <w:r w:rsidRPr="00656DE3">
        <w:rPr>
          <w:color w:val="000000" w:themeColor="text1"/>
        </w:rPr>
        <w:t>5.13. Заявителю в течение 1 рабочего дня со дня принятия решения направляется мотивированный ответ о результатах рассмотрения жалобы.</w:t>
      </w:r>
    </w:p>
    <w:p w:rsidR="008E7157" w:rsidRPr="00656DE3" w:rsidRDefault="008E7157" w:rsidP="008E7157">
      <w:pPr>
        <w:spacing w:before="125" w:line="301" w:lineRule="atLeast"/>
        <w:jc w:val="both"/>
        <w:rPr>
          <w:color w:val="000000" w:themeColor="text1"/>
        </w:rPr>
      </w:pPr>
      <w:r w:rsidRPr="00656DE3">
        <w:rPr>
          <w:color w:val="000000" w:themeColor="text1"/>
        </w:rPr>
        <w:t>При желании заявителя мотивированный ответ о результатах рассмотрения жалобы направляется в электронной форме на электронную почту.</w:t>
      </w:r>
    </w:p>
    <w:p w:rsidR="008E7157" w:rsidRPr="00656DE3" w:rsidRDefault="008E7157" w:rsidP="008E7157">
      <w:pPr>
        <w:spacing w:before="125" w:line="301" w:lineRule="atLeast"/>
        <w:jc w:val="both"/>
        <w:rPr>
          <w:color w:val="000000" w:themeColor="text1"/>
        </w:rPr>
      </w:pPr>
      <w:r w:rsidRPr="00656DE3">
        <w:rPr>
          <w:color w:val="000000" w:themeColor="text1"/>
        </w:rPr>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8E7157" w:rsidRPr="00656DE3" w:rsidRDefault="008E7157" w:rsidP="008E7157">
      <w:pPr>
        <w:spacing w:before="125" w:line="301" w:lineRule="atLeast"/>
        <w:jc w:val="both"/>
        <w:rPr>
          <w:color w:val="000000" w:themeColor="text1"/>
        </w:rPr>
      </w:pPr>
      <w:r w:rsidRPr="00656DE3">
        <w:rPr>
          <w:color w:val="000000" w:themeColor="text1"/>
        </w:rPr>
        <w:t>Сроки обжалования, правила подведомственности и подсудности устанавливаются Гражданским процессуальным кодексом Российской Федерации, Арбитражным процессуальным кодексом Российской Федерации.</w:t>
      </w:r>
    </w:p>
    <w:p w:rsidR="008E7157" w:rsidRPr="00656DE3" w:rsidRDefault="008E7157" w:rsidP="008E7157">
      <w:pPr>
        <w:spacing w:before="125" w:line="301" w:lineRule="atLeast"/>
        <w:jc w:val="both"/>
        <w:rPr>
          <w:color w:val="000000" w:themeColor="text1"/>
        </w:rPr>
      </w:pPr>
      <w:r w:rsidRPr="00656DE3">
        <w:rPr>
          <w:color w:val="000000" w:themeColor="text1"/>
        </w:rPr>
        <w:t> </w:t>
      </w:r>
    </w:p>
    <w:p w:rsidR="008E7157" w:rsidRDefault="008E7157" w:rsidP="008E7157">
      <w:pPr>
        <w:spacing w:before="125" w:line="301" w:lineRule="atLeast"/>
        <w:jc w:val="both"/>
        <w:rPr>
          <w:color w:val="41484E"/>
        </w:rPr>
      </w:pPr>
    </w:p>
    <w:p w:rsidR="008E7157" w:rsidRDefault="008E7157" w:rsidP="008E7157">
      <w:pPr>
        <w:spacing w:before="125" w:line="301" w:lineRule="atLeast"/>
        <w:jc w:val="both"/>
        <w:rPr>
          <w:color w:val="41484E"/>
        </w:rPr>
      </w:pPr>
    </w:p>
    <w:p w:rsidR="008E7157" w:rsidRDefault="008E7157" w:rsidP="008E7157">
      <w:pPr>
        <w:spacing w:before="125" w:line="301" w:lineRule="atLeast"/>
        <w:jc w:val="both"/>
        <w:rPr>
          <w:color w:val="41484E"/>
        </w:rPr>
      </w:pPr>
    </w:p>
    <w:p w:rsidR="008E7157" w:rsidRDefault="008E7157" w:rsidP="008E7157">
      <w:pPr>
        <w:spacing w:before="125" w:line="301" w:lineRule="atLeast"/>
        <w:jc w:val="both"/>
        <w:rPr>
          <w:color w:val="41484E"/>
        </w:rPr>
      </w:pPr>
    </w:p>
    <w:p w:rsidR="008E7157" w:rsidRDefault="008E7157" w:rsidP="008E7157">
      <w:pPr>
        <w:spacing w:before="125" w:line="301" w:lineRule="atLeast"/>
        <w:jc w:val="both"/>
        <w:rPr>
          <w:color w:val="41484E"/>
        </w:rPr>
      </w:pPr>
    </w:p>
    <w:p w:rsidR="008E7157" w:rsidRDefault="008E7157" w:rsidP="008E7157">
      <w:pPr>
        <w:spacing w:before="125" w:line="301" w:lineRule="atLeast"/>
        <w:jc w:val="both"/>
        <w:rPr>
          <w:color w:val="41484E"/>
        </w:rPr>
      </w:pPr>
    </w:p>
    <w:p w:rsidR="008E7157" w:rsidRDefault="008E7157" w:rsidP="008E7157">
      <w:pPr>
        <w:spacing w:before="125" w:line="301" w:lineRule="atLeast"/>
        <w:jc w:val="both"/>
        <w:rPr>
          <w:color w:val="41484E"/>
        </w:rPr>
      </w:pPr>
    </w:p>
    <w:p w:rsidR="008E7157" w:rsidRDefault="008E7157" w:rsidP="008E7157">
      <w:pPr>
        <w:spacing w:before="125" w:line="301" w:lineRule="atLeast"/>
        <w:jc w:val="both"/>
        <w:rPr>
          <w:color w:val="41484E"/>
        </w:rPr>
      </w:pPr>
    </w:p>
    <w:p w:rsidR="008E7157" w:rsidRDefault="008E7157" w:rsidP="008E7157">
      <w:pPr>
        <w:spacing w:before="125" w:line="301" w:lineRule="atLeast"/>
        <w:jc w:val="both"/>
        <w:rPr>
          <w:color w:val="41484E"/>
        </w:rPr>
      </w:pPr>
    </w:p>
    <w:p w:rsidR="008E7157" w:rsidRDefault="008E7157" w:rsidP="008E7157">
      <w:pPr>
        <w:spacing w:before="125" w:line="301" w:lineRule="atLeast"/>
        <w:jc w:val="both"/>
        <w:rPr>
          <w:color w:val="41484E"/>
        </w:rPr>
      </w:pPr>
    </w:p>
    <w:p w:rsidR="008E7157" w:rsidRDefault="008E7157" w:rsidP="008E7157">
      <w:pPr>
        <w:spacing w:before="125" w:line="301" w:lineRule="atLeast"/>
        <w:jc w:val="both"/>
        <w:rPr>
          <w:color w:val="41484E"/>
        </w:rPr>
      </w:pPr>
    </w:p>
    <w:p w:rsidR="008E7157" w:rsidRDefault="008E7157" w:rsidP="008E7157">
      <w:pPr>
        <w:spacing w:before="125" w:line="301" w:lineRule="atLeast"/>
        <w:jc w:val="both"/>
        <w:rPr>
          <w:color w:val="41484E"/>
        </w:rPr>
      </w:pPr>
    </w:p>
    <w:p w:rsidR="008E7157" w:rsidRDefault="008E7157" w:rsidP="008E7157">
      <w:pPr>
        <w:spacing w:before="125" w:line="301" w:lineRule="atLeast"/>
        <w:jc w:val="both"/>
        <w:rPr>
          <w:color w:val="41484E"/>
        </w:rPr>
      </w:pPr>
    </w:p>
    <w:p w:rsidR="008E7157" w:rsidRDefault="008E7157" w:rsidP="008E7157">
      <w:pPr>
        <w:spacing w:before="125" w:line="301" w:lineRule="atLeast"/>
        <w:jc w:val="both"/>
        <w:rPr>
          <w:color w:val="41484E"/>
        </w:rPr>
      </w:pPr>
    </w:p>
    <w:p w:rsidR="008E7157" w:rsidRDefault="008E7157" w:rsidP="008E7157">
      <w:pPr>
        <w:spacing w:before="125" w:line="301" w:lineRule="atLeast"/>
        <w:jc w:val="both"/>
        <w:rPr>
          <w:color w:val="41484E"/>
        </w:rPr>
      </w:pPr>
    </w:p>
    <w:p w:rsidR="008E7157" w:rsidRPr="00810770" w:rsidRDefault="008E7157" w:rsidP="008E7157">
      <w:pPr>
        <w:spacing w:before="125" w:line="301" w:lineRule="atLeast"/>
        <w:jc w:val="both"/>
        <w:rPr>
          <w:color w:val="41484E"/>
        </w:rPr>
      </w:pPr>
    </w:p>
    <w:p w:rsidR="008E7157" w:rsidRPr="00656DE3" w:rsidRDefault="008E7157" w:rsidP="008E7157">
      <w:pPr>
        <w:spacing w:before="125" w:line="301" w:lineRule="atLeast"/>
        <w:ind w:left="4956"/>
        <w:jc w:val="right"/>
        <w:rPr>
          <w:color w:val="000000" w:themeColor="text1"/>
        </w:rPr>
      </w:pPr>
      <w:r w:rsidRPr="00656DE3">
        <w:rPr>
          <w:color w:val="000000" w:themeColor="text1"/>
        </w:rPr>
        <w:lastRenderedPageBreak/>
        <w:t>Приложение № 1</w:t>
      </w:r>
    </w:p>
    <w:p w:rsidR="008E7157" w:rsidRPr="00656DE3" w:rsidRDefault="008E7157" w:rsidP="008E7157">
      <w:pPr>
        <w:spacing w:before="125" w:line="301" w:lineRule="atLeast"/>
        <w:ind w:left="4956"/>
        <w:jc w:val="right"/>
        <w:rPr>
          <w:color w:val="000000" w:themeColor="text1"/>
        </w:rPr>
      </w:pPr>
      <w:r w:rsidRPr="00656DE3">
        <w:rPr>
          <w:color w:val="000000" w:themeColor="text1"/>
        </w:rPr>
        <w:t xml:space="preserve">к административному регламенту муниципальной услуги </w:t>
      </w:r>
      <w:r w:rsidR="00AA334F" w:rsidRPr="00AA334F">
        <w:rPr>
          <w:color w:val="000000" w:themeColor="text1"/>
        </w:rPr>
        <w:t>«Предоставление гражданам в безвозмездное пользование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на территории МО ГП «Северомуйское»</w:t>
      </w:r>
    </w:p>
    <w:p w:rsidR="008E7157" w:rsidRPr="00810770" w:rsidRDefault="008E7157" w:rsidP="008E7157">
      <w:pPr>
        <w:spacing w:before="125" w:line="301" w:lineRule="atLeast"/>
        <w:jc w:val="center"/>
        <w:rPr>
          <w:color w:val="41484E"/>
        </w:rPr>
      </w:pPr>
      <w:r w:rsidRPr="00810770">
        <w:rPr>
          <w:color w:val="41484E"/>
        </w:rPr>
        <w:t> </w:t>
      </w:r>
    </w:p>
    <w:p w:rsidR="008E7157" w:rsidRPr="00656DE3" w:rsidRDefault="008E7157" w:rsidP="008E7157">
      <w:pPr>
        <w:spacing w:line="301" w:lineRule="atLeast"/>
        <w:ind w:left="3969"/>
        <w:rPr>
          <w:color w:val="000000" w:themeColor="text1"/>
        </w:rPr>
      </w:pPr>
      <w:r w:rsidRPr="00656DE3">
        <w:rPr>
          <w:color w:val="000000" w:themeColor="text1"/>
        </w:rPr>
        <w:t>От _____________________________________</w:t>
      </w:r>
    </w:p>
    <w:p w:rsidR="008E7157" w:rsidRPr="00656DE3" w:rsidRDefault="008E7157" w:rsidP="008E7157">
      <w:pPr>
        <w:spacing w:line="301" w:lineRule="atLeast"/>
        <w:ind w:left="3969"/>
        <w:rPr>
          <w:color w:val="000000" w:themeColor="text1"/>
        </w:rPr>
      </w:pPr>
      <w:proofErr w:type="gramStart"/>
      <w:r w:rsidRPr="00656DE3">
        <w:rPr>
          <w:color w:val="000000" w:themeColor="text1"/>
        </w:rPr>
        <w:t>(фамилия, имя, отчество (при наличии)</w:t>
      </w:r>
      <w:proofErr w:type="gramEnd"/>
    </w:p>
    <w:p w:rsidR="008E7157" w:rsidRPr="00656DE3" w:rsidRDefault="008E7157" w:rsidP="008E7157">
      <w:pPr>
        <w:spacing w:line="301" w:lineRule="atLeast"/>
        <w:ind w:left="3969"/>
        <w:rPr>
          <w:color w:val="000000" w:themeColor="text1"/>
        </w:rPr>
      </w:pPr>
      <w:r w:rsidRPr="00656DE3">
        <w:rPr>
          <w:color w:val="000000" w:themeColor="text1"/>
        </w:rPr>
        <w:t>________________________________________</w:t>
      </w:r>
    </w:p>
    <w:p w:rsidR="008E7157" w:rsidRPr="00656DE3" w:rsidRDefault="008E7157" w:rsidP="008E7157">
      <w:pPr>
        <w:spacing w:line="301" w:lineRule="atLeast"/>
        <w:ind w:left="3969"/>
        <w:rPr>
          <w:color w:val="000000" w:themeColor="text1"/>
        </w:rPr>
      </w:pPr>
      <w:proofErr w:type="gramStart"/>
      <w:r w:rsidRPr="00656DE3">
        <w:rPr>
          <w:color w:val="000000" w:themeColor="text1"/>
        </w:rPr>
        <w:t>(реквизиты документа, удостоверяющего</w:t>
      </w:r>
      <w:proofErr w:type="gramEnd"/>
    </w:p>
    <w:p w:rsidR="008E7157" w:rsidRPr="00656DE3" w:rsidRDefault="008E7157" w:rsidP="008E7157">
      <w:pPr>
        <w:spacing w:line="301" w:lineRule="atLeast"/>
        <w:ind w:left="3969"/>
        <w:rPr>
          <w:color w:val="000000" w:themeColor="text1"/>
        </w:rPr>
      </w:pPr>
      <w:r w:rsidRPr="00656DE3">
        <w:rPr>
          <w:color w:val="000000" w:themeColor="text1"/>
        </w:rPr>
        <w:t>личность заявителя)</w:t>
      </w:r>
    </w:p>
    <w:p w:rsidR="008E7157" w:rsidRPr="00656DE3" w:rsidRDefault="008E7157" w:rsidP="008E7157">
      <w:pPr>
        <w:spacing w:line="301" w:lineRule="atLeast"/>
        <w:ind w:left="3969"/>
        <w:rPr>
          <w:color w:val="000000" w:themeColor="text1"/>
        </w:rPr>
      </w:pPr>
      <w:r w:rsidRPr="00656DE3">
        <w:rPr>
          <w:color w:val="000000" w:themeColor="text1"/>
        </w:rPr>
        <w:t>СНИЛС ________________________________________</w:t>
      </w:r>
    </w:p>
    <w:p w:rsidR="008E7157" w:rsidRPr="00656DE3" w:rsidRDefault="008E7157" w:rsidP="008E7157">
      <w:pPr>
        <w:spacing w:line="301" w:lineRule="atLeast"/>
        <w:ind w:left="3969"/>
        <w:rPr>
          <w:color w:val="000000" w:themeColor="text1"/>
        </w:rPr>
      </w:pPr>
      <w:r w:rsidRPr="00656DE3">
        <w:rPr>
          <w:color w:val="000000" w:themeColor="text1"/>
        </w:rPr>
        <w:t>Почтовый адрес или адрес эл. почты: ________________________________________</w:t>
      </w:r>
    </w:p>
    <w:p w:rsidR="008E7157" w:rsidRPr="00656DE3" w:rsidRDefault="008E7157" w:rsidP="008E7157">
      <w:pPr>
        <w:spacing w:line="301" w:lineRule="atLeast"/>
        <w:ind w:left="3969"/>
        <w:rPr>
          <w:color w:val="000000" w:themeColor="text1"/>
        </w:rPr>
      </w:pPr>
      <w:r w:rsidRPr="00656DE3">
        <w:rPr>
          <w:color w:val="000000" w:themeColor="text1"/>
        </w:rPr>
        <w:t>Телефон: ________________________________________</w:t>
      </w:r>
    </w:p>
    <w:p w:rsidR="008E7157" w:rsidRPr="00656DE3" w:rsidRDefault="008E7157" w:rsidP="008E7157">
      <w:pPr>
        <w:spacing w:line="301" w:lineRule="atLeast"/>
        <w:ind w:left="3969"/>
        <w:rPr>
          <w:color w:val="000000" w:themeColor="text1"/>
        </w:rPr>
      </w:pPr>
      <w:r w:rsidRPr="00656DE3">
        <w:rPr>
          <w:color w:val="000000" w:themeColor="text1"/>
        </w:rPr>
        <w:t>Адрес электронной почты: ________________________________________</w:t>
      </w:r>
    </w:p>
    <w:p w:rsidR="008E7157" w:rsidRPr="00656DE3" w:rsidRDefault="008E7157" w:rsidP="008E7157">
      <w:pPr>
        <w:spacing w:line="301" w:lineRule="atLeast"/>
        <w:rPr>
          <w:color w:val="000000" w:themeColor="text1"/>
        </w:rPr>
      </w:pPr>
      <w:r w:rsidRPr="00656DE3">
        <w:rPr>
          <w:color w:val="000000" w:themeColor="text1"/>
        </w:rPr>
        <w:t> </w:t>
      </w:r>
    </w:p>
    <w:p w:rsidR="008E7157" w:rsidRPr="00656DE3" w:rsidRDefault="008E7157" w:rsidP="008E7157">
      <w:pPr>
        <w:spacing w:line="301" w:lineRule="atLeast"/>
        <w:jc w:val="center"/>
        <w:rPr>
          <w:color w:val="000000" w:themeColor="text1"/>
        </w:rPr>
      </w:pPr>
      <w:r w:rsidRPr="00656DE3">
        <w:rPr>
          <w:color w:val="000000" w:themeColor="text1"/>
        </w:rPr>
        <w:t>ЗАЯВЛЕНИЕ</w:t>
      </w:r>
    </w:p>
    <w:p w:rsidR="008E7157" w:rsidRPr="00656DE3" w:rsidRDefault="008E7157" w:rsidP="008E7157">
      <w:pPr>
        <w:spacing w:line="301" w:lineRule="atLeast"/>
        <w:jc w:val="center"/>
        <w:rPr>
          <w:color w:val="000000" w:themeColor="text1"/>
        </w:rPr>
      </w:pPr>
      <w:r w:rsidRPr="00656DE3">
        <w:rPr>
          <w:color w:val="000000" w:themeColor="text1"/>
        </w:rPr>
        <w:t>о предоставлении земельного участка находящегося</w:t>
      </w:r>
    </w:p>
    <w:p w:rsidR="008E7157" w:rsidRPr="00656DE3" w:rsidRDefault="008E7157" w:rsidP="008E7157">
      <w:pPr>
        <w:spacing w:line="301" w:lineRule="atLeast"/>
        <w:jc w:val="center"/>
        <w:rPr>
          <w:color w:val="000000" w:themeColor="text1"/>
        </w:rPr>
      </w:pPr>
      <w:r w:rsidRPr="00656DE3">
        <w:rPr>
          <w:color w:val="000000" w:themeColor="text1"/>
        </w:rPr>
        <w:t>в государственной или муниципальной собственности</w:t>
      </w:r>
    </w:p>
    <w:p w:rsidR="008E7157" w:rsidRPr="00656DE3" w:rsidRDefault="008E7157" w:rsidP="008E7157">
      <w:pPr>
        <w:spacing w:line="301" w:lineRule="atLeast"/>
        <w:rPr>
          <w:color w:val="000000" w:themeColor="text1"/>
        </w:rPr>
      </w:pPr>
      <w:r w:rsidRPr="00656DE3">
        <w:rPr>
          <w:color w:val="000000" w:themeColor="text1"/>
        </w:rPr>
        <w:t> </w:t>
      </w:r>
    </w:p>
    <w:p w:rsidR="008E7157" w:rsidRPr="00656DE3" w:rsidRDefault="008E7157" w:rsidP="008E7157">
      <w:pPr>
        <w:spacing w:line="301" w:lineRule="atLeast"/>
        <w:rPr>
          <w:color w:val="000000" w:themeColor="text1"/>
        </w:rPr>
      </w:pPr>
      <w:r w:rsidRPr="00656DE3">
        <w:rPr>
          <w:color w:val="000000" w:themeColor="text1"/>
        </w:rPr>
        <w:t>Прошу  предоставить  земельный участок, находящийся по адресу: _________________________________________________________________________,</w:t>
      </w:r>
    </w:p>
    <w:p w:rsidR="008E7157" w:rsidRPr="00656DE3" w:rsidRDefault="008E7157" w:rsidP="008E7157">
      <w:pPr>
        <w:spacing w:before="125" w:line="301" w:lineRule="atLeast"/>
        <w:rPr>
          <w:color w:val="000000" w:themeColor="text1"/>
        </w:rPr>
      </w:pPr>
      <w:r w:rsidRPr="00656DE3">
        <w:rPr>
          <w:color w:val="000000" w:themeColor="text1"/>
        </w:rPr>
        <w:t>с кадастровы</w:t>
      </w:r>
      <w:proofErr w:type="gramStart"/>
      <w:r w:rsidRPr="00656DE3">
        <w:rPr>
          <w:color w:val="000000" w:themeColor="text1"/>
        </w:rPr>
        <w:t>м(</w:t>
      </w:r>
      <w:proofErr w:type="gramEnd"/>
      <w:r w:rsidRPr="00656DE3">
        <w:rPr>
          <w:color w:val="000000" w:themeColor="text1"/>
        </w:rPr>
        <w:t>и) номером(</w:t>
      </w:r>
      <w:proofErr w:type="spellStart"/>
      <w:r w:rsidRPr="00656DE3">
        <w:rPr>
          <w:color w:val="000000" w:themeColor="text1"/>
        </w:rPr>
        <w:t>ами</w:t>
      </w:r>
      <w:proofErr w:type="spellEnd"/>
      <w:r w:rsidRPr="00656DE3">
        <w:rPr>
          <w:color w:val="000000" w:themeColor="text1"/>
        </w:rPr>
        <w:t>) *____________________________________________</w:t>
      </w:r>
    </w:p>
    <w:p w:rsidR="008E7157" w:rsidRPr="00656DE3" w:rsidRDefault="008E7157" w:rsidP="008E7157">
      <w:pPr>
        <w:spacing w:before="125" w:line="301" w:lineRule="atLeast"/>
        <w:rPr>
          <w:color w:val="000000" w:themeColor="text1"/>
        </w:rPr>
      </w:pPr>
      <w:r w:rsidRPr="00656DE3">
        <w:rPr>
          <w:color w:val="000000" w:themeColor="text1"/>
        </w:rPr>
        <w:t>площадь земельного участка ________________________________________________</w:t>
      </w:r>
    </w:p>
    <w:p w:rsidR="008E7157" w:rsidRPr="00656DE3" w:rsidRDefault="008E7157" w:rsidP="008E7157">
      <w:pPr>
        <w:spacing w:line="301" w:lineRule="atLeast"/>
        <w:rPr>
          <w:color w:val="000000" w:themeColor="text1"/>
        </w:rPr>
      </w:pPr>
      <w:r w:rsidRPr="00656DE3">
        <w:rPr>
          <w:color w:val="000000" w:themeColor="text1"/>
        </w:rPr>
        <w:t>способ направления заявителю проекта договора о безвозмездном пользовании земельным участком (лично, по почтовому адресу, адресу электронной почты или с использованием информационной системы - </w:t>
      </w:r>
      <w:proofErr w:type="gramStart"/>
      <w:r w:rsidRPr="00656DE3">
        <w:rPr>
          <w:b/>
          <w:bCs/>
          <w:color w:val="000000" w:themeColor="text1"/>
        </w:rPr>
        <w:t>нужное</w:t>
      </w:r>
      <w:proofErr w:type="gramEnd"/>
      <w:r w:rsidRPr="00656DE3">
        <w:rPr>
          <w:b/>
          <w:bCs/>
          <w:color w:val="000000" w:themeColor="text1"/>
        </w:rPr>
        <w:t xml:space="preserve"> подчеркнуть</w:t>
      </w:r>
      <w:r w:rsidRPr="00656DE3">
        <w:rPr>
          <w:color w:val="000000" w:themeColor="text1"/>
        </w:rPr>
        <w:t>)</w:t>
      </w:r>
    </w:p>
    <w:p w:rsidR="008E7157" w:rsidRPr="00656DE3" w:rsidRDefault="008E7157" w:rsidP="008E7157">
      <w:pPr>
        <w:spacing w:before="125" w:line="301" w:lineRule="atLeast"/>
        <w:rPr>
          <w:color w:val="000000" w:themeColor="text1"/>
        </w:rPr>
      </w:pPr>
      <w:r w:rsidRPr="00656DE3">
        <w:rPr>
          <w:color w:val="000000" w:themeColor="text1"/>
        </w:rPr>
        <w:t>На  основании Административного регламента «Предоставление земельных участков, находящихся в муниципальной собственности».</w:t>
      </w:r>
    </w:p>
    <w:p w:rsidR="008E7157" w:rsidRPr="00656DE3" w:rsidRDefault="008E7157" w:rsidP="008E7157">
      <w:pPr>
        <w:spacing w:before="125" w:line="301" w:lineRule="atLeast"/>
        <w:rPr>
          <w:color w:val="000000" w:themeColor="text1"/>
        </w:rPr>
      </w:pPr>
      <w:r w:rsidRPr="00656DE3">
        <w:rPr>
          <w:color w:val="000000" w:themeColor="text1"/>
        </w:rPr>
        <w:t>В  соответствии  со  статьей  6  Федерального  закона  от 27.07.2006. №   152-ФЗ   «О   персональных  данных»  даю  согласие  на  обработку своих персональных данных.</w:t>
      </w:r>
    </w:p>
    <w:p w:rsidR="008E7157" w:rsidRPr="00656DE3" w:rsidRDefault="008E7157" w:rsidP="008E7157">
      <w:pPr>
        <w:spacing w:before="125" w:line="301" w:lineRule="atLeast"/>
        <w:rPr>
          <w:color w:val="000000" w:themeColor="text1"/>
        </w:rPr>
      </w:pPr>
      <w:r w:rsidRPr="00656DE3">
        <w:rPr>
          <w:color w:val="000000" w:themeColor="text1"/>
        </w:rPr>
        <w:t> </w:t>
      </w:r>
    </w:p>
    <w:p w:rsidR="00A87783" w:rsidRDefault="00A87783" w:rsidP="008E7157">
      <w:pPr>
        <w:spacing w:before="125" w:line="301" w:lineRule="atLeast"/>
        <w:rPr>
          <w:color w:val="000000" w:themeColor="text1"/>
        </w:rPr>
      </w:pPr>
    </w:p>
    <w:p w:rsidR="008E7157" w:rsidRPr="00656DE3" w:rsidRDefault="008E7157" w:rsidP="008E7157">
      <w:pPr>
        <w:spacing w:before="125" w:line="301" w:lineRule="atLeast"/>
        <w:rPr>
          <w:color w:val="000000" w:themeColor="text1"/>
        </w:rPr>
      </w:pPr>
      <w:r w:rsidRPr="00656DE3">
        <w:rPr>
          <w:color w:val="000000" w:themeColor="text1"/>
        </w:rPr>
        <w:t>Подпись __________________                 Дата __________________     М.П.</w:t>
      </w:r>
    </w:p>
    <w:p w:rsidR="008E7157" w:rsidRPr="00656DE3" w:rsidRDefault="008E7157" w:rsidP="008E7157">
      <w:pPr>
        <w:spacing w:before="125" w:line="301" w:lineRule="atLeast"/>
        <w:rPr>
          <w:color w:val="000000" w:themeColor="text1"/>
        </w:rPr>
      </w:pPr>
    </w:p>
    <w:p w:rsidR="00A87783" w:rsidRPr="00A87783" w:rsidRDefault="008E7157" w:rsidP="00A87783">
      <w:pPr>
        <w:spacing w:before="125" w:line="301" w:lineRule="atLeast"/>
        <w:rPr>
          <w:color w:val="000000" w:themeColor="text1"/>
        </w:rPr>
      </w:pPr>
      <w:r w:rsidRPr="00656DE3">
        <w:rPr>
          <w:color w:val="000000" w:themeColor="text1"/>
        </w:rPr>
        <w:t>* за исключением случаев, если земельный участок предстоит образовать</w:t>
      </w:r>
    </w:p>
    <w:p w:rsidR="00A87783" w:rsidRDefault="00A87783" w:rsidP="008E7157">
      <w:pPr>
        <w:spacing w:before="125" w:line="301" w:lineRule="atLeast"/>
        <w:ind w:left="4956"/>
        <w:jc w:val="right"/>
      </w:pPr>
    </w:p>
    <w:p w:rsidR="00AA334F" w:rsidRDefault="00AA334F" w:rsidP="008E7157">
      <w:pPr>
        <w:spacing w:before="125" w:line="301" w:lineRule="atLeast"/>
        <w:ind w:left="4956"/>
        <w:jc w:val="right"/>
      </w:pPr>
    </w:p>
    <w:p w:rsidR="00AA334F" w:rsidRDefault="00AA334F" w:rsidP="008E7157">
      <w:pPr>
        <w:spacing w:before="125" w:line="301" w:lineRule="atLeast"/>
        <w:ind w:left="4956"/>
        <w:jc w:val="right"/>
      </w:pPr>
    </w:p>
    <w:p w:rsidR="00AA334F" w:rsidRDefault="00AA334F" w:rsidP="008E7157">
      <w:pPr>
        <w:spacing w:before="125" w:line="301" w:lineRule="atLeast"/>
        <w:ind w:left="4956"/>
        <w:jc w:val="right"/>
      </w:pPr>
    </w:p>
    <w:p w:rsidR="00AA334F" w:rsidRDefault="00AA334F" w:rsidP="008E7157">
      <w:pPr>
        <w:spacing w:before="125" w:line="301" w:lineRule="atLeast"/>
        <w:ind w:left="4956"/>
        <w:jc w:val="right"/>
      </w:pPr>
    </w:p>
    <w:p w:rsidR="00AA334F" w:rsidRDefault="00AA334F" w:rsidP="008E7157">
      <w:pPr>
        <w:spacing w:before="125" w:line="301" w:lineRule="atLeast"/>
        <w:ind w:left="4956"/>
        <w:jc w:val="right"/>
      </w:pPr>
    </w:p>
    <w:p w:rsidR="00AA334F" w:rsidRDefault="00AA334F" w:rsidP="008E7157">
      <w:pPr>
        <w:spacing w:before="125" w:line="301" w:lineRule="atLeast"/>
        <w:ind w:left="4956"/>
        <w:jc w:val="right"/>
      </w:pPr>
    </w:p>
    <w:p w:rsidR="00AA334F" w:rsidRDefault="00AA334F" w:rsidP="008E7157">
      <w:pPr>
        <w:spacing w:before="125" w:line="301" w:lineRule="atLeast"/>
        <w:ind w:left="4956"/>
        <w:jc w:val="right"/>
      </w:pPr>
    </w:p>
    <w:p w:rsidR="00AA334F" w:rsidRDefault="00AA334F" w:rsidP="008E7157">
      <w:pPr>
        <w:spacing w:before="125" w:line="301" w:lineRule="atLeast"/>
        <w:ind w:left="4956"/>
        <w:jc w:val="right"/>
      </w:pPr>
    </w:p>
    <w:p w:rsidR="00AA334F" w:rsidRDefault="00AA334F" w:rsidP="008E7157">
      <w:pPr>
        <w:spacing w:before="125" w:line="301" w:lineRule="atLeast"/>
        <w:ind w:left="4956"/>
        <w:jc w:val="right"/>
      </w:pPr>
    </w:p>
    <w:p w:rsidR="00AA334F" w:rsidRDefault="00AA334F" w:rsidP="008E7157">
      <w:pPr>
        <w:spacing w:before="125" w:line="301" w:lineRule="atLeast"/>
        <w:ind w:left="4956"/>
        <w:jc w:val="right"/>
      </w:pPr>
    </w:p>
    <w:p w:rsidR="00AA334F" w:rsidRDefault="00AA334F" w:rsidP="008E7157">
      <w:pPr>
        <w:spacing w:before="125" w:line="301" w:lineRule="atLeast"/>
        <w:ind w:left="4956"/>
        <w:jc w:val="right"/>
      </w:pPr>
    </w:p>
    <w:p w:rsidR="00AA334F" w:rsidRDefault="00AA334F" w:rsidP="008E7157">
      <w:pPr>
        <w:spacing w:before="125" w:line="301" w:lineRule="atLeast"/>
        <w:ind w:left="4956"/>
        <w:jc w:val="right"/>
      </w:pPr>
    </w:p>
    <w:p w:rsidR="00AA334F" w:rsidRDefault="00AA334F" w:rsidP="008E7157">
      <w:pPr>
        <w:spacing w:before="125" w:line="301" w:lineRule="atLeast"/>
        <w:ind w:left="4956"/>
        <w:jc w:val="right"/>
      </w:pPr>
    </w:p>
    <w:p w:rsidR="00AA334F" w:rsidRDefault="00AA334F" w:rsidP="008E7157">
      <w:pPr>
        <w:spacing w:before="125" w:line="301" w:lineRule="atLeast"/>
        <w:ind w:left="4956"/>
        <w:jc w:val="right"/>
      </w:pPr>
    </w:p>
    <w:p w:rsidR="00AA334F" w:rsidRDefault="00AA334F" w:rsidP="008E7157">
      <w:pPr>
        <w:spacing w:before="125" w:line="301" w:lineRule="atLeast"/>
        <w:ind w:left="4956"/>
        <w:jc w:val="right"/>
      </w:pPr>
    </w:p>
    <w:p w:rsidR="00AA334F" w:rsidRDefault="00AA334F" w:rsidP="008E7157">
      <w:pPr>
        <w:spacing w:before="125" w:line="301" w:lineRule="atLeast"/>
        <w:ind w:left="4956"/>
        <w:jc w:val="right"/>
      </w:pPr>
    </w:p>
    <w:p w:rsidR="00AA334F" w:rsidRDefault="00AA334F" w:rsidP="008E7157">
      <w:pPr>
        <w:spacing w:before="125" w:line="301" w:lineRule="atLeast"/>
        <w:ind w:left="4956"/>
        <w:jc w:val="right"/>
      </w:pPr>
    </w:p>
    <w:p w:rsidR="00AA334F" w:rsidRDefault="00AA334F" w:rsidP="008E7157">
      <w:pPr>
        <w:spacing w:before="125" w:line="301" w:lineRule="atLeast"/>
        <w:ind w:left="4956"/>
        <w:jc w:val="right"/>
      </w:pPr>
    </w:p>
    <w:p w:rsidR="00AA334F" w:rsidRDefault="00AA334F" w:rsidP="008E7157">
      <w:pPr>
        <w:spacing w:before="125" w:line="301" w:lineRule="atLeast"/>
        <w:ind w:left="4956"/>
        <w:jc w:val="right"/>
      </w:pPr>
    </w:p>
    <w:p w:rsidR="00AA334F" w:rsidRDefault="00AA334F" w:rsidP="008E7157">
      <w:pPr>
        <w:spacing w:before="125" w:line="301" w:lineRule="atLeast"/>
        <w:ind w:left="4956"/>
        <w:jc w:val="right"/>
      </w:pPr>
    </w:p>
    <w:p w:rsidR="00AA334F" w:rsidRDefault="00AA334F" w:rsidP="008E7157">
      <w:pPr>
        <w:spacing w:before="125" w:line="301" w:lineRule="atLeast"/>
        <w:ind w:left="4956"/>
        <w:jc w:val="right"/>
      </w:pPr>
    </w:p>
    <w:p w:rsidR="00AA334F" w:rsidRDefault="00AA334F" w:rsidP="008E7157">
      <w:pPr>
        <w:spacing w:before="125" w:line="301" w:lineRule="atLeast"/>
        <w:ind w:left="4956"/>
        <w:jc w:val="right"/>
      </w:pPr>
    </w:p>
    <w:p w:rsidR="00AA334F" w:rsidRDefault="00AA334F" w:rsidP="008E7157">
      <w:pPr>
        <w:spacing w:before="125" w:line="301" w:lineRule="atLeast"/>
        <w:ind w:left="4956"/>
        <w:jc w:val="right"/>
      </w:pPr>
    </w:p>
    <w:p w:rsidR="00AA334F" w:rsidRDefault="00AA334F" w:rsidP="008E7157">
      <w:pPr>
        <w:spacing w:before="125" w:line="301" w:lineRule="atLeast"/>
        <w:ind w:left="4956"/>
        <w:jc w:val="right"/>
      </w:pPr>
    </w:p>
    <w:p w:rsidR="00AA334F" w:rsidRDefault="00AA334F" w:rsidP="008E7157">
      <w:pPr>
        <w:spacing w:before="125" w:line="301" w:lineRule="atLeast"/>
        <w:ind w:left="4956"/>
        <w:jc w:val="right"/>
      </w:pPr>
    </w:p>
    <w:p w:rsidR="00AA334F" w:rsidRDefault="00AA334F" w:rsidP="008E7157">
      <w:pPr>
        <w:spacing w:before="125" w:line="301" w:lineRule="atLeast"/>
        <w:ind w:left="4956"/>
        <w:jc w:val="right"/>
      </w:pPr>
    </w:p>
    <w:p w:rsidR="00AA334F" w:rsidRDefault="00AA334F" w:rsidP="008E7157">
      <w:pPr>
        <w:spacing w:before="125" w:line="301" w:lineRule="atLeast"/>
        <w:ind w:left="4956"/>
        <w:jc w:val="right"/>
      </w:pPr>
    </w:p>
    <w:p w:rsidR="008E7157" w:rsidRPr="00060B26" w:rsidRDefault="008E7157" w:rsidP="008E7157">
      <w:pPr>
        <w:spacing w:before="125" w:line="301" w:lineRule="atLeast"/>
        <w:ind w:left="4956"/>
        <w:jc w:val="right"/>
      </w:pPr>
      <w:r w:rsidRPr="00060B26">
        <w:lastRenderedPageBreak/>
        <w:t>Приложение № 2</w:t>
      </w:r>
    </w:p>
    <w:p w:rsidR="008E7157" w:rsidRPr="00060B26" w:rsidRDefault="008E7157" w:rsidP="008E7157">
      <w:pPr>
        <w:spacing w:before="125" w:line="301" w:lineRule="atLeast"/>
        <w:ind w:left="4956"/>
        <w:jc w:val="right"/>
      </w:pPr>
      <w:r w:rsidRPr="00060B26">
        <w:t xml:space="preserve">к административному регламенту муниципальной услуги </w:t>
      </w:r>
      <w:r w:rsidR="00AA334F" w:rsidRPr="00AA334F">
        <w:t>«Предоставление гражданам в безвозмездное пользование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на территории МО ГП «Северомуйское»</w:t>
      </w:r>
    </w:p>
    <w:p w:rsidR="008E7157" w:rsidRPr="00810770" w:rsidRDefault="008E7157" w:rsidP="008E7157">
      <w:pPr>
        <w:spacing w:before="125" w:line="301" w:lineRule="atLeast"/>
        <w:ind w:left="4956"/>
        <w:jc w:val="center"/>
        <w:rPr>
          <w:color w:val="41484E"/>
        </w:rPr>
      </w:pPr>
      <w:r w:rsidRPr="00810770">
        <w:rPr>
          <w:color w:val="41484E"/>
        </w:rPr>
        <w:t> </w:t>
      </w:r>
    </w:p>
    <w:p w:rsidR="008E7157" w:rsidRPr="00060B26" w:rsidRDefault="008E7157" w:rsidP="008E7157">
      <w:pPr>
        <w:spacing w:line="301" w:lineRule="atLeast"/>
        <w:jc w:val="center"/>
      </w:pPr>
      <w:r w:rsidRPr="00060B26">
        <w:rPr>
          <w:b/>
          <w:bCs/>
        </w:rPr>
        <w:t>ПРИМЕРНАЯ ФОРМА</w:t>
      </w:r>
    </w:p>
    <w:p w:rsidR="008E7157" w:rsidRPr="00060B26" w:rsidRDefault="008E7157" w:rsidP="008E7157">
      <w:pPr>
        <w:spacing w:line="301" w:lineRule="atLeast"/>
        <w:jc w:val="center"/>
      </w:pPr>
      <w:r w:rsidRPr="00060B26">
        <w:rPr>
          <w:b/>
          <w:bCs/>
        </w:rPr>
        <w:t>ДОГОВОРА</w:t>
      </w:r>
    </w:p>
    <w:p w:rsidR="008E7157" w:rsidRPr="007418C4" w:rsidRDefault="008E7157" w:rsidP="008E7157">
      <w:pPr>
        <w:pStyle w:val="a4"/>
        <w:jc w:val="center"/>
      </w:pPr>
      <w:r w:rsidRPr="007418C4">
        <w:rPr>
          <w:rStyle w:val="StrongEmphasis"/>
        </w:rPr>
        <w:t>БЕЗВОЗМЕЗДНОГО ПОЛЬЗОВАНИЯ</w:t>
      </w:r>
      <w:r w:rsidRPr="007418C4">
        <w:rPr>
          <w:rStyle w:val="StrongEmphasis"/>
        </w:rPr>
        <w:br/>
        <w:t>ЗЕМЕЛЬНЫМ УЧАСТКОМ</w:t>
      </w:r>
    </w:p>
    <w:tbl>
      <w:tblPr>
        <w:tblW w:w="10348" w:type="dxa"/>
        <w:tblInd w:w="150" w:type="dxa"/>
        <w:tblCellMar>
          <w:top w:w="150" w:type="dxa"/>
          <w:left w:w="150" w:type="dxa"/>
          <w:bottom w:w="150" w:type="dxa"/>
          <w:right w:w="150" w:type="dxa"/>
        </w:tblCellMar>
        <w:tblLook w:val="0000" w:firstRow="0" w:lastRow="0" w:firstColumn="0" w:lastColumn="0" w:noHBand="0" w:noVBand="0"/>
      </w:tblPr>
      <w:tblGrid>
        <w:gridCol w:w="3290"/>
        <w:gridCol w:w="7058"/>
      </w:tblGrid>
      <w:tr w:rsidR="008E7157" w:rsidRPr="007418C4" w:rsidTr="008E7157">
        <w:tc>
          <w:tcPr>
            <w:tcW w:w="3290" w:type="dxa"/>
            <w:shd w:val="clear" w:color="auto" w:fill="auto"/>
            <w:vAlign w:val="center"/>
          </w:tcPr>
          <w:p w:rsidR="008E7157" w:rsidRPr="007418C4" w:rsidRDefault="008E7157" w:rsidP="008E7157">
            <w:pPr>
              <w:pStyle w:val="TableContents"/>
              <w:rPr>
                <w:lang w:val="ru-RU"/>
              </w:rPr>
            </w:pPr>
            <w:r w:rsidRPr="007418C4">
              <w:rPr>
                <w:lang w:val="ru-RU"/>
              </w:rPr>
              <w:t>п. Северомуйск</w:t>
            </w:r>
          </w:p>
        </w:tc>
        <w:tc>
          <w:tcPr>
            <w:tcW w:w="7058" w:type="dxa"/>
            <w:shd w:val="clear" w:color="auto" w:fill="auto"/>
            <w:vAlign w:val="center"/>
          </w:tcPr>
          <w:p w:rsidR="008E7157" w:rsidRPr="007418C4" w:rsidRDefault="008E7157" w:rsidP="008E7157">
            <w:pPr>
              <w:pStyle w:val="TableContents"/>
              <w:ind w:right="-143"/>
              <w:rPr>
                <w:lang w:val="ru-RU"/>
              </w:rPr>
            </w:pPr>
            <w:r>
              <w:rPr>
                <w:lang w:val="ru-RU"/>
              </w:rPr>
              <w:t xml:space="preserve">                                                            «__»___________ 20__</w:t>
            </w:r>
            <w:r w:rsidRPr="007418C4">
              <w:rPr>
                <w:lang w:val="ru-RU"/>
              </w:rPr>
              <w:t xml:space="preserve"> г.</w:t>
            </w:r>
          </w:p>
        </w:tc>
      </w:tr>
    </w:tbl>
    <w:p w:rsidR="008E7157" w:rsidRPr="007418C4" w:rsidRDefault="008E7157" w:rsidP="00A87783">
      <w:pPr>
        <w:pStyle w:val="a4"/>
        <w:spacing w:line="240" w:lineRule="auto"/>
      </w:pPr>
      <w:r>
        <w:t>     </w:t>
      </w:r>
      <w:r w:rsidRPr="007418C4">
        <w:t xml:space="preserve">АДМИНИСТРАЦИЯ МУНИЦИПАЛЬНОГО ОБРАЗОВАНИЯ ГОРОДСКОЕ ПОСЕЛЕНИЕ "СЕВЕРОМУЙСКОЕ", именуемое в дальнейшем Уполномоченный орган, в лице </w:t>
      </w:r>
      <w:r w:rsidRPr="005D45AB">
        <w:t>Глав</w:t>
      </w:r>
      <w:proofErr w:type="gramStart"/>
      <w:r w:rsidRPr="005D45AB">
        <w:t>ы-</w:t>
      </w:r>
      <w:proofErr w:type="gramEnd"/>
      <w:r w:rsidRPr="005D45AB">
        <w:t xml:space="preserve"> руководителя администрации муниципального образования городского поселения «Северомуйское»</w:t>
      </w:r>
      <w:r w:rsidRPr="007418C4">
        <w:t xml:space="preserve">, </w:t>
      </w:r>
      <w:r>
        <w:t>Кудряшова Алексея Александровича</w:t>
      </w:r>
      <w:r w:rsidRPr="007418C4">
        <w:t xml:space="preserve">, действующего на основании </w:t>
      </w:r>
      <w:r w:rsidRPr="005D45AB">
        <w:t>распоряжения №16 от 09.03.17г</w:t>
      </w:r>
      <w:r>
        <w:t xml:space="preserve"> и Устава</w:t>
      </w:r>
      <w:r w:rsidRPr="007418C4">
        <w:t xml:space="preserve"> с одной стороны, и гражданин </w:t>
      </w:r>
      <w:r>
        <w:t>_______________________________</w:t>
      </w:r>
      <w:r w:rsidRPr="007418C4">
        <w:t>, именуемый в дальнейшем Землепользователь, с другой стороны, в дальнейшем совместно именуемые «Стороны», заключили настоящий договор (далее - Договор) о нижеследующем:</w:t>
      </w:r>
    </w:p>
    <w:p w:rsidR="008E7157" w:rsidRPr="007418C4" w:rsidRDefault="008E7157" w:rsidP="00A87783">
      <w:pPr>
        <w:pStyle w:val="a4"/>
        <w:spacing w:line="240" w:lineRule="auto"/>
        <w:jc w:val="center"/>
      </w:pPr>
      <w:r>
        <w:t> </w:t>
      </w:r>
      <w:r w:rsidRPr="007418C4">
        <w:rPr>
          <w:rStyle w:val="StrongEmphasis"/>
        </w:rPr>
        <w:t>1. ПРЕДМЕТ ДОГОВОРА</w:t>
      </w:r>
    </w:p>
    <w:p w:rsidR="008E7157" w:rsidRPr="007418C4" w:rsidRDefault="008E7157" w:rsidP="00A87783">
      <w:pPr>
        <w:pStyle w:val="a4"/>
        <w:spacing w:line="240" w:lineRule="auto"/>
      </w:pPr>
      <w:r>
        <w:t>   </w:t>
      </w:r>
      <w:r w:rsidRPr="007418C4">
        <w:t xml:space="preserve">1.1. По настоящему договору Уполномоченный орган обязуется предоставить в безвозмездное пользование Землепользователю, а Землепользователь - принять земельный участок площадью </w:t>
      </w:r>
      <w:r>
        <w:t>_____</w:t>
      </w:r>
      <w:r w:rsidRPr="007418C4">
        <w:t xml:space="preserve"> кв. м с кадастровым номером </w:t>
      </w:r>
      <w:r>
        <w:t>_______________________</w:t>
      </w:r>
      <w:r w:rsidRPr="007418C4">
        <w:t xml:space="preserve"> (далее – земельный участок).</w:t>
      </w:r>
    </w:p>
    <w:p w:rsidR="008E7157" w:rsidRPr="007418C4" w:rsidRDefault="008E7157" w:rsidP="00A87783">
      <w:pPr>
        <w:pStyle w:val="a4"/>
        <w:spacing w:line="240" w:lineRule="auto"/>
      </w:pPr>
      <w:r>
        <w:t>   </w:t>
      </w:r>
      <w:r w:rsidRPr="007418C4">
        <w:t>Сведения об основных характеристиках земельного участка: (</w:t>
      </w:r>
      <w:r w:rsidRPr="007418C4">
        <w:rPr>
          <w:rStyle w:val="af2"/>
        </w:rPr>
        <w:t>субъект Российской Федерации</w:t>
      </w:r>
      <w:proofErr w:type="gramStart"/>
      <w:r>
        <w:rPr>
          <w:rStyle w:val="af2"/>
        </w:rPr>
        <w:t xml:space="preserve"> </w:t>
      </w:r>
      <w:r w:rsidRPr="007418C4">
        <w:rPr>
          <w:rStyle w:val="af2"/>
        </w:rPr>
        <w:t>,</w:t>
      </w:r>
      <w:proofErr w:type="gramEnd"/>
      <w:r w:rsidRPr="007418C4">
        <w:rPr>
          <w:rStyle w:val="af2"/>
        </w:rPr>
        <w:t>адрес описание местоположения, почтовый адрес ориентира, все виды разрешённого использования земельного участка (указывается в случае, если участок расположен в границах территориальной зоны, применительно к которой утвержден градостроительный регламент), расположение земельного участка в зоне с особыми условиями использования территории, охотничьих угодий и т.п.)</w:t>
      </w:r>
      <w:r w:rsidRPr="007418C4">
        <w:t>:</w:t>
      </w:r>
    </w:p>
    <w:p w:rsidR="008E7157" w:rsidRPr="007418C4" w:rsidRDefault="008E7157" w:rsidP="00A87783">
      <w:pPr>
        <w:pStyle w:val="a4"/>
        <w:spacing w:line="240" w:lineRule="auto"/>
      </w:pPr>
      <w:r w:rsidRPr="007418C4">
        <w:t>___________________________________________________</w:t>
      </w:r>
      <w:r>
        <w:t>__________________________</w:t>
      </w:r>
      <w:r w:rsidRPr="007418C4">
        <w:t>.</w:t>
      </w:r>
    </w:p>
    <w:p w:rsidR="008E7157" w:rsidRPr="007418C4" w:rsidRDefault="008E7157" w:rsidP="00A87783">
      <w:pPr>
        <w:pStyle w:val="a4"/>
        <w:spacing w:line="240" w:lineRule="auto"/>
      </w:pPr>
      <w:r>
        <w:t>   </w:t>
      </w:r>
      <w:r w:rsidRPr="007418C4">
        <w:t xml:space="preserve">Сведения </w:t>
      </w:r>
      <w:proofErr w:type="gramStart"/>
      <w:r w:rsidRPr="007418C4">
        <w:t>о границах земельного участка указаны в прилагаемой к договору выписке из Единого государственного реестра недвижимости об основных характеристиках</w:t>
      </w:r>
      <w:proofErr w:type="gramEnd"/>
      <w:r w:rsidRPr="007418C4">
        <w:t xml:space="preserve"> и зарегистрированных правах на объект недвижимости (земельный участок) (Приложение </w:t>
      </w:r>
      <w:r>
        <w:t>N</w:t>
      </w:r>
      <w:r w:rsidRPr="007418C4">
        <w:t xml:space="preserve"> 2), которая является неотъемлемой частью настоящего договора.</w:t>
      </w:r>
    </w:p>
    <w:p w:rsidR="008E7157" w:rsidRPr="007418C4" w:rsidRDefault="008E7157" w:rsidP="00A87783">
      <w:pPr>
        <w:pStyle w:val="a4"/>
        <w:spacing w:line="240" w:lineRule="auto"/>
        <w:jc w:val="center"/>
      </w:pPr>
      <w:r>
        <w:t> </w:t>
      </w:r>
      <w:r w:rsidRPr="007418C4">
        <w:rPr>
          <w:rStyle w:val="StrongEmphasis"/>
        </w:rPr>
        <w:t>2. СРОК ДОГОВОРА</w:t>
      </w:r>
    </w:p>
    <w:p w:rsidR="008E7157" w:rsidRPr="007418C4" w:rsidRDefault="008E7157" w:rsidP="00A87783">
      <w:pPr>
        <w:pStyle w:val="a4"/>
        <w:spacing w:line="240" w:lineRule="auto"/>
      </w:pPr>
      <w:r>
        <w:t>   </w:t>
      </w:r>
      <w:r w:rsidRPr="007418C4">
        <w:t>2.1. Срок действия Договора составляет 5 (пять) лет со дня его государственной регистрации.</w:t>
      </w:r>
    </w:p>
    <w:p w:rsidR="008E7157" w:rsidRPr="007418C4" w:rsidRDefault="008E7157" w:rsidP="00A87783">
      <w:pPr>
        <w:pStyle w:val="a4"/>
        <w:spacing w:line="240" w:lineRule="auto"/>
        <w:jc w:val="center"/>
      </w:pPr>
      <w:r>
        <w:t> </w:t>
      </w:r>
      <w:r w:rsidRPr="007418C4">
        <w:rPr>
          <w:rStyle w:val="StrongEmphasis"/>
        </w:rPr>
        <w:t>3. ПРАВА И ОБЯЗАННОСТИ СТОРОН</w:t>
      </w:r>
    </w:p>
    <w:p w:rsidR="008E7157" w:rsidRPr="007418C4" w:rsidRDefault="008E7157" w:rsidP="00A87783">
      <w:pPr>
        <w:pStyle w:val="a4"/>
        <w:spacing w:line="240" w:lineRule="auto"/>
      </w:pPr>
      <w:r>
        <w:lastRenderedPageBreak/>
        <w:t>   </w:t>
      </w:r>
      <w:r w:rsidRPr="007418C4">
        <w:t xml:space="preserve">3.1. </w:t>
      </w:r>
      <w:r w:rsidRPr="007418C4">
        <w:rPr>
          <w:rStyle w:val="StrongEmphasis"/>
        </w:rPr>
        <w:t>Уполномоченный орган имеет право</w:t>
      </w:r>
      <w:r w:rsidRPr="007418C4">
        <w:t>:</w:t>
      </w:r>
    </w:p>
    <w:p w:rsidR="008E7157" w:rsidRPr="007418C4" w:rsidRDefault="008E7157" w:rsidP="00A87783">
      <w:pPr>
        <w:pStyle w:val="a4"/>
        <w:spacing w:line="240" w:lineRule="auto"/>
      </w:pPr>
      <w:r>
        <w:t>   </w:t>
      </w:r>
      <w:r w:rsidRPr="007418C4">
        <w:t>3.1.1. Требовать досрочного расторжения Договора в случаях, предусмотренных законодательством, в том числе при использовании земельного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w:t>
      </w:r>
    </w:p>
    <w:p w:rsidR="008E7157" w:rsidRPr="007418C4" w:rsidRDefault="008E7157" w:rsidP="00A87783">
      <w:pPr>
        <w:pStyle w:val="a4"/>
        <w:spacing w:line="240" w:lineRule="auto"/>
      </w:pPr>
      <w:r>
        <w:t>   </w:t>
      </w:r>
      <w:r w:rsidRPr="007418C4">
        <w:t>3.1.2. На беспрепятственный доступ на территорию используемого земельного участка с целью его осмотра на предмет соблюдения условий Договора.</w:t>
      </w:r>
    </w:p>
    <w:p w:rsidR="008E7157" w:rsidRPr="007418C4" w:rsidRDefault="008E7157" w:rsidP="00A87783">
      <w:pPr>
        <w:pStyle w:val="a4"/>
        <w:spacing w:line="240" w:lineRule="auto"/>
      </w:pPr>
      <w:r>
        <w:t>   </w:t>
      </w:r>
      <w:r w:rsidRPr="007418C4">
        <w:t xml:space="preserve">3.2. </w:t>
      </w:r>
      <w:r w:rsidRPr="007418C4">
        <w:rPr>
          <w:rStyle w:val="StrongEmphasis"/>
        </w:rPr>
        <w:t>Уполномоченный орган обязан</w:t>
      </w:r>
      <w:r w:rsidRPr="007418C4">
        <w:t>:</w:t>
      </w:r>
    </w:p>
    <w:p w:rsidR="008E7157" w:rsidRDefault="008E7157" w:rsidP="00A87783">
      <w:pPr>
        <w:pStyle w:val="a4"/>
        <w:spacing w:line="240" w:lineRule="auto"/>
      </w:pPr>
      <w:r>
        <w:t>   </w:t>
      </w:r>
      <w:r w:rsidRPr="007418C4">
        <w:t>3.2.1. Выполнять в полном объеме все условия Договора.</w:t>
      </w:r>
    </w:p>
    <w:p w:rsidR="008E7157" w:rsidRPr="007418C4" w:rsidRDefault="008E7157" w:rsidP="00A87783">
      <w:pPr>
        <w:pStyle w:val="a4"/>
        <w:spacing w:line="240" w:lineRule="auto"/>
      </w:pPr>
      <w:r w:rsidRPr="007418C4">
        <w:t>3.2.2</w:t>
      </w:r>
      <w:proofErr w:type="gramStart"/>
      <w:r w:rsidRPr="007418C4">
        <w:t xml:space="preserve"> П</w:t>
      </w:r>
      <w:proofErr w:type="gramEnd"/>
      <w:r w:rsidRPr="007418C4">
        <w:t>ередать Землепользователю земельный участок по акту приема-передачи (Приложение № 1).</w:t>
      </w:r>
    </w:p>
    <w:p w:rsidR="008E7157" w:rsidRPr="007418C4" w:rsidRDefault="008E7157" w:rsidP="00A87783">
      <w:pPr>
        <w:pStyle w:val="a4"/>
        <w:spacing w:line="240" w:lineRule="auto"/>
      </w:pPr>
      <w:r>
        <w:t>   </w:t>
      </w:r>
      <w:r w:rsidRPr="007418C4">
        <w:t>3.2.3. Обратиться с заявлением о государственной регистрации права безвозмездного пользования земельным участком.</w:t>
      </w:r>
    </w:p>
    <w:p w:rsidR="008E7157" w:rsidRPr="007418C4" w:rsidRDefault="008E7157" w:rsidP="00A87783">
      <w:pPr>
        <w:pStyle w:val="a4"/>
        <w:spacing w:line="240" w:lineRule="auto"/>
      </w:pPr>
      <w:r>
        <w:t>   </w:t>
      </w:r>
      <w:r w:rsidRPr="007418C4">
        <w:t>3.3</w:t>
      </w:r>
      <w:r w:rsidRPr="007418C4">
        <w:rPr>
          <w:rStyle w:val="StrongEmphasis"/>
        </w:rPr>
        <w:t>. Землепользователь имеет право</w:t>
      </w:r>
      <w:r w:rsidRPr="007418C4">
        <w:t>:</w:t>
      </w:r>
    </w:p>
    <w:p w:rsidR="008E7157" w:rsidRPr="007418C4" w:rsidRDefault="008E7157" w:rsidP="00A87783">
      <w:pPr>
        <w:pStyle w:val="a4"/>
        <w:spacing w:line="240" w:lineRule="auto"/>
      </w:pPr>
      <w:r>
        <w:t>   </w:t>
      </w:r>
      <w:r w:rsidRPr="007418C4">
        <w:t>3.3.1. Использовать земельный участок на условиях, установленных настоящим Договором.</w:t>
      </w:r>
    </w:p>
    <w:p w:rsidR="008E7157" w:rsidRPr="007418C4" w:rsidRDefault="008E7157" w:rsidP="00A87783">
      <w:pPr>
        <w:pStyle w:val="a4"/>
        <w:spacing w:line="240" w:lineRule="auto"/>
      </w:pPr>
      <w:r>
        <w:t>   </w:t>
      </w:r>
      <w:r w:rsidRPr="007418C4">
        <w:t xml:space="preserve">3.3.2. До дня окончания срока действия Договора подать в уполномоченный орган заявление о предоставлении земельного участка в собственность или в аренду на срок до сорока девяти лет. Данное заявление не может быть подано </w:t>
      </w:r>
      <w:proofErr w:type="gramStart"/>
      <w:r w:rsidRPr="007418C4">
        <w:t>ранее</w:t>
      </w:r>
      <w:proofErr w:type="gramEnd"/>
      <w:r w:rsidRPr="007418C4">
        <w:t xml:space="preserve"> чем за шесть месяцев до дня окончания срока действия Договора. В отношении земельного участка из состава земель лесного фонда может подано только заявление о предоставлении в аренду на срок до сорока девяти лет.</w:t>
      </w:r>
    </w:p>
    <w:p w:rsidR="008E7157" w:rsidRPr="007418C4" w:rsidRDefault="008E7157" w:rsidP="00A87783">
      <w:pPr>
        <w:pStyle w:val="a4"/>
        <w:spacing w:line="240" w:lineRule="auto"/>
      </w:pPr>
      <w:r>
        <w:t>   </w:t>
      </w:r>
      <w:r w:rsidRPr="007418C4">
        <w:t>3.3.3. В любое время отказаться от права безвозмездного срочного пользования земельным участком, известив об этом другую сторону за один месяц путем вручения или направления стороне оригинала соответствующего письменного уведомления. В случае направления Уполномоченному органу уведомления об отказе от права безвозмездного пользования подпись Землепользователя в уведомлении должна быть нотариально удостоверена.</w:t>
      </w:r>
    </w:p>
    <w:p w:rsidR="008E7157" w:rsidRPr="007418C4" w:rsidRDefault="008E7157" w:rsidP="00A87783">
      <w:pPr>
        <w:pStyle w:val="a4"/>
        <w:spacing w:line="240" w:lineRule="auto"/>
      </w:pPr>
      <w:r>
        <w:t>   </w:t>
      </w:r>
      <w:r w:rsidRPr="007418C4">
        <w:t xml:space="preserve">3.4. </w:t>
      </w:r>
      <w:r w:rsidRPr="007418C4">
        <w:rPr>
          <w:rStyle w:val="StrongEmphasis"/>
        </w:rPr>
        <w:t>Землепользователь обязан</w:t>
      </w:r>
      <w:r w:rsidRPr="007418C4">
        <w:t>:</w:t>
      </w:r>
    </w:p>
    <w:p w:rsidR="008E7157" w:rsidRPr="007418C4" w:rsidRDefault="008E7157" w:rsidP="00A87783">
      <w:pPr>
        <w:pStyle w:val="a4"/>
        <w:spacing w:line="240" w:lineRule="auto"/>
      </w:pPr>
      <w:r>
        <w:t>   </w:t>
      </w:r>
      <w:r w:rsidRPr="007418C4">
        <w:t xml:space="preserve">3.4.1. </w:t>
      </w:r>
      <w:r>
        <w:t> </w:t>
      </w:r>
      <w:r w:rsidRPr="007418C4">
        <w:t>Добросовестно исполнять все условия Договора.</w:t>
      </w:r>
    </w:p>
    <w:p w:rsidR="008E7157" w:rsidRPr="007418C4" w:rsidRDefault="008E7157" w:rsidP="00A87783">
      <w:pPr>
        <w:pStyle w:val="a4"/>
        <w:spacing w:line="240" w:lineRule="auto"/>
      </w:pPr>
      <w:r>
        <w:t>   </w:t>
      </w:r>
      <w:r w:rsidRPr="007418C4">
        <w:t xml:space="preserve">3.4.2. </w:t>
      </w:r>
      <w:r>
        <w:t> </w:t>
      </w:r>
      <w:r w:rsidRPr="007418C4">
        <w:t>Надлежащим образом использовать земельный участок в соответствии с целевым назначением и разрешенным использованием в соответствии со статьей 8 Федерального Закона № 119-ФЗ от 01.05.2016 года.</w:t>
      </w:r>
    </w:p>
    <w:p w:rsidR="008E7157" w:rsidRPr="007418C4" w:rsidRDefault="008E7157" w:rsidP="00A87783">
      <w:pPr>
        <w:pStyle w:val="a4"/>
        <w:spacing w:line="240" w:lineRule="auto"/>
      </w:pPr>
      <w:r>
        <w:t>   </w:t>
      </w:r>
      <w:r w:rsidRPr="007418C4">
        <w:t>3.4.3. Обеспечить Уполномоченному органу (его законным представителям), представителям органов государственного земельного надзора или муниципального земельного контроля доступ на Участок по их требованию.</w:t>
      </w:r>
    </w:p>
    <w:p w:rsidR="008E7157" w:rsidRPr="007418C4" w:rsidRDefault="008E7157" w:rsidP="00A87783">
      <w:pPr>
        <w:pStyle w:val="a4"/>
        <w:spacing w:line="240" w:lineRule="auto"/>
      </w:pPr>
      <w:r>
        <w:t>   </w:t>
      </w:r>
      <w:r w:rsidRPr="007418C4">
        <w:t>3.4.4.</w:t>
      </w:r>
      <w:r>
        <w:t>   </w:t>
      </w:r>
      <w:r w:rsidRPr="007418C4">
        <w:t xml:space="preserve"> Не допускать действий, приводящих к ухудшению экологической обстановки на используемом земельном участке и прилегающих к нему территориях.</w:t>
      </w:r>
    </w:p>
    <w:p w:rsidR="008E7157" w:rsidRPr="007418C4" w:rsidRDefault="008E7157" w:rsidP="00A87783">
      <w:pPr>
        <w:pStyle w:val="a4"/>
        <w:spacing w:line="240" w:lineRule="auto"/>
      </w:pPr>
      <w:r>
        <w:t>   </w:t>
      </w:r>
      <w:r w:rsidRPr="007418C4">
        <w:t>3.4.5.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rsidR="008E7157" w:rsidRPr="007418C4" w:rsidRDefault="008E7157" w:rsidP="00A87783">
      <w:pPr>
        <w:pStyle w:val="a4"/>
        <w:spacing w:line="240" w:lineRule="auto"/>
      </w:pPr>
      <w:r>
        <w:t>   </w:t>
      </w:r>
      <w:r w:rsidRPr="007418C4">
        <w:t>3.4.6. При использовании земельного участка учесть требования (обеспечить)*___________________________________</w:t>
      </w:r>
      <w:r>
        <w:t>_______________________________</w:t>
      </w:r>
    </w:p>
    <w:p w:rsidR="008E7157" w:rsidRPr="007418C4" w:rsidRDefault="008E7157" w:rsidP="00A87783">
      <w:pPr>
        <w:pStyle w:val="a4"/>
        <w:spacing w:line="240" w:lineRule="auto"/>
      </w:pPr>
      <w:r>
        <w:t>   </w:t>
      </w:r>
      <w:r w:rsidRPr="007418C4">
        <w:t>3.4.7.</w:t>
      </w:r>
      <w:r>
        <w:t> </w:t>
      </w:r>
      <w:proofErr w:type="gramStart"/>
      <w:r w:rsidRPr="007418C4">
        <w:t>Обязан в срок не позднее одного года со дня заключения настоящего договора направить в уполномоченный орган уведомление о выбранных им виде или видах разрешенного использования земельного участка.</w:t>
      </w:r>
      <w:proofErr w:type="gramEnd"/>
      <w:r w:rsidRPr="007418C4">
        <w:t xml:space="preserve"> В случае</w:t>
      </w:r>
      <w:proofErr w:type="gramStart"/>
      <w:r w:rsidRPr="007418C4">
        <w:t>,</w:t>
      </w:r>
      <w:proofErr w:type="gramEnd"/>
      <w:r w:rsidRPr="007418C4">
        <w:t xml:space="preserve"> если договор безвозмездного пользования земельным участком заключен с несколькими гражданами, в уполномоченный орган направляется одно указанное уведомление, подписанное всеми гражданами или их представителями.</w:t>
      </w:r>
    </w:p>
    <w:p w:rsidR="008E7157" w:rsidRPr="007418C4" w:rsidRDefault="008E7157" w:rsidP="00A87783">
      <w:pPr>
        <w:pStyle w:val="a4"/>
        <w:spacing w:line="240" w:lineRule="auto"/>
      </w:pPr>
      <w:r>
        <w:lastRenderedPageBreak/>
        <w:t>   </w:t>
      </w:r>
      <w:r w:rsidRPr="007418C4">
        <w:t>3.4.8. В срок не позднее трех месяцев после истечения трех лет со дня заключения настоящего договора, указанного в п.2.1 Договора, представить в уполномоченный орган декларацию об использовании земельного участка. Декларация должна быть подана или направлена в уполномоченный орган по выбору Землепользователя лично или посредством почтовой связи на бумажном носителе либо в форме электронного документа с использованием информационной системы. Указанная декларация также может быть подана гражданином через орган регистрации прав или МФЦ.</w:t>
      </w:r>
    </w:p>
    <w:p w:rsidR="008E7157" w:rsidRPr="007418C4" w:rsidRDefault="008E7157" w:rsidP="00A87783">
      <w:pPr>
        <w:pStyle w:val="a4"/>
        <w:spacing w:line="240" w:lineRule="auto"/>
      </w:pPr>
      <w:r>
        <w:t>   </w:t>
      </w:r>
      <w:r w:rsidRPr="007418C4">
        <w:t>3.4.9. По истечении срока действия Договора и не использования права, указанного в п.3.3.2 Договора или досрочного расторжения Договора в течение 5 (пяти) календарных дней возвратить Участок Уполномоченному органу в надлежащем состоянии по акту приема-передачи.</w:t>
      </w:r>
    </w:p>
    <w:p w:rsidR="008E7157" w:rsidRPr="007418C4" w:rsidRDefault="008E7157" w:rsidP="00A87783">
      <w:pPr>
        <w:pStyle w:val="a4"/>
        <w:spacing w:line="240" w:lineRule="auto"/>
      </w:pPr>
      <w:r>
        <w:t>   </w:t>
      </w:r>
      <w:r w:rsidRPr="007418C4">
        <w:t>3.5. Землепользователь не вправе распоряжаться предоставленным в безвозмездное пользование земельным участком или правом безвозмездного пользования таким земельным участком.</w:t>
      </w:r>
    </w:p>
    <w:p w:rsidR="008E7157" w:rsidRPr="007418C4" w:rsidRDefault="008E7157" w:rsidP="00A87783">
      <w:pPr>
        <w:pStyle w:val="a4"/>
        <w:spacing w:line="240" w:lineRule="auto"/>
      </w:pPr>
      <w:r>
        <w:t>   </w:t>
      </w:r>
      <w:r w:rsidRPr="007418C4">
        <w:t xml:space="preserve">3.6. Уполномоченный орган и Землепользователь имеют иные права и </w:t>
      </w:r>
      <w:proofErr w:type="gramStart"/>
      <w:r w:rsidRPr="007418C4">
        <w:t>несут иные обязанности</w:t>
      </w:r>
      <w:proofErr w:type="gramEnd"/>
      <w:r w:rsidRPr="007418C4">
        <w:t>, установленные законодательством Российской Федерации</w:t>
      </w:r>
    </w:p>
    <w:p w:rsidR="008E7157" w:rsidRPr="007418C4" w:rsidRDefault="008E7157" w:rsidP="00A87783">
      <w:pPr>
        <w:pStyle w:val="a4"/>
        <w:spacing w:line="240" w:lineRule="auto"/>
      </w:pPr>
      <w:r>
        <w:rPr>
          <w:rStyle w:val="af2"/>
        </w:rPr>
        <w:t> </w:t>
      </w:r>
      <w:r w:rsidRPr="007418C4">
        <w:rPr>
          <w:rStyle w:val="af2"/>
        </w:rPr>
        <w:t xml:space="preserve">Примечание: *Заполняется в случае, если в отношении земельного участка имеются ограничения (обременения) в соответствии с законодательством Российской Федерации, например, в случае нахождения земельного участка в границах зон с особыми условиями использования, в границах </w:t>
      </w:r>
      <w:proofErr w:type="spellStart"/>
      <w:r w:rsidRPr="007418C4">
        <w:rPr>
          <w:rStyle w:val="af2"/>
        </w:rPr>
        <w:t>охотугодий</w:t>
      </w:r>
      <w:proofErr w:type="spellEnd"/>
      <w:r w:rsidRPr="007418C4">
        <w:rPr>
          <w:rStyle w:val="af2"/>
        </w:rPr>
        <w:t xml:space="preserve"> и т.д.</w:t>
      </w:r>
    </w:p>
    <w:p w:rsidR="008E7157" w:rsidRPr="007418C4" w:rsidRDefault="008E7157" w:rsidP="00A87783">
      <w:pPr>
        <w:pStyle w:val="a4"/>
        <w:spacing w:line="240" w:lineRule="auto"/>
        <w:jc w:val="center"/>
      </w:pPr>
      <w:r>
        <w:t> </w:t>
      </w:r>
      <w:r w:rsidRPr="007418C4">
        <w:rPr>
          <w:rStyle w:val="StrongEmphasis"/>
        </w:rPr>
        <w:t>4. ОТВЕТСТВЕННОСТЬ СТОРОН</w:t>
      </w:r>
    </w:p>
    <w:p w:rsidR="008E7157" w:rsidRPr="007418C4" w:rsidRDefault="008E7157" w:rsidP="00A87783">
      <w:pPr>
        <w:pStyle w:val="a4"/>
        <w:spacing w:line="240" w:lineRule="auto"/>
      </w:pPr>
      <w:r>
        <w:t>   </w:t>
      </w:r>
      <w:r w:rsidRPr="007418C4">
        <w:t>4.1. За нарушение условий Договора Стороны несут ответственность, предусмотренную законодательством Российской Федерации.</w:t>
      </w:r>
    </w:p>
    <w:p w:rsidR="008E7157" w:rsidRPr="007418C4" w:rsidRDefault="008E7157" w:rsidP="00A87783">
      <w:pPr>
        <w:pStyle w:val="a4"/>
        <w:spacing w:line="240" w:lineRule="auto"/>
        <w:jc w:val="center"/>
      </w:pPr>
      <w:r>
        <w:t> </w:t>
      </w:r>
      <w:r w:rsidRPr="007418C4">
        <w:rPr>
          <w:rStyle w:val="StrongEmphasis"/>
        </w:rPr>
        <w:t>5. ИЗМЕНЕНИЕ, РАСТОРЖЕНИЕ И ПРЕКРАЩЕНИЯ ДОГОВОРА</w:t>
      </w:r>
    </w:p>
    <w:p w:rsidR="008E7157" w:rsidRPr="007418C4" w:rsidRDefault="008E7157" w:rsidP="00A87783">
      <w:pPr>
        <w:pStyle w:val="a4"/>
        <w:spacing w:line="240" w:lineRule="auto"/>
      </w:pPr>
      <w:r>
        <w:t>   </w:t>
      </w:r>
      <w:r w:rsidRPr="007418C4">
        <w:t xml:space="preserve">5.1. </w:t>
      </w:r>
      <w:proofErr w:type="gramStart"/>
      <w:r w:rsidRPr="007418C4">
        <w:t>Все изменения и (или) дополнения к Договору оформляются Сторонами в письменной форме в виде дополнительного соглашения к договору, за исключением уведомления о выбранных гражданином виде или видах разрешенного использования земельного участка, которое в силу части 9 статьи 8 Федерального Закона № 119-ФЗ от 01.05.2016 года имеет силу дополнительного соглашения к договору.</w:t>
      </w:r>
      <w:proofErr w:type="gramEnd"/>
    </w:p>
    <w:p w:rsidR="008E7157" w:rsidRPr="007418C4" w:rsidRDefault="008E7157" w:rsidP="00A87783">
      <w:pPr>
        <w:pStyle w:val="a4"/>
        <w:spacing w:line="240" w:lineRule="auto"/>
      </w:pPr>
      <w:r>
        <w:t>   </w:t>
      </w:r>
      <w:r w:rsidRPr="007418C4">
        <w:t>5.2. Прекращение договора безвозмездного пользования земельным участком или права безвозмездного срочного пользования земельным участком регулируется статьей 9 Федерального Закона № 119-ФЗ от 01.05.2016 года и иными федеральными законами.</w:t>
      </w:r>
    </w:p>
    <w:p w:rsidR="008E7157" w:rsidRPr="007418C4" w:rsidRDefault="008E7157" w:rsidP="00A87783">
      <w:pPr>
        <w:pStyle w:val="a4"/>
        <w:spacing w:line="240" w:lineRule="auto"/>
      </w:pPr>
      <w:r>
        <w:t>   </w:t>
      </w:r>
      <w:r w:rsidRPr="007418C4">
        <w:t xml:space="preserve">5.3. </w:t>
      </w:r>
      <w:proofErr w:type="gramStart"/>
      <w:r w:rsidRPr="007418C4">
        <w:t>Договор</w:t>
      </w:r>
      <w:proofErr w:type="gramEnd"/>
      <w:r w:rsidRPr="007418C4">
        <w:t xml:space="preserve"> может быть расторгнут по требованию Уполномоченного органа по решению суда на основании и в порядке, установленном законодательством Российской Федерации.</w:t>
      </w:r>
    </w:p>
    <w:p w:rsidR="008E7157" w:rsidRPr="007418C4" w:rsidRDefault="008E7157" w:rsidP="00A87783">
      <w:pPr>
        <w:pStyle w:val="a4"/>
        <w:spacing w:line="240" w:lineRule="auto"/>
      </w:pPr>
      <w:r>
        <w:t>   </w:t>
      </w:r>
      <w:r w:rsidRPr="007418C4">
        <w:t>5.4. Договор считается прекратившим свое действие в случае, если до дня истечения срока действия Договора Землепользователем не подано заявление о предоставлении земельного участка в собственность либо в аренду.</w:t>
      </w:r>
    </w:p>
    <w:p w:rsidR="008E7157" w:rsidRPr="007418C4" w:rsidRDefault="008E7157" w:rsidP="00A87783">
      <w:pPr>
        <w:pStyle w:val="a4"/>
        <w:spacing w:line="240" w:lineRule="auto"/>
        <w:jc w:val="center"/>
      </w:pPr>
      <w:r>
        <w:t> </w:t>
      </w:r>
      <w:r w:rsidRPr="007418C4">
        <w:rPr>
          <w:rStyle w:val="StrongEmphasis"/>
        </w:rPr>
        <w:t>6. РАССМОТРЕНИЕ И УРЕГУЛИРОВАНИЕ СПОРОВ</w:t>
      </w:r>
    </w:p>
    <w:p w:rsidR="008E7157" w:rsidRPr="007418C4" w:rsidRDefault="008E7157" w:rsidP="00A87783">
      <w:pPr>
        <w:pStyle w:val="a4"/>
        <w:spacing w:line="240" w:lineRule="auto"/>
      </w:pPr>
      <w:r>
        <w:t>   </w:t>
      </w:r>
      <w:r w:rsidRPr="007418C4">
        <w:t>6.1. Все споры между Сторонами, возникающие по Договору, разрешаются в соответствии с законодательством Российской Федерации.</w:t>
      </w:r>
    </w:p>
    <w:p w:rsidR="008E7157" w:rsidRPr="007418C4" w:rsidRDefault="008E7157" w:rsidP="00A87783">
      <w:pPr>
        <w:pStyle w:val="a4"/>
        <w:spacing w:line="240" w:lineRule="auto"/>
        <w:jc w:val="center"/>
      </w:pPr>
      <w:r>
        <w:t> </w:t>
      </w:r>
      <w:r w:rsidRPr="007418C4">
        <w:rPr>
          <w:rStyle w:val="StrongEmphasis"/>
        </w:rPr>
        <w:t>7. ЗАКЛЮЧИТЕЛЬНЫЕ ПОЛОЖЕНИЯ</w:t>
      </w:r>
    </w:p>
    <w:p w:rsidR="008E7157" w:rsidRPr="007418C4" w:rsidRDefault="008E7157" w:rsidP="00A87783">
      <w:pPr>
        <w:pStyle w:val="a4"/>
        <w:spacing w:line="240" w:lineRule="auto"/>
      </w:pPr>
      <w:r>
        <w:t>   </w:t>
      </w:r>
      <w:r w:rsidRPr="007418C4">
        <w:t xml:space="preserve">7.1. На Участок накладываются ограничения по </w:t>
      </w:r>
      <w:proofErr w:type="spellStart"/>
      <w:r w:rsidRPr="007418C4">
        <w:t>оборотоспособности</w:t>
      </w:r>
      <w:proofErr w:type="spellEnd"/>
      <w:r w:rsidRPr="007418C4">
        <w:t xml:space="preserve"> на основании статьи 11 Федерального Закона № 119-ФЗ от 01.05.2016 года.</w:t>
      </w:r>
    </w:p>
    <w:p w:rsidR="008E7157" w:rsidRPr="007418C4" w:rsidRDefault="008E7157" w:rsidP="00A87783">
      <w:pPr>
        <w:pStyle w:val="a4"/>
        <w:spacing w:line="240" w:lineRule="auto"/>
      </w:pPr>
      <w:r>
        <w:t>   </w:t>
      </w:r>
      <w:r w:rsidRPr="007418C4">
        <w:t>7.2. Договор подлежит государственной регистрации органом регистрации прав.</w:t>
      </w:r>
    </w:p>
    <w:p w:rsidR="008E7157" w:rsidRPr="007418C4" w:rsidRDefault="008E7157" w:rsidP="00A87783">
      <w:pPr>
        <w:pStyle w:val="a4"/>
        <w:spacing w:line="240" w:lineRule="auto"/>
      </w:pPr>
      <w:r>
        <w:t>   </w:t>
      </w:r>
      <w:r w:rsidRPr="007418C4">
        <w:t>7.3. Договор составлен в 3 (трех) экземплярах, имеющих равную юридическую силу.</w:t>
      </w:r>
    </w:p>
    <w:p w:rsidR="008E7157" w:rsidRPr="007418C4" w:rsidRDefault="008E7157" w:rsidP="00A87783">
      <w:pPr>
        <w:pStyle w:val="a4"/>
        <w:spacing w:line="240" w:lineRule="auto"/>
      </w:pPr>
      <w:r>
        <w:t>   </w:t>
      </w:r>
      <w:r w:rsidRPr="007418C4">
        <w:t xml:space="preserve">Один экземпляр для Уполномоченного органа, второй экземпляр для Землепользователя, третий экземпляр для Управления Федеральной службы государственной регистрации, кадастра и картографии </w:t>
      </w:r>
      <w:proofErr w:type="gramStart"/>
      <w:r w:rsidRPr="007418C4">
        <w:t>по</w:t>
      </w:r>
      <w:proofErr w:type="gramEnd"/>
      <w:r w:rsidRPr="007418C4">
        <w:t xml:space="preserve"> [________________________].</w:t>
      </w:r>
    </w:p>
    <w:p w:rsidR="008E7157" w:rsidRPr="007418C4" w:rsidRDefault="008E7157" w:rsidP="00A87783">
      <w:pPr>
        <w:pStyle w:val="a4"/>
        <w:spacing w:line="240" w:lineRule="auto"/>
      </w:pPr>
      <w:r>
        <w:t>   </w:t>
      </w:r>
      <w:r w:rsidRPr="007418C4">
        <w:t>7.4. Настоящий договор вступает в силу со дня его государственной регистрации.</w:t>
      </w:r>
    </w:p>
    <w:p w:rsidR="008E7157" w:rsidRPr="007418C4" w:rsidRDefault="008E7157" w:rsidP="00A87783">
      <w:pPr>
        <w:pStyle w:val="a4"/>
        <w:spacing w:line="240" w:lineRule="auto"/>
      </w:pPr>
      <w:r>
        <w:lastRenderedPageBreak/>
        <w:t>   </w:t>
      </w:r>
      <w:r w:rsidRPr="007418C4">
        <w:t>7.5. В случае смерти Землепользователя настоящий договор не прекращается, а права и обязанности Землепользователя по указанному договору переходят к наследнику по основаниям, установленным гражданским законодательством (по закону и (или) по завещанию). Уполномоченный орган не вправе отказать такому наследнику во вступлении в договор на оставшийся срок его действия.</w:t>
      </w:r>
    </w:p>
    <w:p w:rsidR="008E7157" w:rsidRPr="007418C4" w:rsidRDefault="008E7157" w:rsidP="00A87783">
      <w:pPr>
        <w:pStyle w:val="a4"/>
        <w:spacing w:line="240" w:lineRule="auto"/>
      </w:pPr>
      <w:r>
        <w:t>   </w:t>
      </w:r>
      <w:r w:rsidRPr="007418C4">
        <w:t>7.6. К настоящему договору прилагаются следующие приложения, являющиеся его неотъемлемой частью:</w:t>
      </w:r>
    </w:p>
    <w:p w:rsidR="008E7157" w:rsidRPr="007418C4" w:rsidRDefault="008E7157" w:rsidP="00A87783">
      <w:pPr>
        <w:pStyle w:val="a4"/>
        <w:widowControl w:val="0"/>
        <w:numPr>
          <w:ilvl w:val="0"/>
          <w:numId w:val="32"/>
        </w:numPr>
        <w:tabs>
          <w:tab w:val="left" w:pos="0"/>
        </w:tabs>
        <w:suppressAutoHyphens w:val="0"/>
        <w:spacing w:line="240" w:lineRule="auto"/>
      </w:pPr>
      <w:r w:rsidRPr="007418C4">
        <w:t xml:space="preserve">Акт приема-передачи земельного участка – 1 экз. на 1 листе; </w:t>
      </w:r>
    </w:p>
    <w:p w:rsidR="008E7157" w:rsidRPr="007418C4" w:rsidRDefault="008E7157" w:rsidP="00A87783">
      <w:pPr>
        <w:pStyle w:val="a4"/>
        <w:widowControl w:val="0"/>
        <w:numPr>
          <w:ilvl w:val="0"/>
          <w:numId w:val="32"/>
        </w:numPr>
        <w:tabs>
          <w:tab w:val="left" w:pos="0"/>
        </w:tabs>
        <w:suppressAutoHyphens w:val="0"/>
        <w:spacing w:after="283" w:line="240" w:lineRule="auto"/>
      </w:pPr>
      <w:r w:rsidRPr="007418C4">
        <w:t xml:space="preserve">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 1 экз. на ____ листах. </w:t>
      </w:r>
    </w:p>
    <w:p w:rsidR="008E7157" w:rsidRPr="007418C4" w:rsidRDefault="008E7157" w:rsidP="00A87783">
      <w:pPr>
        <w:pStyle w:val="a4"/>
        <w:spacing w:line="240" w:lineRule="auto"/>
        <w:jc w:val="center"/>
      </w:pPr>
      <w:r>
        <w:t> </w:t>
      </w:r>
      <w:r w:rsidRPr="007418C4">
        <w:rPr>
          <w:rStyle w:val="StrongEmphasis"/>
        </w:rPr>
        <w:t>8. РЕКВИЗИТЫ СТОРОН</w:t>
      </w:r>
    </w:p>
    <w:p w:rsidR="008E7157" w:rsidRPr="00AC0F3C" w:rsidRDefault="008E7157" w:rsidP="00A87783">
      <w:pPr>
        <w:pStyle w:val="a4"/>
        <w:spacing w:line="240" w:lineRule="auto"/>
      </w:pPr>
      <w:r>
        <w:t>   </w:t>
      </w:r>
      <w:r w:rsidRPr="007418C4">
        <w:t>Уполномоченный орган: АДМИНИСТРАЦИЯ МУНИЦИПАЛЬНОГО ОБРАЗОВАНИЯ ГОРОДСКОЕ ПОСЕЛЕНИЕ "СЕВЕРОМУЙСКОЕ", ОГРН: 1050301351352, КПП: 031301001, ИНН: 0317006065, , Россия, 671564, РЕСПУБЛИКА БУРЯТИЯ</w:t>
      </w:r>
      <w:proofErr w:type="gramStart"/>
      <w:r w:rsidRPr="007418C4">
        <w:t>,Р</w:t>
      </w:r>
      <w:proofErr w:type="gramEnd"/>
      <w:r w:rsidRPr="007418C4">
        <w:t xml:space="preserve">АЙОН МУЙСКИЙ,ПОСЕЛОК ГОРОДСКОГО ТИПА СЕВЕРОМУЙСК,УЛИЦА ЛЕНИНА, д. ДОМ 6, корп. </w:t>
      </w:r>
      <w:r w:rsidRPr="00AC0F3C">
        <w:t>КОРПУС А.</w:t>
      </w:r>
    </w:p>
    <w:p w:rsidR="008E7157" w:rsidRPr="007418C4" w:rsidRDefault="008E7157" w:rsidP="00A87783">
      <w:pPr>
        <w:pStyle w:val="a4"/>
        <w:spacing w:line="240" w:lineRule="auto"/>
      </w:pPr>
      <w:r>
        <w:t> </w:t>
      </w:r>
      <w:r w:rsidRPr="00AC0F3C">
        <w:t xml:space="preserve"> </w:t>
      </w:r>
      <w:r>
        <w:t> </w:t>
      </w:r>
      <w:r w:rsidRPr="00AC0F3C">
        <w:t xml:space="preserve"> </w:t>
      </w:r>
      <w:r>
        <w:t> </w:t>
      </w:r>
      <w:r w:rsidRPr="007418C4">
        <w:t>Землепользователь</w:t>
      </w:r>
      <w:r>
        <w:t>__________________________________________</w:t>
      </w:r>
      <w:r w:rsidRPr="007418C4">
        <w:t xml:space="preserve">, </w:t>
      </w:r>
      <w:r>
        <w:t>____________</w:t>
      </w:r>
      <w:r w:rsidRPr="007418C4">
        <w:t xml:space="preserve"> г.р., проживающий по адресу</w:t>
      </w:r>
      <w:proofErr w:type="gramStart"/>
      <w:r w:rsidRPr="007418C4">
        <w:t xml:space="preserve">: </w:t>
      </w:r>
      <w:r>
        <w:t>_________________________________________________</w:t>
      </w:r>
      <w:r w:rsidRPr="007418C4">
        <w:t xml:space="preserve">; </w:t>
      </w:r>
      <w:proofErr w:type="gramEnd"/>
      <w:r w:rsidRPr="007418C4">
        <w:t xml:space="preserve">СНИЛС: </w:t>
      </w:r>
      <w:r>
        <w:t>________________</w:t>
      </w:r>
      <w:r w:rsidRPr="007418C4">
        <w:t xml:space="preserve">; адрес электронной почты: </w:t>
      </w:r>
      <w:r>
        <w:t>______________________</w:t>
      </w:r>
      <w:r w:rsidRPr="007418C4">
        <w:t>; документ удостоверяющий личность и его реквизиты: Паспорт гражданина РФ</w:t>
      </w:r>
      <w:r>
        <w:t>____________, серия, номер</w:t>
      </w:r>
      <w:r w:rsidRPr="007418C4">
        <w:t xml:space="preserve">, выдан </w:t>
      </w:r>
      <w:r>
        <w:t>__________________________________________</w:t>
      </w:r>
      <w:r w:rsidRPr="007418C4">
        <w:t xml:space="preserve">, код подразделения </w:t>
      </w:r>
      <w:r>
        <w:t>____________</w:t>
      </w:r>
      <w:r w:rsidRPr="007418C4">
        <w:t xml:space="preserve">, дата выдачи: </w:t>
      </w:r>
      <w:r>
        <w:t>____________</w:t>
      </w:r>
    </w:p>
    <w:p w:rsidR="008E7157" w:rsidRPr="00F6758F" w:rsidRDefault="008E7157" w:rsidP="00A87783">
      <w:pPr>
        <w:pStyle w:val="a4"/>
        <w:spacing w:line="240" w:lineRule="auto"/>
        <w:jc w:val="center"/>
      </w:pPr>
      <w:r>
        <w:rPr>
          <w:rStyle w:val="StrongEmphasis"/>
        </w:rPr>
        <w:t>9. ПОДПИСИ СТОРОН</w:t>
      </w:r>
    </w:p>
    <w:tbl>
      <w:tblPr>
        <w:tblW w:w="10450" w:type="dxa"/>
        <w:tblInd w:w="-134" w:type="dxa"/>
        <w:tblCellMar>
          <w:top w:w="150" w:type="dxa"/>
          <w:left w:w="150" w:type="dxa"/>
          <w:bottom w:w="150" w:type="dxa"/>
          <w:right w:w="150" w:type="dxa"/>
        </w:tblCellMar>
        <w:tblLook w:val="0000" w:firstRow="0" w:lastRow="0" w:firstColumn="0" w:lastColumn="0" w:noHBand="0" w:noVBand="0"/>
      </w:tblPr>
      <w:tblGrid>
        <w:gridCol w:w="5195"/>
        <w:gridCol w:w="5255"/>
      </w:tblGrid>
      <w:tr w:rsidR="008E7157" w:rsidTr="008E7157">
        <w:tc>
          <w:tcPr>
            <w:tcW w:w="5195" w:type="dxa"/>
            <w:shd w:val="clear" w:color="auto" w:fill="auto"/>
            <w:vAlign w:val="center"/>
          </w:tcPr>
          <w:p w:rsidR="008E7157" w:rsidRDefault="008E7157" w:rsidP="00A87783">
            <w:pPr>
              <w:pStyle w:val="TableContents"/>
            </w:pPr>
            <w:proofErr w:type="spellStart"/>
            <w:r>
              <w:t>Уполномоченныйорган</w:t>
            </w:r>
            <w:proofErr w:type="spellEnd"/>
            <w:r>
              <w:t>:</w:t>
            </w:r>
          </w:p>
        </w:tc>
        <w:tc>
          <w:tcPr>
            <w:tcW w:w="5255" w:type="dxa"/>
            <w:shd w:val="clear" w:color="auto" w:fill="auto"/>
            <w:vAlign w:val="center"/>
          </w:tcPr>
          <w:p w:rsidR="008E7157" w:rsidRDefault="008E7157" w:rsidP="00A87783">
            <w:pPr>
              <w:pStyle w:val="TableContents"/>
            </w:pPr>
            <w:proofErr w:type="spellStart"/>
            <w:r>
              <w:t>Землепользователь</w:t>
            </w:r>
            <w:proofErr w:type="spellEnd"/>
            <w:r>
              <w:t>:</w:t>
            </w:r>
          </w:p>
        </w:tc>
      </w:tr>
      <w:tr w:rsidR="008E7157" w:rsidTr="008E7157">
        <w:tc>
          <w:tcPr>
            <w:tcW w:w="5195" w:type="dxa"/>
            <w:shd w:val="clear" w:color="auto" w:fill="auto"/>
            <w:vAlign w:val="center"/>
          </w:tcPr>
          <w:p w:rsidR="008E7157" w:rsidRDefault="00AA334F" w:rsidP="00A87783">
            <w:pPr>
              <w:pStyle w:val="TableContents"/>
            </w:pPr>
            <w:r>
              <w:t>___________________________</w:t>
            </w:r>
          </w:p>
        </w:tc>
        <w:tc>
          <w:tcPr>
            <w:tcW w:w="5255" w:type="dxa"/>
            <w:shd w:val="clear" w:color="auto" w:fill="auto"/>
            <w:vAlign w:val="center"/>
          </w:tcPr>
          <w:p w:rsidR="008E7157" w:rsidRDefault="008E7157" w:rsidP="00A87783">
            <w:pPr>
              <w:pStyle w:val="TableContents"/>
            </w:pPr>
            <w:r>
              <w:t>_______________________/</w:t>
            </w:r>
            <w:r>
              <w:rPr>
                <w:lang w:val="ru-RU"/>
              </w:rPr>
              <w:t>_____________/</w:t>
            </w:r>
          </w:p>
        </w:tc>
      </w:tr>
    </w:tbl>
    <w:p w:rsidR="008E7157" w:rsidRDefault="008E7157" w:rsidP="00A87783">
      <w:pPr>
        <w:pStyle w:val="a4"/>
        <w:spacing w:line="240" w:lineRule="auto"/>
      </w:pPr>
      <w:r>
        <w:br w:type="page"/>
      </w:r>
      <w:r>
        <w:lastRenderedPageBreak/>
        <w:t> </w:t>
      </w:r>
    </w:p>
    <w:p w:rsidR="008E7157" w:rsidRDefault="008E7157" w:rsidP="00A87783">
      <w:pPr>
        <w:pStyle w:val="a4"/>
        <w:spacing w:line="240" w:lineRule="auto"/>
        <w:jc w:val="center"/>
      </w:pPr>
      <w:r>
        <w:rPr>
          <w:rStyle w:val="StrongEmphasis"/>
        </w:rPr>
        <w:t>АКТ</w:t>
      </w:r>
      <w:r>
        <w:rPr>
          <w:rStyle w:val="StrongEmphasis"/>
        </w:rPr>
        <w:br/>
        <w:t xml:space="preserve">приема - передачи </w:t>
      </w:r>
      <w:proofErr w:type="spellStart"/>
      <w:r>
        <w:rPr>
          <w:rStyle w:val="StrongEmphasis"/>
        </w:rPr>
        <w:t>земельногоучастка</w:t>
      </w:r>
      <w:proofErr w:type="spellEnd"/>
    </w:p>
    <w:tbl>
      <w:tblPr>
        <w:tblW w:w="10065" w:type="dxa"/>
        <w:tblInd w:w="-142" w:type="dxa"/>
        <w:tblCellMar>
          <w:left w:w="0" w:type="dxa"/>
          <w:right w:w="0" w:type="dxa"/>
        </w:tblCellMar>
        <w:tblLook w:val="0000" w:firstRow="0" w:lastRow="0" w:firstColumn="0" w:lastColumn="0" w:noHBand="0" w:noVBand="0"/>
      </w:tblPr>
      <w:tblGrid>
        <w:gridCol w:w="2880"/>
        <w:gridCol w:w="7185"/>
      </w:tblGrid>
      <w:tr w:rsidR="008E7157" w:rsidRPr="00F6758F" w:rsidTr="008E7157">
        <w:tc>
          <w:tcPr>
            <w:tcW w:w="1985" w:type="dxa"/>
            <w:shd w:val="clear" w:color="auto" w:fill="auto"/>
            <w:vAlign w:val="center"/>
          </w:tcPr>
          <w:p w:rsidR="008E7157" w:rsidRPr="00AC0F3C" w:rsidRDefault="008E7157" w:rsidP="00A87783">
            <w:pPr>
              <w:pStyle w:val="TableContents"/>
              <w:rPr>
                <w:lang w:val="ru-RU"/>
              </w:rPr>
            </w:pPr>
            <w:r>
              <w:rPr>
                <w:lang w:val="ru-RU"/>
              </w:rPr>
              <w:t xml:space="preserve">«___»_________________20 </w:t>
            </w:r>
          </w:p>
        </w:tc>
        <w:tc>
          <w:tcPr>
            <w:tcW w:w="8080" w:type="dxa"/>
            <w:shd w:val="clear" w:color="auto" w:fill="auto"/>
            <w:vAlign w:val="center"/>
          </w:tcPr>
          <w:p w:rsidR="008E7157" w:rsidRPr="00F6758F" w:rsidRDefault="008E7157" w:rsidP="00A87783">
            <w:pPr>
              <w:pStyle w:val="TableContents"/>
              <w:rPr>
                <w:lang w:val="ru-RU"/>
              </w:rPr>
            </w:pPr>
            <w:r>
              <w:rPr>
                <w:lang w:val="ru-RU"/>
              </w:rPr>
              <w:t>___г.                                                                 п. Северомуйск</w:t>
            </w:r>
          </w:p>
        </w:tc>
      </w:tr>
    </w:tbl>
    <w:p w:rsidR="008E7157" w:rsidRPr="00F6758F" w:rsidRDefault="008E7157" w:rsidP="00A87783">
      <w:pPr>
        <w:pStyle w:val="a4"/>
        <w:spacing w:line="240" w:lineRule="auto"/>
      </w:pPr>
      <w:r>
        <w:t> </w:t>
      </w:r>
    </w:p>
    <w:p w:rsidR="008E7157" w:rsidRPr="007418C4" w:rsidRDefault="008E7157" w:rsidP="00A87783">
      <w:pPr>
        <w:pStyle w:val="a4"/>
        <w:spacing w:line="240" w:lineRule="auto"/>
      </w:pPr>
      <w:r w:rsidRPr="007418C4">
        <w:t xml:space="preserve">АДМИНИСТРАЦИЯ МУНИЦИПАЛЬНОГО ОБРАЗОВАНИЯ ГОРОДСКОЕ ПОСЕЛЕНИЕ "СЕВЕРОМУЙСКОЕ", именуемое в дальнейшем Уполномоченный орган, в лице </w:t>
      </w:r>
      <w:r w:rsidRPr="005D45AB">
        <w:t>Глав</w:t>
      </w:r>
      <w:proofErr w:type="gramStart"/>
      <w:r w:rsidRPr="005D45AB">
        <w:t>ы-</w:t>
      </w:r>
      <w:proofErr w:type="gramEnd"/>
      <w:r w:rsidRPr="005D45AB">
        <w:t xml:space="preserve"> руководителя администрации муниципального образования городского поселения «Северомуйское»</w:t>
      </w:r>
      <w:r w:rsidRPr="007418C4">
        <w:t xml:space="preserve">, </w:t>
      </w:r>
      <w:r>
        <w:t>Кудряшова Алексея Александровича</w:t>
      </w:r>
      <w:r w:rsidRPr="007418C4">
        <w:t xml:space="preserve">, действующего на основании </w:t>
      </w:r>
      <w:r w:rsidRPr="005D45AB">
        <w:t>распоряжения №16 от 09.03.17г</w:t>
      </w:r>
      <w:r>
        <w:t xml:space="preserve"> и Устава</w:t>
      </w:r>
      <w:r w:rsidRPr="007418C4">
        <w:t xml:space="preserve"> с одной стороны, с одной стороны, и гражданина </w:t>
      </w:r>
      <w:r>
        <w:t xml:space="preserve">___________________________, </w:t>
      </w:r>
      <w:r w:rsidRPr="007418C4">
        <w:t xml:space="preserve">именуемый в дальнейшем Землепользователь, с другой стороны, в соответствии с договором </w:t>
      </w:r>
      <w:r w:rsidRPr="00234829">
        <w:t xml:space="preserve">№ </w:t>
      </w:r>
      <w:r>
        <w:t>___ </w:t>
      </w:r>
      <w:r w:rsidRPr="007418C4">
        <w:t xml:space="preserve">безвозмездного пользования земельным участком от </w:t>
      </w:r>
      <w:r>
        <w:t>___________</w:t>
      </w:r>
      <w:r w:rsidRPr="007418C4">
        <w:t xml:space="preserve"> года составили настоящий акт о том, что Уполномоченный орган передал, а Землепользователь принял земельный участок площадью </w:t>
      </w:r>
      <w:r>
        <w:t>_____</w:t>
      </w:r>
      <w:r w:rsidRPr="007418C4">
        <w:t xml:space="preserve"> кв. м с кадастровым номером </w:t>
      </w:r>
      <w:r>
        <w:t>_______________</w:t>
      </w:r>
      <w:r w:rsidRPr="007418C4">
        <w:t xml:space="preserve"> (далее – земельный участок).</w:t>
      </w:r>
    </w:p>
    <w:p w:rsidR="008E7157" w:rsidRPr="007418C4" w:rsidRDefault="008E7157" w:rsidP="00A87783">
      <w:pPr>
        <w:pStyle w:val="a4"/>
        <w:spacing w:line="240" w:lineRule="auto"/>
      </w:pPr>
      <w:r>
        <w:t> </w:t>
      </w:r>
    </w:p>
    <w:p w:rsidR="008E7157" w:rsidRPr="007418C4" w:rsidRDefault="008E7157" w:rsidP="00A87783">
      <w:pPr>
        <w:pStyle w:val="a4"/>
        <w:spacing w:line="240" w:lineRule="auto"/>
      </w:pPr>
      <w:r>
        <w:t>   </w:t>
      </w:r>
      <w:r w:rsidRPr="007418C4">
        <w:t>1.1.</w:t>
      </w:r>
      <w:r>
        <w:t> </w:t>
      </w:r>
      <w:r w:rsidRPr="007418C4">
        <w:t xml:space="preserve"> </w:t>
      </w:r>
      <w:proofErr w:type="gramStart"/>
      <w:r w:rsidRPr="007418C4">
        <w:t xml:space="preserve">Сведения об основных характеристиках земельного участка </w:t>
      </w:r>
      <w:r>
        <w:t> </w:t>
      </w:r>
      <w:r w:rsidRPr="007418C4">
        <w:t>(</w:t>
      </w:r>
      <w:r w:rsidRPr="007418C4">
        <w:rPr>
          <w:rStyle w:val="af2"/>
        </w:rPr>
        <w:t>субъект Российской Федерации, адрес описание местоположения, почтовый адрес ориентира, категория земель, все виды разрешённого использования земельного участка (указывается в случае, если участок расположен в границах территориальной зоны, применительно к которой утвержден градостроительный регламент), расположение земельного участка в зоне с особыми условиями использования территории, охотничьих угодий и т.п.</w:t>
      </w:r>
      <w:r w:rsidRPr="007418C4">
        <w:t>): ______________________________________________</w:t>
      </w:r>
      <w:r>
        <w:t>_____________________________</w:t>
      </w:r>
      <w:r w:rsidRPr="007418C4">
        <w:t>_.</w:t>
      </w:r>
      <w:proofErr w:type="gramEnd"/>
    </w:p>
    <w:p w:rsidR="008E7157" w:rsidRPr="007418C4" w:rsidRDefault="008E7157" w:rsidP="00A87783">
      <w:pPr>
        <w:pStyle w:val="a4"/>
        <w:spacing w:line="240" w:lineRule="auto"/>
      </w:pPr>
      <w:r>
        <w:t>   </w:t>
      </w:r>
      <w:r w:rsidRPr="007418C4">
        <w:t>1.2.</w:t>
      </w:r>
      <w:r>
        <w:t>    </w:t>
      </w:r>
      <w:r w:rsidRPr="007418C4">
        <w:t xml:space="preserve"> Участок передается в надлежащем состоянии, пригодном для использования.</w:t>
      </w:r>
      <w:r>
        <w:t> </w:t>
      </w:r>
    </w:p>
    <w:p w:rsidR="008E7157" w:rsidRPr="007418C4" w:rsidRDefault="008E7157" w:rsidP="00A87783">
      <w:pPr>
        <w:pStyle w:val="a4"/>
        <w:spacing w:line="240" w:lineRule="auto"/>
      </w:pPr>
      <w:r>
        <w:t> </w:t>
      </w:r>
    </w:p>
    <w:p w:rsidR="008E7157" w:rsidRPr="007418C4" w:rsidRDefault="008E7157" w:rsidP="00A87783">
      <w:pPr>
        <w:pStyle w:val="a4"/>
        <w:spacing w:line="240" w:lineRule="auto"/>
      </w:pPr>
      <w:r>
        <w:t>   </w:t>
      </w:r>
      <w:r w:rsidRPr="007418C4">
        <w:t>Настоящий акт приема-передачи земельного участка подтверждает отсутствие претензий у принимающей стороны в отношении принимаемого земельного участка и подтверждает факт его передачи, составлен в 3 (трех) экземплярах для каждой из сторон, органа регистрации прав и является неотъемлемой частью договора.</w:t>
      </w:r>
    </w:p>
    <w:p w:rsidR="008E7157" w:rsidRPr="007418C4" w:rsidRDefault="008E7157" w:rsidP="00A87783">
      <w:pPr>
        <w:pStyle w:val="a4"/>
        <w:spacing w:line="240" w:lineRule="auto"/>
      </w:pPr>
      <w:r>
        <w:t> </w:t>
      </w:r>
    </w:p>
    <w:tbl>
      <w:tblPr>
        <w:tblW w:w="10450" w:type="dxa"/>
        <w:tblInd w:w="150" w:type="dxa"/>
        <w:tblCellMar>
          <w:top w:w="150" w:type="dxa"/>
          <w:left w:w="150" w:type="dxa"/>
          <w:bottom w:w="150" w:type="dxa"/>
          <w:right w:w="150" w:type="dxa"/>
        </w:tblCellMar>
        <w:tblLook w:val="0000" w:firstRow="0" w:lastRow="0" w:firstColumn="0" w:lastColumn="0" w:noHBand="0" w:noVBand="0"/>
      </w:tblPr>
      <w:tblGrid>
        <w:gridCol w:w="5195"/>
        <w:gridCol w:w="5255"/>
      </w:tblGrid>
      <w:tr w:rsidR="008E7157" w:rsidTr="008E7157">
        <w:tc>
          <w:tcPr>
            <w:tcW w:w="5195" w:type="dxa"/>
            <w:shd w:val="clear" w:color="auto" w:fill="auto"/>
            <w:vAlign w:val="center"/>
          </w:tcPr>
          <w:p w:rsidR="008E7157" w:rsidRDefault="008E7157" w:rsidP="00A87783">
            <w:pPr>
              <w:pStyle w:val="TableContents"/>
            </w:pPr>
            <w:proofErr w:type="spellStart"/>
            <w:r>
              <w:t>Уполномоченныйорган</w:t>
            </w:r>
            <w:proofErr w:type="spellEnd"/>
            <w:r>
              <w:t>:</w:t>
            </w:r>
          </w:p>
        </w:tc>
        <w:tc>
          <w:tcPr>
            <w:tcW w:w="5255" w:type="dxa"/>
            <w:shd w:val="clear" w:color="auto" w:fill="auto"/>
            <w:vAlign w:val="center"/>
          </w:tcPr>
          <w:p w:rsidR="008E7157" w:rsidRDefault="008E7157" w:rsidP="00A87783">
            <w:pPr>
              <w:pStyle w:val="TableContents"/>
            </w:pPr>
            <w:proofErr w:type="spellStart"/>
            <w:r>
              <w:t>Землепользователь</w:t>
            </w:r>
            <w:proofErr w:type="spellEnd"/>
            <w:r>
              <w:t>:</w:t>
            </w:r>
          </w:p>
        </w:tc>
      </w:tr>
      <w:tr w:rsidR="008E7157" w:rsidTr="008E7157">
        <w:tc>
          <w:tcPr>
            <w:tcW w:w="5195" w:type="dxa"/>
            <w:shd w:val="clear" w:color="auto" w:fill="auto"/>
            <w:vAlign w:val="center"/>
          </w:tcPr>
          <w:p w:rsidR="008E7157" w:rsidRPr="00AA334F" w:rsidRDefault="008E7157" w:rsidP="00A87783">
            <w:pPr>
              <w:pStyle w:val="TableContents"/>
              <w:rPr>
                <w:lang w:val="ru-RU"/>
              </w:rPr>
            </w:pPr>
            <w:r>
              <w:t>___________________________</w:t>
            </w:r>
          </w:p>
        </w:tc>
        <w:tc>
          <w:tcPr>
            <w:tcW w:w="5255" w:type="dxa"/>
            <w:shd w:val="clear" w:color="auto" w:fill="auto"/>
            <w:vAlign w:val="center"/>
          </w:tcPr>
          <w:p w:rsidR="008E7157" w:rsidRPr="00F6758F" w:rsidRDefault="008E7157" w:rsidP="00A87783">
            <w:pPr>
              <w:pStyle w:val="TableContents"/>
              <w:rPr>
                <w:lang w:val="ru-RU"/>
              </w:rPr>
            </w:pPr>
            <w:r>
              <w:t>______________________/</w:t>
            </w:r>
            <w:r>
              <w:rPr>
                <w:rFonts w:ascii="Times New Roman" w:hAnsi="Times New Roman" w:cs="Times New Roman"/>
                <w:lang w:val="ru-RU"/>
              </w:rPr>
              <w:t>____________/</w:t>
            </w:r>
          </w:p>
        </w:tc>
      </w:tr>
    </w:tbl>
    <w:p w:rsidR="008E7157" w:rsidRDefault="008E7157" w:rsidP="00A87783">
      <w:pPr>
        <w:spacing w:before="125"/>
        <w:rPr>
          <w:color w:val="41484E"/>
        </w:rPr>
      </w:pPr>
      <w:r w:rsidRPr="00810770">
        <w:rPr>
          <w:color w:val="41484E"/>
        </w:rPr>
        <w:t>МП</w:t>
      </w:r>
    </w:p>
    <w:p w:rsidR="008E7157" w:rsidRPr="00810770" w:rsidRDefault="008E7157" w:rsidP="00A87783">
      <w:pPr>
        <w:spacing w:before="125"/>
        <w:rPr>
          <w:color w:val="41484E"/>
        </w:rPr>
      </w:pPr>
    </w:p>
    <w:p w:rsidR="008E7157" w:rsidRPr="00810770" w:rsidRDefault="008E7157" w:rsidP="00A87783"/>
    <w:p w:rsidR="00247A13" w:rsidRDefault="00247A13" w:rsidP="00A87783">
      <w:pPr>
        <w:pStyle w:val="headertext"/>
        <w:shd w:val="clear" w:color="auto" w:fill="FFFFFF"/>
        <w:spacing w:before="136" w:beforeAutospacing="0" w:after="68" w:afterAutospacing="0"/>
        <w:jc w:val="center"/>
        <w:textAlignment w:val="baseline"/>
        <w:rPr>
          <w:color w:val="000000"/>
        </w:rPr>
      </w:pPr>
    </w:p>
    <w:sectPr w:rsidR="00247A13" w:rsidSect="007F2D02">
      <w:headerReference w:type="default" r:id="rId19"/>
      <w:footerReference w:type="default" r:id="rId20"/>
      <w:pgSz w:w="11906" w:h="16838"/>
      <w:pgMar w:top="1134" w:right="850" w:bottom="1134" w:left="1701"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6F8" w:rsidRDefault="00FE46F8" w:rsidP="00C52F9E">
      <w:r>
        <w:separator/>
      </w:r>
    </w:p>
  </w:endnote>
  <w:endnote w:type="continuationSeparator" w:id="0">
    <w:p w:rsidR="00FE46F8" w:rsidRDefault="00FE46F8" w:rsidP="00C5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font>
  <w:font w:name="AR PL UMing HK">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75719"/>
    </w:sdtPr>
    <w:sdtEndPr/>
    <w:sdtContent>
      <w:p w:rsidR="008E7157" w:rsidRDefault="00EB1086">
        <w:pPr>
          <w:pStyle w:val="a8"/>
          <w:jc w:val="right"/>
        </w:pPr>
        <w:r>
          <w:fldChar w:fldCharType="begin"/>
        </w:r>
        <w:r>
          <w:instrText xml:space="preserve"> PAGE   \* MERGEFORMAT </w:instrText>
        </w:r>
        <w:r>
          <w:fldChar w:fldCharType="separate"/>
        </w:r>
        <w:r w:rsidR="00AA334F">
          <w:rPr>
            <w:noProof/>
          </w:rPr>
          <w:t>3</w:t>
        </w:r>
        <w:r>
          <w:rPr>
            <w:noProof/>
          </w:rPr>
          <w:fldChar w:fldCharType="end"/>
        </w:r>
      </w:p>
    </w:sdtContent>
  </w:sdt>
  <w:p w:rsidR="008E7157" w:rsidRDefault="008E715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6F8" w:rsidRDefault="00FE46F8" w:rsidP="00C52F9E">
      <w:r>
        <w:separator/>
      </w:r>
    </w:p>
  </w:footnote>
  <w:footnote w:type="continuationSeparator" w:id="0">
    <w:p w:rsidR="00FE46F8" w:rsidRDefault="00FE46F8" w:rsidP="00C52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57" w:rsidRDefault="008E7157" w:rsidP="00D657DD">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484D"/>
    <w:multiLevelType w:val="multilevel"/>
    <w:tmpl w:val="D5687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BD4B41"/>
    <w:multiLevelType w:val="multilevel"/>
    <w:tmpl w:val="3676B4CA"/>
    <w:lvl w:ilvl="0">
      <w:start w:val="1"/>
      <w:numFmt w:val="decimal"/>
      <w:lvlText w:val="%1."/>
      <w:lvlJc w:val="left"/>
      <w:pPr>
        <w:tabs>
          <w:tab w:val="num" w:pos="900"/>
        </w:tabs>
        <w:ind w:left="900" w:hanging="360"/>
      </w:pPr>
      <w:rPr>
        <w:rFonts w:hint="default"/>
      </w:rPr>
    </w:lvl>
    <w:lvl w:ilvl="1">
      <w:start w:val="3"/>
      <w:numFmt w:val="decimal"/>
      <w:isLgl/>
      <w:lvlText w:val="%1.%2"/>
      <w:lvlJc w:val="left"/>
      <w:pPr>
        <w:tabs>
          <w:tab w:val="num" w:pos="1050"/>
        </w:tabs>
        <w:ind w:left="1050" w:hanging="36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710"/>
        </w:tabs>
        <w:ind w:left="1710" w:hanging="720"/>
      </w:pPr>
      <w:rPr>
        <w:rFonts w:hint="default"/>
      </w:rPr>
    </w:lvl>
    <w:lvl w:ilvl="4">
      <w:start w:val="1"/>
      <w:numFmt w:val="decimal"/>
      <w:isLgl/>
      <w:lvlText w:val="%1.%2.%3.%4.%5"/>
      <w:lvlJc w:val="left"/>
      <w:pPr>
        <w:tabs>
          <w:tab w:val="num" w:pos="1860"/>
        </w:tabs>
        <w:ind w:left="1860" w:hanging="720"/>
      </w:pPr>
      <w:rPr>
        <w:rFonts w:hint="default"/>
      </w:rPr>
    </w:lvl>
    <w:lvl w:ilvl="5">
      <w:start w:val="1"/>
      <w:numFmt w:val="decimal"/>
      <w:isLgl/>
      <w:lvlText w:val="%1.%2.%3.%4.%5.%6"/>
      <w:lvlJc w:val="left"/>
      <w:pPr>
        <w:tabs>
          <w:tab w:val="num" w:pos="2370"/>
        </w:tabs>
        <w:ind w:left="2370" w:hanging="1080"/>
      </w:pPr>
      <w:rPr>
        <w:rFonts w:hint="default"/>
      </w:rPr>
    </w:lvl>
    <w:lvl w:ilvl="6">
      <w:start w:val="1"/>
      <w:numFmt w:val="decimal"/>
      <w:isLgl/>
      <w:lvlText w:val="%1.%2.%3.%4.%5.%6.%7"/>
      <w:lvlJc w:val="left"/>
      <w:pPr>
        <w:tabs>
          <w:tab w:val="num" w:pos="2520"/>
        </w:tabs>
        <w:ind w:left="2520" w:hanging="1080"/>
      </w:pPr>
      <w:rPr>
        <w:rFonts w:hint="default"/>
      </w:rPr>
    </w:lvl>
    <w:lvl w:ilvl="7">
      <w:start w:val="1"/>
      <w:numFmt w:val="decimal"/>
      <w:isLgl/>
      <w:lvlText w:val="%1.%2.%3.%4.%5.%6.%7.%8"/>
      <w:lvlJc w:val="left"/>
      <w:pPr>
        <w:tabs>
          <w:tab w:val="num" w:pos="3030"/>
        </w:tabs>
        <w:ind w:left="3030" w:hanging="1440"/>
      </w:pPr>
      <w:rPr>
        <w:rFonts w:hint="default"/>
      </w:rPr>
    </w:lvl>
    <w:lvl w:ilvl="8">
      <w:start w:val="1"/>
      <w:numFmt w:val="decimal"/>
      <w:isLgl/>
      <w:lvlText w:val="%1.%2.%3.%4.%5.%6.%7.%8.%9"/>
      <w:lvlJc w:val="left"/>
      <w:pPr>
        <w:tabs>
          <w:tab w:val="num" w:pos="3180"/>
        </w:tabs>
        <w:ind w:left="3180" w:hanging="1440"/>
      </w:pPr>
      <w:rPr>
        <w:rFonts w:hint="default"/>
      </w:rPr>
    </w:lvl>
  </w:abstractNum>
  <w:abstractNum w:abstractNumId="2">
    <w:nsid w:val="0DA646A2"/>
    <w:multiLevelType w:val="multilevel"/>
    <w:tmpl w:val="25A0D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E835BA"/>
    <w:multiLevelType w:val="multilevel"/>
    <w:tmpl w:val="A830E44A"/>
    <w:lvl w:ilvl="0">
      <w:start w:val="2"/>
      <w:numFmt w:val="decimal"/>
      <w:lvlText w:val="%1."/>
      <w:lvlJc w:val="left"/>
      <w:pPr>
        <w:ind w:left="360" w:hanging="360"/>
      </w:pPr>
      <w:rPr>
        <w:rFonts w:hint="default"/>
      </w:rPr>
    </w:lvl>
    <w:lvl w:ilvl="1">
      <w:start w:val="5"/>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4">
    <w:nsid w:val="1022219C"/>
    <w:multiLevelType w:val="multilevel"/>
    <w:tmpl w:val="F07ED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3F5E7C"/>
    <w:multiLevelType w:val="hybridMultilevel"/>
    <w:tmpl w:val="76CE2EEC"/>
    <w:lvl w:ilvl="0" w:tplc="9B4E928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9F075D"/>
    <w:multiLevelType w:val="multilevel"/>
    <w:tmpl w:val="78AE14F0"/>
    <w:lvl w:ilvl="0">
      <w:start w:val="4"/>
      <w:numFmt w:val="decimal"/>
      <w:lvlText w:val="%1"/>
      <w:lvlJc w:val="left"/>
      <w:pPr>
        <w:tabs>
          <w:tab w:val="num" w:pos="405"/>
        </w:tabs>
        <w:ind w:left="405" w:hanging="405"/>
      </w:pPr>
      <w:rPr>
        <w:rFonts w:hint="default"/>
      </w:rPr>
    </w:lvl>
    <w:lvl w:ilvl="1">
      <w:start w:val="2"/>
      <w:numFmt w:val="decimal"/>
      <w:lvlText w:val="%1.%2"/>
      <w:lvlJc w:val="left"/>
      <w:pPr>
        <w:tabs>
          <w:tab w:val="num" w:pos="1485"/>
        </w:tabs>
        <w:ind w:left="1485" w:hanging="40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7">
    <w:nsid w:val="19F90F98"/>
    <w:multiLevelType w:val="hybridMultilevel"/>
    <w:tmpl w:val="E94CB43E"/>
    <w:lvl w:ilvl="0" w:tplc="CAAA70E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AD077F"/>
    <w:multiLevelType w:val="hybridMultilevel"/>
    <w:tmpl w:val="2FC88C1E"/>
    <w:lvl w:ilvl="0" w:tplc="CAAA70E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1ED86EF4"/>
    <w:multiLevelType w:val="multilevel"/>
    <w:tmpl w:val="8780D32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nsid w:val="2E984585"/>
    <w:multiLevelType w:val="multilevel"/>
    <w:tmpl w:val="ED32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B349CA"/>
    <w:multiLevelType w:val="multilevel"/>
    <w:tmpl w:val="1B6434A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1050"/>
        </w:tabs>
        <w:ind w:left="1050" w:hanging="360"/>
      </w:pPr>
      <w:rPr>
        <w:rFonts w:hint="default"/>
      </w:rPr>
    </w:lvl>
    <w:lvl w:ilvl="2">
      <w:start w:val="1"/>
      <w:numFmt w:val="decimal"/>
      <w:lvlText w:val="%1.%2.%3"/>
      <w:lvlJc w:val="left"/>
      <w:pPr>
        <w:tabs>
          <w:tab w:val="num" w:pos="2100"/>
        </w:tabs>
        <w:ind w:left="210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480"/>
        </w:tabs>
        <w:ind w:left="3480" w:hanging="720"/>
      </w:pPr>
      <w:rPr>
        <w:rFonts w:hint="default"/>
      </w:rPr>
    </w:lvl>
    <w:lvl w:ilvl="5">
      <w:start w:val="1"/>
      <w:numFmt w:val="decimal"/>
      <w:lvlText w:val="%1.%2.%3.%4.%5.%6"/>
      <w:lvlJc w:val="left"/>
      <w:pPr>
        <w:tabs>
          <w:tab w:val="num" w:pos="4530"/>
        </w:tabs>
        <w:ind w:left="4530" w:hanging="1080"/>
      </w:pPr>
      <w:rPr>
        <w:rFonts w:hint="default"/>
      </w:rPr>
    </w:lvl>
    <w:lvl w:ilvl="6">
      <w:start w:val="1"/>
      <w:numFmt w:val="decimal"/>
      <w:lvlText w:val="%1.%2.%3.%4.%5.%6.%7"/>
      <w:lvlJc w:val="left"/>
      <w:pPr>
        <w:tabs>
          <w:tab w:val="num" w:pos="5220"/>
        </w:tabs>
        <w:ind w:left="5220" w:hanging="1080"/>
      </w:pPr>
      <w:rPr>
        <w:rFonts w:hint="default"/>
      </w:rPr>
    </w:lvl>
    <w:lvl w:ilvl="7">
      <w:start w:val="1"/>
      <w:numFmt w:val="decimal"/>
      <w:lvlText w:val="%1.%2.%3.%4.%5.%6.%7.%8"/>
      <w:lvlJc w:val="left"/>
      <w:pPr>
        <w:tabs>
          <w:tab w:val="num" w:pos="6270"/>
        </w:tabs>
        <w:ind w:left="6270" w:hanging="1440"/>
      </w:pPr>
      <w:rPr>
        <w:rFonts w:hint="default"/>
      </w:rPr>
    </w:lvl>
    <w:lvl w:ilvl="8">
      <w:start w:val="1"/>
      <w:numFmt w:val="decimal"/>
      <w:lvlText w:val="%1.%2.%3.%4.%5.%6.%7.%8.%9"/>
      <w:lvlJc w:val="left"/>
      <w:pPr>
        <w:tabs>
          <w:tab w:val="num" w:pos="6960"/>
        </w:tabs>
        <w:ind w:left="6960" w:hanging="1440"/>
      </w:pPr>
      <w:rPr>
        <w:rFonts w:hint="default"/>
      </w:rPr>
    </w:lvl>
  </w:abstractNum>
  <w:abstractNum w:abstractNumId="12">
    <w:nsid w:val="324D7431"/>
    <w:multiLevelType w:val="multilevel"/>
    <w:tmpl w:val="17743716"/>
    <w:lvl w:ilvl="0">
      <w:start w:val="1"/>
      <w:numFmt w:val="bullet"/>
      <w:lvlText w:val=""/>
      <w:lvlJc w:val="left"/>
      <w:pPr>
        <w:tabs>
          <w:tab w:val="num" w:pos="1980"/>
        </w:tabs>
        <w:ind w:left="1980" w:hanging="360"/>
      </w:pPr>
      <w:rPr>
        <w:rFonts w:ascii="Symbol" w:hAnsi="Symbol" w:hint="default"/>
      </w:rPr>
    </w:lvl>
    <w:lvl w:ilvl="1">
      <w:start w:val="1"/>
      <w:numFmt w:val="bullet"/>
      <w:lvlText w:val="o"/>
      <w:lvlJc w:val="left"/>
      <w:pPr>
        <w:tabs>
          <w:tab w:val="num" w:pos="2700"/>
        </w:tabs>
        <w:ind w:left="2700" w:hanging="360"/>
      </w:pPr>
      <w:rPr>
        <w:rFonts w:ascii="Courier New" w:hAnsi="Courier New" w:hint="default"/>
      </w:rPr>
    </w:lvl>
    <w:lvl w:ilvl="2">
      <w:start w:val="1"/>
      <w:numFmt w:val="bullet"/>
      <w:lvlText w:val=""/>
      <w:lvlJc w:val="left"/>
      <w:pPr>
        <w:tabs>
          <w:tab w:val="num" w:pos="3420"/>
        </w:tabs>
        <w:ind w:left="3420" w:hanging="360"/>
      </w:pPr>
      <w:rPr>
        <w:rFonts w:ascii="Wingdings" w:hAnsi="Wingdings" w:hint="default"/>
      </w:rPr>
    </w:lvl>
    <w:lvl w:ilvl="3">
      <w:start w:val="1"/>
      <w:numFmt w:val="bullet"/>
      <w:lvlText w:val=""/>
      <w:lvlJc w:val="left"/>
      <w:pPr>
        <w:tabs>
          <w:tab w:val="num" w:pos="4140"/>
        </w:tabs>
        <w:ind w:left="4140" w:hanging="360"/>
      </w:pPr>
      <w:rPr>
        <w:rFonts w:ascii="Symbol" w:hAnsi="Symbol" w:hint="default"/>
      </w:rPr>
    </w:lvl>
    <w:lvl w:ilvl="4">
      <w:start w:val="1"/>
      <w:numFmt w:val="bullet"/>
      <w:lvlText w:val="o"/>
      <w:lvlJc w:val="left"/>
      <w:pPr>
        <w:tabs>
          <w:tab w:val="num" w:pos="4860"/>
        </w:tabs>
        <w:ind w:left="4860" w:hanging="360"/>
      </w:pPr>
      <w:rPr>
        <w:rFonts w:ascii="Courier New" w:hAnsi="Courier New" w:hint="default"/>
      </w:rPr>
    </w:lvl>
    <w:lvl w:ilvl="5">
      <w:start w:val="1"/>
      <w:numFmt w:val="bullet"/>
      <w:lvlText w:val=""/>
      <w:lvlJc w:val="left"/>
      <w:pPr>
        <w:tabs>
          <w:tab w:val="num" w:pos="5580"/>
        </w:tabs>
        <w:ind w:left="5580" w:hanging="360"/>
      </w:pPr>
      <w:rPr>
        <w:rFonts w:ascii="Wingdings" w:hAnsi="Wingdings" w:hint="default"/>
      </w:rPr>
    </w:lvl>
    <w:lvl w:ilvl="6">
      <w:start w:val="1"/>
      <w:numFmt w:val="bullet"/>
      <w:lvlText w:val=""/>
      <w:lvlJc w:val="left"/>
      <w:pPr>
        <w:tabs>
          <w:tab w:val="num" w:pos="6300"/>
        </w:tabs>
        <w:ind w:left="6300" w:hanging="360"/>
      </w:pPr>
      <w:rPr>
        <w:rFonts w:ascii="Symbol" w:hAnsi="Symbol" w:hint="default"/>
      </w:rPr>
    </w:lvl>
    <w:lvl w:ilvl="7">
      <w:start w:val="1"/>
      <w:numFmt w:val="bullet"/>
      <w:lvlText w:val="o"/>
      <w:lvlJc w:val="left"/>
      <w:pPr>
        <w:tabs>
          <w:tab w:val="num" w:pos="7020"/>
        </w:tabs>
        <w:ind w:left="7020" w:hanging="360"/>
      </w:pPr>
      <w:rPr>
        <w:rFonts w:ascii="Courier New" w:hAnsi="Courier New" w:hint="default"/>
      </w:rPr>
    </w:lvl>
    <w:lvl w:ilvl="8">
      <w:start w:val="1"/>
      <w:numFmt w:val="bullet"/>
      <w:lvlText w:val=""/>
      <w:lvlJc w:val="left"/>
      <w:pPr>
        <w:tabs>
          <w:tab w:val="num" w:pos="7740"/>
        </w:tabs>
        <w:ind w:left="7740" w:hanging="360"/>
      </w:pPr>
      <w:rPr>
        <w:rFonts w:ascii="Wingdings" w:hAnsi="Wingdings" w:hint="default"/>
      </w:rPr>
    </w:lvl>
  </w:abstractNum>
  <w:abstractNum w:abstractNumId="13">
    <w:nsid w:val="347D6EB1"/>
    <w:multiLevelType w:val="hybridMultilevel"/>
    <w:tmpl w:val="9B5A4F4E"/>
    <w:lvl w:ilvl="0" w:tplc="CAAA70E8">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nsid w:val="375F771F"/>
    <w:multiLevelType w:val="multilevel"/>
    <w:tmpl w:val="3EA47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4D01E9"/>
    <w:multiLevelType w:val="multilevel"/>
    <w:tmpl w:val="DAE88B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6F05F3"/>
    <w:multiLevelType w:val="hybridMultilevel"/>
    <w:tmpl w:val="9224E38C"/>
    <w:lvl w:ilvl="0" w:tplc="4CEEB0D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
    <w:nsid w:val="3A516A84"/>
    <w:multiLevelType w:val="hybridMultilevel"/>
    <w:tmpl w:val="B8CE44C6"/>
    <w:lvl w:ilvl="0" w:tplc="2C58A7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BA31E22"/>
    <w:multiLevelType w:val="multilevel"/>
    <w:tmpl w:val="47BC5C78"/>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3710E91"/>
    <w:multiLevelType w:val="multilevel"/>
    <w:tmpl w:val="F288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8319D3"/>
    <w:multiLevelType w:val="hybridMultilevel"/>
    <w:tmpl w:val="761EF6B8"/>
    <w:lvl w:ilvl="0" w:tplc="F22AF7C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CEB2B2E"/>
    <w:multiLevelType w:val="singleLevel"/>
    <w:tmpl w:val="85046D26"/>
    <w:lvl w:ilvl="0">
      <w:start w:val="1"/>
      <w:numFmt w:val="decimal"/>
      <w:lvlText w:val="%1."/>
      <w:lvlJc w:val="left"/>
      <w:pPr>
        <w:tabs>
          <w:tab w:val="num" w:pos="1260"/>
        </w:tabs>
        <w:ind w:left="1260" w:hanging="360"/>
      </w:pPr>
      <w:rPr>
        <w:rFonts w:hint="default"/>
      </w:rPr>
    </w:lvl>
  </w:abstractNum>
  <w:abstractNum w:abstractNumId="22">
    <w:nsid w:val="4E57262E"/>
    <w:multiLevelType w:val="multilevel"/>
    <w:tmpl w:val="1BE44E74"/>
    <w:lvl w:ilvl="0">
      <w:start w:val="5"/>
      <w:numFmt w:val="decimal"/>
      <w:lvlText w:val="%1."/>
      <w:lvlJc w:val="left"/>
      <w:pPr>
        <w:tabs>
          <w:tab w:val="num" w:pos="900"/>
        </w:tabs>
        <w:ind w:left="900" w:hanging="360"/>
      </w:pPr>
      <w:rPr>
        <w:rFonts w:hint="default"/>
      </w:rPr>
    </w:lvl>
    <w:lvl w:ilvl="1">
      <w:start w:val="1"/>
      <w:numFmt w:val="decimal"/>
      <w:isLgl/>
      <w:lvlText w:val="%1.%2"/>
      <w:lvlJc w:val="left"/>
      <w:pPr>
        <w:tabs>
          <w:tab w:val="num" w:pos="1050"/>
        </w:tabs>
        <w:ind w:left="1050" w:hanging="36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710"/>
        </w:tabs>
        <w:ind w:left="1710" w:hanging="720"/>
      </w:pPr>
      <w:rPr>
        <w:rFonts w:hint="default"/>
      </w:rPr>
    </w:lvl>
    <w:lvl w:ilvl="4">
      <w:start w:val="1"/>
      <w:numFmt w:val="decimal"/>
      <w:isLgl/>
      <w:lvlText w:val="%1.%2.%3.%4.%5"/>
      <w:lvlJc w:val="left"/>
      <w:pPr>
        <w:tabs>
          <w:tab w:val="num" w:pos="1860"/>
        </w:tabs>
        <w:ind w:left="1860" w:hanging="720"/>
      </w:pPr>
      <w:rPr>
        <w:rFonts w:hint="default"/>
      </w:rPr>
    </w:lvl>
    <w:lvl w:ilvl="5">
      <w:start w:val="1"/>
      <w:numFmt w:val="decimal"/>
      <w:isLgl/>
      <w:lvlText w:val="%1.%2.%3.%4.%5.%6"/>
      <w:lvlJc w:val="left"/>
      <w:pPr>
        <w:tabs>
          <w:tab w:val="num" w:pos="2370"/>
        </w:tabs>
        <w:ind w:left="2370" w:hanging="1080"/>
      </w:pPr>
      <w:rPr>
        <w:rFonts w:hint="default"/>
      </w:rPr>
    </w:lvl>
    <w:lvl w:ilvl="6">
      <w:start w:val="1"/>
      <w:numFmt w:val="decimal"/>
      <w:isLgl/>
      <w:lvlText w:val="%1.%2.%3.%4.%5.%6.%7"/>
      <w:lvlJc w:val="left"/>
      <w:pPr>
        <w:tabs>
          <w:tab w:val="num" w:pos="2520"/>
        </w:tabs>
        <w:ind w:left="2520" w:hanging="1080"/>
      </w:pPr>
      <w:rPr>
        <w:rFonts w:hint="default"/>
      </w:rPr>
    </w:lvl>
    <w:lvl w:ilvl="7">
      <w:start w:val="1"/>
      <w:numFmt w:val="decimal"/>
      <w:isLgl/>
      <w:lvlText w:val="%1.%2.%3.%4.%5.%6.%7.%8"/>
      <w:lvlJc w:val="left"/>
      <w:pPr>
        <w:tabs>
          <w:tab w:val="num" w:pos="3030"/>
        </w:tabs>
        <w:ind w:left="3030" w:hanging="1440"/>
      </w:pPr>
      <w:rPr>
        <w:rFonts w:hint="default"/>
      </w:rPr>
    </w:lvl>
    <w:lvl w:ilvl="8">
      <w:start w:val="1"/>
      <w:numFmt w:val="decimal"/>
      <w:isLgl/>
      <w:lvlText w:val="%1.%2.%3.%4.%5.%6.%7.%8.%9"/>
      <w:lvlJc w:val="left"/>
      <w:pPr>
        <w:tabs>
          <w:tab w:val="num" w:pos="3180"/>
        </w:tabs>
        <w:ind w:left="3180" w:hanging="1440"/>
      </w:pPr>
      <w:rPr>
        <w:rFonts w:hint="default"/>
      </w:rPr>
    </w:lvl>
  </w:abstractNum>
  <w:abstractNum w:abstractNumId="23">
    <w:nsid w:val="50516EBC"/>
    <w:multiLevelType w:val="hybridMultilevel"/>
    <w:tmpl w:val="656C775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D358B8"/>
    <w:multiLevelType w:val="multilevel"/>
    <w:tmpl w:val="DC5C3C48"/>
    <w:lvl w:ilvl="0">
      <w:start w:val="1"/>
      <w:numFmt w:val="decimal"/>
      <w:lvlText w:val="%1."/>
      <w:lvlJc w:val="left"/>
      <w:pPr>
        <w:ind w:left="720" w:hanging="360"/>
      </w:pPr>
      <w:rPr>
        <w:rFonts w:hint="default"/>
      </w:rPr>
    </w:lvl>
    <w:lvl w:ilvl="1">
      <w:start w:val="2"/>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64880E80"/>
    <w:multiLevelType w:val="hybridMultilevel"/>
    <w:tmpl w:val="0D0C0504"/>
    <w:lvl w:ilvl="0" w:tplc="AB58D66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7CE0690"/>
    <w:multiLevelType w:val="hybridMultilevel"/>
    <w:tmpl w:val="CB563CBA"/>
    <w:lvl w:ilvl="0" w:tplc="CAAA70E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68BB2CC0"/>
    <w:multiLevelType w:val="hybridMultilevel"/>
    <w:tmpl w:val="13F4F820"/>
    <w:lvl w:ilvl="0" w:tplc="53FC41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EBD0ADF"/>
    <w:multiLevelType w:val="hybridMultilevel"/>
    <w:tmpl w:val="6DF25366"/>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9">
    <w:nsid w:val="705B2159"/>
    <w:multiLevelType w:val="hybridMultilevel"/>
    <w:tmpl w:val="B1EAD3E6"/>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F0834A9"/>
    <w:multiLevelType w:val="multilevel"/>
    <w:tmpl w:val="FD204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7"/>
  </w:num>
  <w:num w:numId="3">
    <w:abstractNumId w:val="17"/>
  </w:num>
  <w:num w:numId="4">
    <w:abstractNumId w:val="16"/>
  </w:num>
  <w:num w:numId="5">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23"/>
  </w:num>
  <w:num w:numId="9">
    <w:abstractNumId w:val="4"/>
  </w:num>
  <w:num w:numId="10">
    <w:abstractNumId w:val="15"/>
  </w:num>
  <w:num w:numId="11">
    <w:abstractNumId w:val="24"/>
  </w:num>
  <w:num w:numId="12">
    <w:abstractNumId w:val="20"/>
  </w:num>
  <w:num w:numId="13">
    <w:abstractNumId w:val="12"/>
  </w:num>
  <w:num w:numId="14">
    <w:abstractNumId w:val="1"/>
  </w:num>
  <w:num w:numId="15">
    <w:abstractNumId w:val="21"/>
  </w:num>
  <w:num w:numId="16">
    <w:abstractNumId w:val="6"/>
  </w:num>
  <w:num w:numId="17">
    <w:abstractNumId w:val="22"/>
  </w:num>
  <w:num w:numId="18">
    <w:abstractNumId w:val="11"/>
  </w:num>
  <w:num w:numId="19">
    <w:abstractNumId w:val="13"/>
  </w:num>
  <w:num w:numId="20">
    <w:abstractNumId w:val="28"/>
  </w:num>
  <w:num w:numId="21">
    <w:abstractNumId w:val="26"/>
  </w:num>
  <w:num w:numId="22">
    <w:abstractNumId w:val="7"/>
  </w:num>
  <w:num w:numId="23">
    <w:abstractNumId w:val="8"/>
  </w:num>
  <w:num w:numId="24">
    <w:abstractNumId w:val="3"/>
  </w:num>
  <w:num w:numId="25">
    <w:abstractNumId w:val="18"/>
  </w:num>
  <w:num w:numId="26">
    <w:abstractNumId w:val="10"/>
  </w:num>
  <w:num w:numId="27">
    <w:abstractNumId w:val="19"/>
  </w:num>
  <w:num w:numId="28">
    <w:abstractNumId w:val="30"/>
  </w:num>
  <w:num w:numId="29">
    <w:abstractNumId w:val="14"/>
  </w:num>
  <w:num w:numId="30">
    <w:abstractNumId w:val="0"/>
  </w:num>
  <w:num w:numId="31">
    <w:abstractNumId w:val="0"/>
    <w:lvlOverride w:ilvl="0">
      <w:startOverride w:val="6"/>
    </w:lvlOverride>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2F9E"/>
    <w:rsid w:val="000004D3"/>
    <w:rsid w:val="00000B4E"/>
    <w:rsid w:val="00001868"/>
    <w:rsid w:val="00001F07"/>
    <w:rsid w:val="0000248C"/>
    <w:rsid w:val="00002718"/>
    <w:rsid w:val="00002E4A"/>
    <w:rsid w:val="00003BF7"/>
    <w:rsid w:val="00003CFD"/>
    <w:rsid w:val="000054F5"/>
    <w:rsid w:val="000059A0"/>
    <w:rsid w:val="00006302"/>
    <w:rsid w:val="00006B95"/>
    <w:rsid w:val="000072D1"/>
    <w:rsid w:val="000079AE"/>
    <w:rsid w:val="00010351"/>
    <w:rsid w:val="00010CB6"/>
    <w:rsid w:val="00010FE2"/>
    <w:rsid w:val="000121E9"/>
    <w:rsid w:val="000128E8"/>
    <w:rsid w:val="00012D0A"/>
    <w:rsid w:val="00013F58"/>
    <w:rsid w:val="00013F79"/>
    <w:rsid w:val="000143BC"/>
    <w:rsid w:val="000145BC"/>
    <w:rsid w:val="00014AF7"/>
    <w:rsid w:val="00014D56"/>
    <w:rsid w:val="0001550D"/>
    <w:rsid w:val="00017A59"/>
    <w:rsid w:val="00021217"/>
    <w:rsid w:val="00021218"/>
    <w:rsid w:val="00021817"/>
    <w:rsid w:val="00021914"/>
    <w:rsid w:val="000222EC"/>
    <w:rsid w:val="000223B3"/>
    <w:rsid w:val="0002241F"/>
    <w:rsid w:val="000227FC"/>
    <w:rsid w:val="00022BE0"/>
    <w:rsid w:val="00023477"/>
    <w:rsid w:val="000247CA"/>
    <w:rsid w:val="00024861"/>
    <w:rsid w:val="00024DEF"/>
    <w:rsid w:val="00025E31"/>
    <w:rsid w:val="000261CE"/>
    <w:rsid w:val="00026302"/>
    <w:rsid w:val="00026616"/>
    <w:rsid w:val="00027ED2"/>
    <w:rsid w:val="000304F2"/>
    <w:rsid w:val="00030847"/>
    <w:rsid w:val="00030A44"/>
    <w:rsid w:val="00030B1C"/>
    <w:rsid w:val="00030F64"/>
    <w:rsid w:val="000310EE"/>
    <w:rsid w:val="00031AF0"/>
    <w:rsid w:val="00032BF1"/>
    <w:rsid w:val="00032D47"/>
    <w:rsid w:val="0003316A"/>
    <w:rsid w:val="000337E2"/>
    <w:rsid w:val="0003383D"/>
    <w:rsid w:val="00033B0A"/>
    <w:rsid w:val="00033D4D"/>
    <w:rsid w:val="00035DC1"/>
    <w:rsid w:val="00035F0F"/>
    <w:rsid w:val="00035FCA"/>
    <w:rsid w:val="0003660B"/>
    <w:rsid w:val="000366C8"/>
    <w:rsid w:val="00036A93"/>
    <w:rsid w:val="00036EE7"/>
    <w:rsid w:val="0003764E"/>
    <w:rsid w:val="00040072"/>
    <w:rsid w:val="000401FC"/>
    <w:rsid w:val="000402FE"/>
    <w:rsid w:val="0004033E"/>
    <w:rsid w:val="00040B03"/>
    <w:rsid w:val="0004174E"/>
    <w:rsid w:val="000417DC"/>
    <w:rsid w:val="00041DF7"/>
    <w:rsid w:val="000421B7"/>
    <w:rsid w:val="0004272D"/>
    <w:rsid w:val="00042882"/>
    <w:rsid w:val="00042B29"/>
    <w:rsid w:val="000437A1"/>
    <w:rsid w:val="00043908"/>
    <w:rsid w:val="00044620"/>
    <w:rsid w:val="0004528D"/>
    <w:rsid w:val="000453CE"/>
    <w:rsid w:val="000459B0"/>
    <w:rsid w:val="00045DF3"/>
    <w:rsid w:val="00046980"/>
    <w:rsid w:val="000473FA"/>
    <w:rsid w:val="000478CC"/>
    <w:rsid w:val="000504D9"/>
    <w:rsid w:val="00051218"/>
    <w:rsid w:val="00051960"/>
    <w:rsid w:val="00051AEE"/>
    <w:rsid w:val="00051B23"/>
    <w:rsid w:val="00051EF3"/>
    <w:rsid w:val="0005242C"/>
    <w:rsid w:val="0005257D"/>
    <w:rsid w:val="00052977"/>
    <w:rsid w:val="00052ECC"/>
    <w:rsid w:val="000532A0"/>
    <w:rsid w:val="000536CC"/>
    <w:rsid w:val="00054DAD"/>
    <w:rsid w:val="00055146"/>
    <w:rsid w:val="0005514A"/>
    <w:rsid w:val="0005534E"/>
    <w:rsid w:val="000553CF"/>
    <w:rsid w:val="0005561F"/>
    <w:rsid w:val="00055C0C"/>
    <w:rsid w:val="00056877"/>
    <w:rsid w:val="00056FF1"/>
    <w:rsid w:val="00057394"/>
    <w:rsid w:val="000579C5"/>
    <w:rsid w:val="00057A93"/>
    <w:rsid w:val="00057ABD"/>
    <w:rsid w:val="0006048A"/>
    <w:rsid w:val="0006087F"/>
    <w:rsid w:val="00060DF6"/>
    <w:rsid w:val="000612D5"/>
    <w:rsid w:val="00061566"/>
    <w:rsid w:val="00061B80"/>
    <w:rsid w:val="00061FB1"/>
    <w:rsid w:val="00062870"/>
    <w:rsid w:val="00062890"/>
    <w:rsid w:val="000629F0"/>
    <w:rsid w:val="00062A9B"/>
    <w:rsid w:val="00063254"/>
    <w:rsid w:val="0006407C"/>
    <w:rsid w:val="00065106"/>
    <w:rsid w:val="00065F68"/>
    <w:rsid w:val="000665BF"/>
    <w:rsid w:val="000669E5"/>
    <w:rsid w:val="00066B1C"/>
    <w:rsid w:val="00067552"/>
    <w:rsid w:val="000679B8"/>
    <w:rsid w:val="00067DE6"/>
    <w:rsid w:val="00070402"/>
    <w:rsid w:val="00070C6C"/>
    <w:rsid w:val="000710DE"/>
    <w:rsid w:val="0007143F"/>
    <w:rsid w:val="00071532"/>
    <w:rsid w:val="00071B04"/>
    <w:rsid w:val="00071FCC"/>
    <w:rsid w:val="000727CF"/>
    <w:rsid w:val="0007300C"/>
    <w:rsid w:val="000733D2"/>
    <w:rsid w:val="00073A49"/>
    <w:rsid w:val="000741CC"/>
    <w:rsid w:val="00074D57"/>
    <w:rsid w:val="0007504A"/>
    <w:rsid w:val="000750B9"/>
    <w:rsid w:val="00075AA0"/>
    <w:rsid w:val="0007672C"/>
    <w:rsid w:val="000775A3"/>
    <w:rsid w:val="000775CE"/>
    <w:rsid w:val="00080C2A"/>
    <w:rsid w:val="00081666"/>
    <w:rsid w:val="000818AA"/>
    <w:rsid w:val="00083141"/>
    <w:rsid w:val="0008350D"/>
    <w:rsid w:val="00083709"/>
    <w:rsid w:val="0008388F"/>
    <w:rsid w:val="00083D75"/>
    <w:rsid w:val="00083F13"/>
    <w:rsid w:val="0008456B"/>
    <w:rsid w:val="00084D23"/>
    <w:rsid w:val="00085099"/>
    <w:rsid w:val="0008546E"/>
    <w:rsid w:val="000858C0"/>
    <w:rsid w:val="0008627D"/>
    <w:rsid w:val="0008655C"/>
    <w:rsid w:val="00086C30"/>
    <w:rsid w:val="00086E0F"/>
    <w:rsid w:val="0008705B"/>
    <w:rsid w:val="000870C4"/>
    <w:rsid w:val="00087333"/>
    <w:rsid w:val="00087649"/>
    <w:rsid w:val="0008776A"/>
    <w:rsid w:val="000902DE"/>
    <w:rsid w:val="0009052D"/>
    <w:rsid w:val="00090733"/>
    <w:rsid w:val="00090C24"/>
    <w:rsid w:val="00090DAF"/>
    <w:rsid w:val="00091108"/>
    <w:rsid w:val="00091BA0"/>
    <w:rsid w:val="00091F31"/>
    <w:rsid w:val="00092950"/>
    <w:rsid w:val="000932C4"/>
    <w:rsid w:val="0009351C"/>
    <w:rsid w:val="000959C8"/>
    <w:rsid w:val="00096E63"/>
    <w:rsid w:val="00097433"/>
    <w:rsid w:val="00097683"/>
    <w:rsid w:val="00097BDD"/>
    <w:rsid w:val="00097DB2"/>
    <w:rsid w:val="000A0081"/>
    <w:rsid w:val="000A0120"/>
    <w:rsid w:val="000A01FF"/>
    <w:rsid w:val="000A0895"/>
    <w:rsid w:val="000A1054"/>
    <w:rsid w:val="000A1C4F"/>
    <w:rsid w:val="000A1EF9"/>
    <w:rsid w:val="000A33E6"/>
    <w:rsid w:val="000A37A1"/>
    <w:rsid w:val="000A38A8"/>
    <w:rsid w:val="000A3E55"/>
    <w:rsid w:val="000A4319"/>
    <w:rsid w:val="000A472C"/>
    <w:rsid w:val="000A4EF0"/>
    <w:rsid w:val="000A5277"/>
    <w:rsid w:val="000A529A"/>
    <w:rsid w:val="000A6191"/>
    <w:rsid w:val="000A6A36"/>
    <w:rsid w:val="000A72C6"/>
    <w:rsid w:val="000A72EB"/>
    <w:rsid w:val="000A76DB"/>
    <w:rsid w:val="000A7724"/>
    <w:rsid w:val="000A7D4B"/>
    <w:rsid w:val="000B0554"/>
    <w:rsid w:val="000B05DC"/>
    <w:rsid w:val="000B0B2A"/>
    <w:rsid w:val="000B1593"/>
    <w:rsid w:val="000B1783"/>
    <w:rsid w:val="000B1C77"/>
    <w:rsid w:val="000B1F3E"/>
    <w:rsid w:val="000B2031"/>
    <w:rsid w:val="000B27D2"/>
    <w:rsid w:val="000B2A70"/>
    <w:rsid w:val="000B2BD4"/>
    <w:rsid w:val="000B3307"/>
    <w:rsid w:val="000B34B0"/>
    <w:rsid w:val="000B3709"/>
    <w:rsid w:val="000B3AB6"/>
    <w:rsid w:val="000B427D"/>
    <w:rsid w:val="000B46D5"/>
    <w:rsid w:val="000B4D16"/>
    <w:rsid w:val="000B4E71"/>
    <w:rsid w:val="000B5454"/>
    <w:rsid w:val="000B5B04"/>
    <w:rsid w:val="000B5DF8"/>
    <w:rsid w:val="000B5FD1"/>
    <w:rsid w:val="000B649D"/>
    <w:rsid w:val="000B668B"/>
    <w:rsid w:val="000B6D32"/>
    <w:rsid w:val="000B742C"/>
    <w:rsid w:val="000B7D23"/>
    <w:rsid w:val="000B7EBC"/>
    <w:rsid w:val="000B7FE7"/>
    <w:rsid w:val="000C02B9"/>
    <w:rsid w:val="000C02C5"/>
    <w:rsid w:val="000C07C7"/>
    <w:rsid w:val="000C1114"/>
    <w:rsid w:val="000C12C9"/>
    <w:rsid w:val="000C153B"/>
    <w:rsid w:val="000C1E56"/>
    <w:rsid w:val="000C46DC"/>
    <w:rsid w:val="000C4AA5"/>
    <w:rsid w:val="000C4F03"/>
    <w:rsid w:val="000C4FFE"/>
    <w:rsid w:val="000C5575"/>
    <w:rsid w:val="000C5938"/>
    <w:rsid w:val="000C5D30"/>
    <w:rsid w:val="000D0063"/>
    <w:rsid w:val="000D01AB"/>
    <w:rsid w:val="000D0501"/>
    <w:rsid w:val="000D0688"/>
    <w:rsid w:val="000D0882"/>
    <w:rsid w:val="000D09E7"/>
    <w:rsid w:val="000D0F23"/>
    <w:rsid w:val="000D117A"/>
    <w:rsid w:val="000D17E1"/>
    <w:rsid w:val="000D1BD8"/>
    <w:rsid w:val="000D2BEB"/>
    <w:rsid w:val="000D43E0"/>
    <w:rsid w:val="000D4483"/>
    <w:rsid w:val="000D473D"/>
    <w:rsid w:val="000D47F6"/>
    <w:rsid w:val="000D4A46"/>
    <w:rsid w:val="000D4B36"/>
    <w:rsid w:val="000D5466"/>
    <w:rsid w:val="000D58E7"/>
    <w:rsid w:val="000D5D5E"/>
    <w:rsid w:val="000D6CFD"/>
    <w:rsid w:val="000D77A7"/>
    <w:rsid w:val="000D7EC4"/>
    <w:rsid w:val="000E05D6"/>
    <w:rsid w:val="000E0778"/>
    <w:rsid w:val="000E097C"/>
    <w:rsid w:val="000E1A46"/>
    <w:rsid w:val="000E22AE"/>
    <w:rsid w:val="000E24F0"/>
    <w:rsid w:val="000E25C2"/>
    <w:rsid w:val="000E26D8"/>
    <w:rsid w:val="000E2EFC"/>
    <w:rsid w:val="000E3415"/>
    <w:rsid w:val="000E3BDB"/>
    <w:rsid w:val="000E43A7"/>
    <w:rsid w:val="000E489A"/>
    <w:rsid w:val="000E4FBF"/>
    <w:rsid w:val="000E5581"/>
    <w:rsid w:val="000E78C4"/>
    <w:rsid w:val="000F0560"/>
    <w:rsid w:val="000F0C4A"/>
    <w:rsid w:val="000F18D7"/>
    <w:rsid w:val="000F1FD5"/>
    <w:rsid w:val="000F2718"/>
    <w:rsid w:val="000F2738"/>
    <w:rsid w:val="000F2A1B"/>
    <w:rsid w:val="000F2A69"/>
    <w:rsid w:val="000F3502"/>
    <w:rsid w:val="000F49EA"/>
    <w:rsid w:val="000F4D6F"/>
    <w:rsid w:val="000F550C"/>
    <w:rsid w:val="000F575D"/>
    <w:rsid w:val="000F609E"/>
    <w:rsid w:val="000F610E"/>
    <w:rsid w:val="000F6BE3"/>
    <w:rsid w:val="000F7448"/>
    <w:rsid w:val="000F78C4"/>
    <w:rsid w:val="000F79D8"/>
    <w:rsid w:val="0010032B"/>
    <w:rsid w:val="00101239"/>
    <w:rsid w:val="001019B8"/>
    <w:rsid w:val="00101B62"/>
    <w:rsid w:val="00101D98"/>
    <w:rsid w:val="00101FF6"/>
    <w:rsid w:val="001027FE"/>
    <w:rsid w:val="00102E00"/>
    <w:rsid w:val="001035DA"/>
    <w:rsid w:val="00103DCC"/>
    <w:rsid w:val="00104970"/>
    <w:rsid w:val="00104A3D"/>
    <w:rsid w:val="001064DF"/>
    <w:rsid w:val="00106621"/>
    <w:rsid w:val="0010723D"/>
    <w:rsid w:val="0010747F"/>
    <w:rsid w:val="00107841"/>
    <w:rsid w:val="0010786E"/>
    <w:rsid w:val="0010789B"/>
    <w:rsid w:val="0011056B"/>
    <w:rsid w:val="00110D69"/>
    <w:rsid w:val="00111258"/>
    <w:rsid w:val="00111BA2"/>
    <w:rsid w:val="00111C66"/>
    <w:rsid w:val="0011206B"/>
    <w:rsid w:val="001126F0"/>
    <w:rsid w:val="001129F7"/>
    <w:rsid w:val="00112BB4"/>
    <w:rsid w:val="00113257"/>
    <w:rsid w:val="00113A61"/>
    <w:rsid w:val="001140B2"/>
    <w:rsid w:val="00114292"/>
    <w:rsid w:val="0011476E"/>
    <w:rsid w:val="00115074"/>
    <w:rsid w:val="001153BF"/>
    <w:rsid w:val="00115535"/>
    <w:rsid w:val="00115869"/>
    <w:rsid w:val="001159DD"/>
    <w:rsid w:val="0011640B"/>
    <w:rsid w:val="00116890"/>
    <w:rsid w:val="00116968"/>
    <w:rsid w:val="00116E38"/>
    <w:rsid w:val="00117097"/>
    <w:rsid w:val="0011754F"/>
    <w:rsid w:val="00117838"/>
    <w:rsid w:val="00117EED"/>
    <w:rsid w:val="00117F46"/>
    <w:rsid w:val="00121928"/>
    <w:rsid w:val="00121A6E"/>
    <w:rsid w:val="0012201F"/>
    <w:rsid w:val="0012214C"/>
    <w:rsid w:val="00122325"/>
    <w:rsid w:val="00122F1F"/>
    <w:rsid w:val="00122F84"/>
    <w:rsid w:val="00123383"/>
    <w:rsid w:val="001239BC"/>
    <w:rsid w:val="00123A47"/>
    <w:rsid w:val="00123A6C"/>
    <w:rsid w:val="00123B91"/>
    <w:rsid w:val="00123CF6"/>
    <w:rsid w:val="00123CFE"/>
    <w:rsid w:val="00123EB6"/>
    <w:rsid w:val="00124140"/>
    <w:rsid w:val="001266F6"/>
    <w:rsid w:val="001267F8"/>
    <w:rsid w:val="00127841"/>
    <w:rsid w:val="00127EEB"/>
    <w:rsid w:val="00130536"/>
    <w:rsid w:val="00130B8D"/>
    <w:rsid w:val="001312FC"/>
    <w:rsid w:val="00131411"/>
    <w:rsid w:val="00131897"/>
    <w:rsid w:val="001319A2"/>
    <w:rsid w:val="00131EBD"/>
    <w:rsid w:val="001320C9"/>
    <w:rsid w:val="00132270"/>
    <w:rsid w:val="001323F0"/>
    <w:rsid w:val="00132E7B"/>
    <w:rsid w:val="001339CD"/>
    <w:rsid w:val="00134058"/>
    <w:rsid w:val="00134B83"/>
    <w:rsid w:val="00134F40"/>
    <w:rsid w:val="00135339"/>
    <w:rsid w:val="00135AE3"/>
    <w:rsid w:val="00135D5A"/>
    <w:rsid w:val="00136045"/>
    <w:rsid w:val="00136341"/>
    <w:rsid w:val="00136886"/>
    <w:rsid w:val="00136DC7"/>
    <w:rsid w:val="00137076"/>
    <w:rsid w:val="00137212"/>
    <w:rsid w:val="00137665"/>
    <w:rsid w:val="0013791B"/>
    <w:rsid w:val="00137DE2"/>
    <w:rsid w:val="001402C5"/>
    <w:rsid w:val="00140E18"/>
    <w:rsid w:val="00141005"/>
    <w:rsid w:val="0014192B"/>
    <w:rsid w:val="00141DC5"/>
    <w:rsid w:val="00142564"/>
    <w:rsid w:val="001425A7"/>
    <w:rsid w:val="00142E02"/>
    <w:rsid w:val="001432B8"/>
    <w:rsid w:val="00143355"/>
    <w:rsid w:val="00143D50"/>
    <w:rsid w:val="00143EC3"/>
    <w:rsid w:val="001440CF"/>
    <w:rsid w:val="00144AE1"/>
    <w:rsid w:val="00144C86"/>
    <w:rsid w:val="00145201"/>
    <w:rsid w:val="001452A7"/>
    <w:rsid w:val="001456A0"/>
    <w:rsid w:val="00145ACD"/>
    <w:rsid w:val="00145C6E"/>
    <w:rsid w:val="00145D26"/>
    <w:rsid w:val="001467D0"/>
    <w:rsid w:val="00146930"/>
    <w:rsid w:val="00146BB3"/>
    <w:rsid w:val="0014775E"/>
    <w:rsid w:val="00147825"/>
    <w:rsid w:val="0015068A"/>
    <w:rsid w:val="0015093C"/>
    <w:rsid w:val="00151779"/>
    <w:rsid w:val="00151C05"/>
    <w:rsid w:val="00152171"/>
    <w:rsid w:val="001522DD"/>
    <w:rsid w:val="00152633"/>
    <w:rsid w:val="00152827"/>
    <w:rsid w:val="0015310F"/>
    <w:rsid w:val="00153603"/>
    <w:rsid w:val="00153666"/>
    <w:rsid w:val="00153B3F"/>
    <w:rsid w:val="001548CF"/>
    <w:rsid w:val="00155E88"/>
    <w:rsid w:val="001560EB"/>
    <w:rsid w:val="001560FB"/>
    <w:rsid w:val="00156172"/>
    <w:rsid w:val="00156494"/>
    <w:rsid w:val="0015723F"/>
    <w:rsid w:val="0015797B"/>
    <w:rsid w:val="00157BCE"/>
    <w:rsid w:val="00157EC9"/>
    <w:rsid w:val="001601EA"/>
    <w:rsid w:val="001609CD"/>
    <w:rsid w:val="00160AD8"/>
    <w:rsid w:val="00160DFC"/>
    <w:rsid w:val="0016117F"/>
    <w:rsid w:val="00161659"/>
    <w:rsid w:val="001621A3"/>
    <w:rsid w:val="001629E1"/>
    <w:rsid w:val="00162A55"/>
    <w:rsid w:val="00162BFF"/>
    <w:rsid w:val="00162ECD"/>
    <w:rsid w:val="00163154"/>
    <w:rsid w:val="00163A36"/>
    <w:rsid w:val="001643E8"/>
    <w:rsid w:val="001644E9"/>
    <w:rsid w:val="00165112"/>
    <w:rsid w:val="00165490"/>
    <w:rsid w:val="001658A1"/>
    <w:rsid w:val="00165B1C"/>
    <w:rsid w:val="001660E2"/>
    <w:rsid w:val="00167142"/>
    <w:rsid w:val="001671CF"/>
    <w:rsid w:val="001678DE"/>
    <w:rsid w:val="00167BBE"/>
    <w:rsid w:val="00167BFC"/>
    <w:rsid w:val="00167BFD"/>
    <w:rsid w:val="00170355"/>
    <w:rsid w:val="00170405"/>
    <w:rsid w:val="00170474"/>
    <w:rsid w:val="00170B68"/>
    <w:rsid w:val="001711F8"/>
    <w:rsid w:val="0017185F"/>
    <w:rsid w:val="00171CE0"/>
    <w:rsid w:val="001721F5"/>
    <w:rsid w:val="0017234D"/>
    <w:rsid w:val="001727EA"/>
    <w:rsid w:val="00172C95"/>
    <w:rsid w:val="00172DED"/>
    <w:rsid w:val="0017494B"/>
    <w:rsid w:val="00175232"/>
    <w:rsid w:val="00176EE4"/>
    <w:rsid w:val="001774BF"/>
    <w:rsid w:val="00180278"/>
    <w:rsid w:val="001807BD"/>
    <w:rsid w:val="00180CFD"/>
    <w:rsid w:val="00180FA3"/>
    <w:rsid w:val="00181195"/>
    <w:rsid w:val="001818BE"/>
    <w:rsid w:val="00182D78"/>
    <w:rsid w:val="00183553"/>
    <w:rsid w:val="00183B18"/>
    <w:rsid w:val="00183F34"/>
    <w:rsid w:val="00184A3A"/>
    <w:rsid w:val="00184D3F"/>
    <w:rsid w:val="00185274"/>
    <w:rsid w:val="0018563B"/>
    <w:rsid w:val="001859BA"/>
    <w:rsid w:val="00185D9A"/>
    <w:rsid w:val="001865F7"/>
    <w:rsid w:val="001875DE"/>
    <w:rsid w:val="00187801"/>
    <w:rsid w:val="001878E2"/>
    <w:rsid w:val="00187AC1"/>
    <w:rsid w:val="0019067F"/>
    <w:rsid w:val="00190D5F"/>
    <w:rsid w:val="00191405"/>
    <w:rsid w:val="001915F5"/>
    <w:rsid w:val="00191791"/>
    <w:rsid w:val="0019187D"/>
    <w:rsid w:val="0019192C"/>
    <w:rsid w:val="001919A2"/>
    <w:rsid w:val="00192257"/>
    <w:rsid w:val="00192583"/>
    <w:rsid w:val="00192ABD"/>
    <w:rsid w:val="0019349D"/>
    <w:rsid w:val="00193EEF"/>
    <w:rsid w:val="00194C65"/>
    <w:rsid w:val="00195D8C"/>
    <w:rsid w:val="0019607B"/>
    <w:rsid w:val="00196944"/>
    <w:rsid w:val="00196BCB"/>
    <w:rsid w:val="001972DB"/>
    <w:rsid w:val="00197764"/>
    <w:rsid w:val="00197933"/>
    <w:rsid w:val="00197C72"/>
    <w:rsid w:val="00197C87"/>
    <w:rsid w:val="00197FFA"/>
    <w:rsid w:val="001A0189"/>
    <w:rsid w:val="001A06AE"/>
    <w:rsid w:val="001A0B26"/>
    <w:rsid w:val="001A1455"/>
    <w:rsid w:val="001A16DF"/>
    <w:rsid w:val="001A1ABA"/>
    <w:rsid w:val="001A20BB"/>
    <w:rsid w:val="001A20E4"/>
    <w:rsid w:val="001A292D"/>
    <w:rsid w:val="001A2A73"/>
    <w:rsid w:val="001A2CAF"/>
    <w:rsid w:val="001A33A1"/>
    <w:rsid w:val="001A3F87"/>
    <w:rsid w:val="001A41BC"/>
    <w:rsid w:val="001A4271"/>
    <w:rsid w:val="001A4309"/>
    <w:rsid w:val="001A43DC"/>
    <w:rsid w:val="001A455C"/>
    <w:rsid w:val="001A46E3"/>
    <w:rsid w:val="001A4A20"/>
    <w:rsid w:val="001A4D15"/>
    <w:rsid w:val="001A4EE7"/>
    <w:rsid w:val="001A504D"/>
    <w:rsid w:val="001A59A0"/>
    <w:rsid w:val="001A5AAA"/>
    <w:rsid w:val="001A6131"/>
    <w:rsid w:val="001A62CC"/>
    <w:rsid w:val="001A642A"/>
    <w:rsid w:val="001A6928"/>
    <w:rsid w:val="001A6F7C"/>
    <w:rsid w:val="001A7A08"/>
    <w:rsid w:val="001A7EFB"/>
    <w:rsid w:val="001B03C0"/>
    <w:rsid w:val="001B196C"/>
    <w:rsid w:val="001B1D18"/>
    <w:rsid w:val="001B3741"/>
    <w:rsid w:val="001B46F3"/>
    <w:rsid w:val="001B49C4"/>
    <w:rsid w:val="001B4AA2"/>
    <w:rsid w:val="001B4B6A"/>
    <w:rsid w:val="001B4F32"/>
    <w:rsid w:val="001B4F38"/>
    <w:rsid w:val="001B57C3"/>
    <w:rsid w:val="001B615C"/>
    <w:rsid w:val="001B68D1"/>
    <w:rsid w:val="001B6974"/>
    <w:rsid w:val="001B6A74"/>
    <w:rsid w:val="001B6EF0"/>
    <w:rsid w:val="001C0108"/>
    <w:rsid w:val="001C02E3"/>
    <w:rsid w:val="001C0627"/>
    <w:rsid w:val="001C06F7"/>
    <w:rsid w:val="001C0827"/>
    <w:rsid w:val="001C0D2E"/>
    <w:rsid w:val="001C0F91"/>
    <w:rsid w:val="001C15D1"/>
    <w:rsid w:val="001C18A0"/>
    <w:rsid w:val="001C2657"/>
    <w:rsid w:val="001C2A64"/>
    <w:rsid w:val="001C397F"/>
    <w:rsid w:val="001C3DD0"/>
    <w:rsid w:val="001C4551"/>
    <w:rsid w:val="001C4824"/>
    <w:rsid w:val="001C51C8"/>
    <w:rsid w:val="001C5378"/>
    <w:rsid w:val="001C58DD"/>
    <w:rsid w:val="001C5BE6"/>
    <w:rsid w:val="001C6001"/>
    <w:rsid w:val="001C76EB"/>
    <w:rsid w:val="001C7A50"/>
    <w:rsid w:val="001D0D9B"/>
    <w:rsid w:val="001D152C"/>
    <w:rsid w:val="001D18BD"/>
    <w:rsid w:val="001D1A52"/>
    <w:rsid w:val="001D2033"/>
    <w:rsid w:val="001D23A5"/>
    <w:rsid w:val="001D268D"/>
    <w:rsid w:val="001D2699"/>
    <w:rsid w:val="001D2978"/>
    <w:rsid w:val="001D2F62"/>
    <w:rsid w:val="001D30CE"/>
    <w:rsid w:val="001D3950"/>
    <w:rsid w:val="001D3AFD"/>
    <w:rsid w:val="001D40D2"/>
    <w:rsid w:val="001D4279"/>
    <w:rsid w:val="001D4DA8"/>
    <w:rsid w:val="001D50E0"/>
    <w:rsid w:val="001D54DA"/>
    <w:rsid w:val="001D56BB"/>
    <w:rsid w:val="001D671B"/>
    <w:rsid w:val="001D7614"/>
    <w:rsid w:val="001D76C5"/>
    <w:rsid w:val="001D76CB"/>
    <w:rsid w:val="001D7985"/>
    <w:rsid w:val="001D7A37"/>
    <w:rsid w:val="001E0090"/>
    <w:rsid w:val="001E04A0"/>
    <w:rsid w:val="001E1659"/>
    <w:rsid w:val="001E2915"/>
    <w:rsid w:val="001E305D"/>
    <w:rsid w:val="001E3A1A"/>
    <w:rsid w:val="001E5410"/>
    <w:rsid w:val="001E5628"/>
    <w:rsid w:val="001E56CF"/>
    <w:rsid w:val="001E6E61"/>
    <w:rsid w:val="001E6EA2"/>
    <w:rsid w:val="001E7C43"/>
    <w:rsid w:val="001E7D3C"/>
    <w:rsid w:val="001F034D"/>
    <w:rsid w:val="001F086A"/>
    <w:rsid w:val="001F1333"/>
    <w:rsid w:val="001F1388"/>
    <w:rsid w:val="001F13A0"/>
    <w:rsid w:val="001F151E"/>
    <w:rsid w:val="001F1C71"/>
    <w:rsid w:val="001F2955"/>
    <w:rsid w:val="001F2E6E"/>
    <w:rsid w:val="001F3098"/>
    <w:rsid w:val="001F3F82"/>
    <w:rsid w:val="001F4170"/>
    <w:rsid w:val="001F4326"/>
    <w:rsid w:val="001F61CD"/>
    <w:rsid w:val="001F6631"/>
    <w:rsid w:val="001F69B7"/>
    <w:rsid w:val="001F727B"/>
    <w:rsid w:val="001F74C3"/>
    <w:rsid w:val="001F74FE"/>
    <w:rsid w:val="001F7EEB"/>
    <w:rsid w:val="0020033B"/>
    <w:rsid w:val="0020129B"/>
    <w:rsid w:val="00201886"/>
    <w:rsid w:val="00201A20"/>
    <w:rsid w:val="00201B1F"/>
    <w:rsid w:val="00202757"/>
    <w:rsid w:val="00202FF6"/>
    <w:rsid w:val="00203F5C"/>
    <w:rsid w:val="00204308"/>
    <w:rsid w:val="00204B1A"/>
    <w:rsid w:val="00204DEB"/>
    <w:rsid w:val="002053C1"/>
    <w:rsid w:val="002058DC"/>
    <w:rsid w:val="00205C11"/>
    <w:rsid w:val="00207554"/>
    <w:rsid w:val="0021060C"/>
    <w:rsid w:val="002107E4"/>
    <w:rsid w:val="00210D0F"/>
    <w:rsid w:val="002117EB"/>
    <w:rsid w:val="00211855"/>
    <w:rsid w:val="00211952"/>
    <w:rsid w:val="00212180"/>
    <w:rsid w:val="0021223C"/>
    <w:rsid w:val="0021250F"/>
    <w:rsid w:val="00212EE9"/>
    <w:rsid w:val="00213B27"/>
    <w:rsid w:val="0021452C"/>
    <w:rsid w:val="002162B7"/>
    <w:rsid w:val="00216375"/>
    <w:rsid w:val="00216D97"/>
    <w:rsid w:val="002170CA"/>
    <w:rsid w:val="0021726C"/>
    <w:rsid w:val="0021731B"/>
    <w:rsid w:val="00217F3E"/>
    <w:rsid w:val="00220C32"/>
    <w:rsid w:val="002210A6"/>
    <w:rsid w:val="00221341"/>
    <w:rsid w:val="00221355"/>
    <w:rsid w:val="0022158E"/>
    <w:rsid w:val="00221705"/>
    <w:rsid w:val="00221C36"/>
    <w:rsid w:val="0022299F"/>
    <w:rsid w:val="00222A10"/>
    <w:rsid w:val="00222B28"/>
    <w:rsid w:val="0022354A"/>
    <w:rsid w:val="00223EBD"/>
    <w:rsid w:val="00224284"/>
    <w:rsid w:val="002242B5"/>
    <w:rsid w:val="00224EDD"/>
    <w:rsid w:val="00225838"/>
    <w:rsid w:val="00226381"/>
    <w:rsid w:val="002265BC"/>
    <w:rsid w:val="002265E0"/>
    <w:rsid w:val="00226B77"/>
    <w:rsid w:val="00226E3E"/>
    <w:rsid w:val="00227346"/>
    <w:rsid w:val="00227803"/>
    <w:rsid w:val="00227F13"/>
    <w:rsid w:val="00230114"/>
    <w:rsid w:val="00230C5F"/>
    <w:rsid w:val="00230FD7"/>
    <w:rsid w:val="00231236"/>
    <w:rsid w:val="0023144F"/>
    <w:rsid w:val="00231B03"/>
    <w:rsid w:val="002321BE"/>
    <w:rsid w:val="002325C3"/>
    <w:rsid w:val="00232915"/>
    <w:rsid w:val="00232F43"/>
    <w:rsid w:val="00233548"/>
    <w:rsid w:val="002335A3"/>
    <w:rsid w:val="0023382D"/>
    <w:rsid w:val="00234DA1"/>
    <w:rsid w:val="0023528A"/>
    <w:rsid w:val="0023560F"/>
    <w:rsid w:val="0023573C"/>
    <w:rsid w:val="002359DE"/>
    <w:rsid w:val="00236477"/>
    <w:rsid w:val="002376B0"/>
    <w:rsid w:val="00240A3A"/>
    <w:rsid w:val="00241495"/>
    <w:rsid w:val="0024185D"/>
    <w:rsid w:val="0024188F"/>
    <w:rsid w:val="00242409"/>
    <w:rsid w:val="00242BB2"/>
    <w:rsid w:val="00242CEA"/>
    <w:rsid w:val="002431E0"/>
    <w:rsid w:val="00243320"/>
    <w:rsid w:val="00243601"/>
    <w:rsid w:val="00244EB2"/>
    <w:rsid w:val="0024602A"/>
    <w:rsid w:val="00246147"/>
    <w:rsid w:val="002469D1"/>
    <w:rsid w:val="00246A30"/>
    <w:rsid w:val="00246C2A"/>
    <w:rsid w:val="002470DE"/>
    <w:rsid w:val="00247A13"/>
    <w:rsid w:val="00250C8C"/>
    <w:rsid w:val="00250E51"/>
    <w:rsid w:val="00251AFE"/>
    <w:rsid w:val="00253150"/>
    <w:rsid w:val="002535FA"/>
    <w:rsid w:val="002539F6"/>
    <w:rsid w:val="00254410"/>
    <w:rsid w:val="0025473B"/>
    <w:rsid w:val="002547AD"/>
    <w:rsid w:val="002554C8"/>
    <w:rsid w:val="002557DD"/>
    <w:rsid w:val="00255C7F"/>
    <w:rsid w:val="00255D8B"/>
    <w:rsid w:val="002563BD"/>
    <w:rsid w:val="0025672A"/>
    <w:rsid w:val="00257A05"/>
    <w:rsid w:val="00260FA5"/>
    <w:rsid w:val="00261255"/>
    <w:rsid w:val="00261398"/>
    <w:rsid w:val="002613C3"/>
    <w:rsid w:val="00261C0B"/>
    <w:rsid w:val="00261F57"/>
    <w:rsid w:val="0026301D"/>
    <w:rsid w:val="002631FE"/>
    <w:rsid w:val="002634D1"/>
    <w:rsid w:val="00264865"/>
    <w:rsid w:val="002654C5"/>
    <w:rsid w:val="002658E1"/>
    <w:rsid w:val="0026644D"/>
    <w:rsid w:val="00266C2B"/>
    <w:rsid w:val="00266C3B"/>
    <w:rsid w:val="00266D6A"/>
    <w:rsid w:val="00266F63"/>
    <w:rsid w:val="002676C3"/>
    <w:rsid w:val="00267A59"/>
    <w:rsid w:val="00267CF3"/>
    <w:rsid w:val="002709B8"/>
    <w:rsid w:val="00270CB6"/>
    <w:rsid w:val="00271559"/>
    <w:rsid w:val="00271B87"/>
    <w:rsid w:val="00271C48"/>
    <w:rsid w:val="00272C73"/>
    <w:rsid w:val="00273797"/>
    <w:rsid w:val="00273B75"/>
    <w:rsid w:val="002740A1"/>
    <w:rsid w:val="0027457E"/>
    <w:rsid w:val="00274611"/>
    <w:rsid w:val="00274A6E"/>
    <w:rsid w:val="0027577C"/>
    <w:rsid w:val="002758AA"/>
    <w:rsid w:val="00275976"/>
    <w:rsid w:val="00276D11"/>
    <w:rsid w:val="0027749C"/>
    <w:rsid w:val="00277B6D"/>
    <w:rsid w:val="00280180"/>
    <w:rsid w:val="002801CF"/>
    <w:rsid w:val="0028093E"/>
    <w:rsid w:val="00280984"/>
    <w:rsid w:val="00281C45"/>
    <w:rsid w:val="0028207C"/>
    <w:rsid w:val="00282E05"/>
    <w:rsid w:val="00283300"/>
    <w:rsid w:val="00283516"/>
    <w:rsid w:val="00283D3D"/>
    <w:rsid w:val="00284B46"/>
    <w:rsid w:val="002855D3"/>
    <w:rsid w:val="00285815"/>
    <w:rsid w:val="00285A84"/>
    <w:rsid w:val="002860DB"/>
    <w:rsid w:val="0028656B"/>
    <w:rsid w:val="00286912"/>
    <w:rsid w:val="00286B19"/>
    <w:rsid w:val="00286B79"/>
    <w:rsid w:val="00286F65"/>
    <w:rsid w:val="00287580"/>
    <w:rsid w:val="00287943"/>
    <w:rsid w:val="00287A30"/>
    <w:rsid w:val="00287BA8"/>
    <w:rsid w:val="00287E59"/>
    <w:rsid w:val="0029041D"/>
    <w:rsid w:val="002910FE"/>
    <w:rsid w:val="00291132"/>
    <w:rsid w:val="002911B1"/>
    <w:rsid w:val="00291498"/>
    <w:rsid w:val="00291714"/>
    <w:rsid w:val="00291B9B"/>
    <w:rsid w:val="00291C9E"/>
    <w:rsid w:val="00292C1F"/>
    <w:rsid w:val="00292CA1"/>
    <w:rsid w:val="00293E44"/>
    <w:rsid w:val="002949E1"/>
    <w:rsid w:val="00295265"/>
    <w:rsid w:val="002952AD"/>
    <w:rsid w:val="002954A8"/>
    <w:rsid w:val="002957E8"/>
    <w:rsid w:val="002961A4"/>
    <w:rsid w:val="0029662D"/>
    <w:rsid w:val="00296796"/>
    <w:rsid w:val="00296EC4"/>
    <w:rsid w:val="00296F37"/>
    <w:rsid w:val="0029779A"/>
    <w:rsid w:val="00297C5E"/>
    <w:rsid w:val="002A0BB1"/>
    <w:rsid w:val="002A1C5E"/>
    <w:rsid w:val="002A2314"/>
    <w:rsid w:val="002A257B"/>
    <w:rsid w:val="002A2C28"/>
    <w:rsid w:val="002A2CDA"/>
    <w:rsid w:val="002A2DC9"/>
    <w:rsid w:val="002A4F29"/>
    <w:rsid w:val="002A4FC1"/>
    <w:rsid w:val="002A51BF"/>
    <w:rsid w:val="002A5368"/>
    <w:rsid w:val="002A53E5"/>
    <w:rsid w:val="002A55E9"/>
    <w:rsid w:val="002A592B"/>
    <w:rsid w:val="002A5AB9"/>
    <w:rsid w:val="002A5D38"/>
    <w:rsid w:val="002A5DC3"/>
    <w:rsid w:val="002A5FB7"/>
    <w:rsid w:val="002A61F6"/>
    <w:rsid w:val="002A65D7"/>
    <w:rsid w:val="002A65DE"/>
    <w:rsid w:val="002A6933"/>
    <w:rsid w:val="002A69E3"/>
    <w:rsid w:val="002A6C80"/>
    <w:rsid w:val="002A75AE"/>
    <w:rsid w:val="002A7D7C"/>
    <w:rsid w:val="002A7E25"/>
    <w:rsid w:val="002A7F6E"/>
    <w:rsid w:val="002B0C9B"/>
    <w:rsid w:val="002B117B"/>
    <w:rsid w:val="002B155D"/>
    <w:rsid w:val="002B1598"/>
    <w:rsid w:val="002B225E"/>
    <w:rsid w:val="002B25DD"/>
    <w:rsid w:val="002B2D08"/>
    <w:rsid w:val="002B3116"/>
    <w:rsid w:val="002B321E"/>
    <w:rsid w:val="002B3752"/>
    <w:rsid w:val="002B41EC"/>
    <w:rsid w:val="002B4EE2"/>
    <w:rsid w:val="002B534D"/>
    <w:rsid w:val="002B536A"/>
    <w:rsid w:val="002B5BBD"/>
    <w:rsid w:val="002B600D"/>
    <w:rsid w:val="002B64E6"/>
    <w:rsid w:val="002B693B"/>
    <w:rsid w:val="002B69EB"/>
    <w:rsid w:val="002B750D"/>
    <w:rsid w:val="002B772F"/>
    <w:rsid w:val="002B78E9"/>
    <w:rsid w:val="002B7A9D"/>
    <w:rsid w:val="002C0A02"/>
    <w:rsid w:val="002C0A71"/>
    <w:rsid w:val="002C0A9E"/>
    <w:rsid w:val="002C0B52"/>
    <w:rsid w:val="002C15B6"/>
    <w:rsid w:val="002C1F64"/>
    <w:rsid w:val="002C25B8"/>
    <w:rsid w:val="002C2DEA"/>
    <w:rsid w:val="002C3A0D"/>
    <w:rsid w:val="002C3FFE"/>
    <w:rsid w:val="002C4081"/>
    <w:rsid w:val="002C4215"/>
    <w:rsid w:val="002C45B9"/>
    <w:rsid w:val="002C6280"/>
    <w:rsid w:val="002C6816"/>
    <w:rsid w:val="002C6A23"/>
    <w:rsid w:val="002C6A80"/>
    <w:rsid w:val="002C6C5E"/>
    <w:rsid w:val="002C6D16"/>
    <w:rsid w:val="002C6F61"/>
    <w:rsid w:val="002C72FB"/>
    <w:rsid w:val="002C7363"/>
    <w:rsid w:val="002C7866"/>
    <w:rsid w:val="002D0465"/>
    <w:rsid w:val="002D0BFC"/>
    <w:rsid w:val="002D0C55"/>
    <w:rsid w:val="002D16CB"/>
    <w:rsid w:val="002D1767"/>
    <w:rsid w:val="002D187C"/>
    <w:rsid w:val="002D1A35"/>
    <w:rsid w:val="002D227D"/>
    <w:rsid w:val="002D2BA0"/>
    <w:rsid w:val="002D2D81"/>
    <w:rsid w:val="002D3343"/>
    <w:rsid w:val="002D34D7"/>
    <w:rsid w:val="002D4724"/>
    <w:rsid w:val="002D4897"/>
    <w:rsid w:val="002D4D19"/>
    <w:rsid w:val="002D5286"/>
    <w:rsid w:val="002D5CDC"/>
    <w:rsid w:val="002D5F23"/>
    <w:rsid w:val="002D60BF"/>
    <w:rsid w:val="002D6289"/>
    <w:rsid w:val="002D6BA6"/>
    <w:rsid w:val="002D74FA"/>
    <w:rsid w:val="002D7EC4"/>
    <w:rsid w:val="002E098F"/>
    <w:rsid w:val="002E0E40"/>
    <w:rsid w:val="002E1CC6"/>
    <w:rsid w:val="002E2709"/>
    <w:rsid w:val="002E288D"/>
    <w:rsid w:val="002E2A26"/>
    <w:rsid w:val="002E3206"/>
    <w:rsid w:val="002E3647"/>
    <w:rsid w:val="002E37E6"/>
    <w:rsid w:val="002E427F"/>
    <w:rsid w:val="002E4C2B"/>
    <w:rsid w:val="002E5763"/>
    <w:rsid w:val="002E588F"/>
    <w:rsid w:val="002E63C1"/>
    <w:rsid w:val="002E649C"/>
    <w:rsid w:val="002E6DDD"/>
    <w:rsid w:val="002E6F49"/>
    <w:rsid w:val="002E7919"/>
    <w:rsid w:val="002E7BE8"/>
    <w:rsid w:val="002E7F4A"/>
    <w:rsid w:val="002F005D"/>
    <w:rsid w:val="002F08DD"/>
    <w:rsid w:val="002F0937"/>
    <w:rsid w:val="002F0A94"/>
    <w:rsid w:val="002F0EAA"/>
    <w:rsid w:val="002F1214"/>
    <w:rsid w:val="002F126A"/>
    <w:rsid w:val="002F13F6"/>
    <w:rsid w:val="002F2100"/>
    <w:rsid w:val="002F21FB"/>
    <w:rsid w:val="002F261F"/>
    <w:rsid w:val="002F3D94"/>
    <w:rsid w:val="002F3DF5"/>
    <w:rsid w:val="002F4FA6"/>
    <w:rsid w:val="002F52D1"/>
    <w:rsid w:val="002F53F4"/>
    <w:rsid w:val="002F5631"/>
    <w:rsid w:val="002F595C"/>
    <w:rsid w:val="002F5A98"/>
    <w:rsid w:val="002F5BBE"/>
    <w:rsid w:val="002F5E72"/>
    <w:rsid w:val="002F5EF2"/>
    <w:rsid w:val="002F6C43"/>
    <w:rsid w:val="002F6F8E"/>
    <w:rsid w:val="002F7031"/>
    <w:rsid w:val="002F711D"/>
    <w:rsid w:val="002F7501"/>
    <w:rsid w:val="002F7F7A"/>
    <w:rsid w:val="00300E64"/>
    <w:rsid w:val="0030110A"/>
    <w:rsid w:val="00301718"/>
    <w:rsid w:val="0030295D"/>
    <w:rsid w:val="00302CB3"/>
    <w:rsid w:val="003035B4"/>
    <w:rsid w:val="00303D94"/>
    <w:rsid w:val="00304508"/>
    <w:rsid w:val="003046BA"/>
    <w:rsid w:val="00304C4C"/>
    <w:rsid w:val="003052F9"/>
    <w:rsid w:val="0030541E"/>
    <w:rsid w:val="003054C9"/>
    <w:rsid w:val="003056B4"/>
    <w:rsid w:val="003058E3"/>
    <w:rsid w:val="00305B81"/>
    <w:rsid w:val="003067FC"/>
    <w:rsid w:val="00307218"/>
    <w:rsid w:val="003102A6"/>
    <w:rsid w:val="00310578"/>
    <w:rsid w:val="00310C75"/>
    <w:rsid w:val="00311182"/>
    <w:rsid w:val="0031121F"/>
    <w:rsid w:val="00311412"/>
    <w:rsid w:val="003114A6"/>
    <w:rsid w:val="00311D44"/>
    <w:rsid w:val="00313067"/>
    <w:rsid w:val="00313123"/>
    <w:rsid w:val="0031371F"/>
    <w:rsid w:val="00313CA4"/>
    <w:rsid w:val="003144B7"/>
    <w:rsid w:val="00314A69"/>
    <w:rsid w:val="003154D5"/>
    <w:rsid w:val="00315AB3"/>
    <w:rsid w:val="00316185"/>
    <w:rsid w:val="0031656F"/>
    <w:rsid w:val="00316B59"/>
    <w:rsid w:val="003171B2"/>
    <w:rsid w:val="003178D6"/>
    <w:rsid w:val="00317AEF"/>
    <w:rsid w:val="00320545"/>
    <w:rsid w:val="00320FDC"/>
    <w:rsid w:val="0032116A"/>
    <w:rsid w:val="0032123B"/>
    <w:rsid w:val="00321FD6"/>
    <w:rsid w:val="003223D3"/>
    <w:rsid w:val="00323217"/>
    <w:rsid w:val="00323417"/>
    <w:rsid w:val="003237F0"/>
    <w:rsid w:val="00324176"/>
    <w:rsid w:val="00324E38"/>
    <w:rsid w:val="00324EB6"/>
    <w:rsid w:val="00325013"/>
    <w:rsid w:val="00325428"/>
    <w:rsid w:val="00325FE1"/>
    <w:rsid w:val="00326508"/>
    <w:rsid w:val="003265BA"/>
    <w:rsid w:val="00326669"/>
    <w:rsid w:val="00326A23"/>
    <w:rsid w:val="00327AE7"/>
    <w:rsid w:val="00327F38"/>
    <w:rsid w:val="0033013C"/>
    <w:rsid w:val="00330285"/>
    <w:rsid w:val="0033028B"/>
    <w:rsid w:val="00330692"/>
    <w:rsid w:val="00331379"/>
    <w:rsid w:val="00332A44"/>
    <w:rsid w:val="00332F47"/>
    <w:rsid w:val="00333587"/>
    <w:rsid w:val="0033413B"/>
    <w:rsid w:val="00334205"/>
    <w:rsid w:val="00336821"/>
    <w:rsid w:val="00336CBC"/>
    <w:rsid w:val="00336E93"/>
    <w:rsid w:val="00336F31"/>
    <w:rsid w:val="00336F4A"/>
    <w:rsid w:val="003377E1"/>
    <w:rsid w:val="003378D7"/>
    <w:rsid w:val="00337D50"/>
    <w:rsid w:val="003400C5"/>
    <w:rsid w:val="00340795"/>
    <w:rsid w:val="00340CB8"/>
    <w:rsid w:val="003410AF"/>
    <w:rsid w:val="00341FD0"/>
    <w:rsid w:val="003420B5"/>
    <w:rsid w:val="00342879"/>
    <w:rsid w:val="00342CDD"/>
    <w:rsid w:val="00342EFD"/>
    <w:rsid w:val="00343375"/>
    <w:rsid w:val="00343CE1"/>
    <w:rsid w:val="00343DE5"/>
    <w:rsid w:val="00344495"/>
    <w:rsid w:val="003444EE"/>
    <w:rsid w:val="00345047"/>
    <w:rsid w:val="003454A3"/>
    <w:rsid w:val="0034619E"/>
    <w:rsid w:val="0034648A"/>
    <w:rsid w:val="003469E1"/>
    <w:rsid w:val="00346C80"/>
    <w:rsid w:val="00347189"/>
    <w:rsid w:val="00347211"/>
    <w:rsid w:val="00347555"/>
    <w:rsid w:val="0034796C"/>
    <w:rsid w:val="00347DE6"/>
    <w:rsid w:val="00350135"/>
    <w:rsid w:val="00350E21"/>
    <w:rsid w:val="0035197C"/>
    <w:rsid w:val="0035218F"/>
    <w:rsid w:val="0035224B"/>
    <w:rsid w:val="00352D44"/>
    <w:rsid w:val="00353A84"/>
    <w:rsid w:val="003542E9"/>
    <w:rsid w:val="00354E35"/>
    <w:rsid w:val="00355A22"/>
    <w:rsid w:val="00355E5F"/>
    <w:rsid w:val="00356366"/>
    <w:rsid w:val="00356624"/>
    <w:rsid w:val="00356734"/>
    <w:rsid w:val="003569E0"/>
    <w:rsid w:val="00357408"/>
    <w:rsid w:val="00357924"/>
    <w:rsid w:val="00357EFF"/>
    <w:rsid w:val="0036131C"/>
    <w:rsid w:val="003615AC"/>
    <w:rsid w:val="003621F1"/>
    <w:rsid w:val="0036229F"/>
    <w:rsid w:val="003623F8"/>
    <w:rsid w:val="00362475"/>
    <w:rsid w:val="00362BA4"/>
    <w:rsid w:val="00362F48"/>
    <w:rsid w:val="003631C8"/>
    <w:rsid w:val="00363C53"/>
    <w:rsid w:val="00363C5D"/>
    <w:rsid w:val="0036408E"/>
    <w:rsid w:val="00364B11"/>
    <w:rsid w:val="00364B1C"/>
    <w:rsid w:val="00365131"/>
    <w:rsid w:val="0036514B"/>
    <w:rsid w:val="00365BE0"/>
    <w:rsid w:val="003663DE"/>
    <w:rsid w:val="003664B7"/>
    <w:rsid w:val="00366BD5"/>
    <w:rsid w:val="00367988"/>
    <w:rsid w:val="0037022F"/>
    <w:rsid w:val="003703CD"/>
    <w:rsid w:val="00370721"/>
    <w:rsid w:val="00371397"/>
    <w:rsid w:val="00371549"/>
    <w:rsid w:val="003716C4"/>
    <w:rsid w:val="00371876"/>
    <w:rsid w:val="00371B3D"/>
    <w:rsid w:val="00372914"/>
    <w:rsid w:val="00372F82"/>
    <w:rsid w:val="00373541"/>
    <w:rsid w:val="003737BA"/>
    <w:rsid w:val="00373D31"/>
    <w:rsid w:val="003754BA"/>
    <w:rsid w:val="00375FEB"/>
    <w:rsid w:val="0037627D"/>
    <w:rsid w:val="00376594"/>
    <w:rsid w:val="00376B73"/>
    <w:rsid w:val="0037708C"/>
    <w:rsid w:val="00377898"/>
    <w:rsid w:val="00377BBE"/>
    <w:rsid w:val="003803DC"/>
    <w:rsid w:val="00380656"/>
    <w:rsid w:val="00380AC4"/>
    <w:rsid w:val="003811A8"/>
    <w:rsid w:val="003819E3"/>
    <w:rsid w:val="00382231"/>
    <w:rsid w:val="003827C8"/>
    <w:rsid w:val="003828C9"/>
    <w:rsid w:val="00382B76"/>
    <w:rsid w:val="00383369"/>
    <w:rsid w:val="00383F34"/>
    <w:rsid w:val="003841A4"/>
    <w:rsid w:val="00384A62"/>
    <w:rsid w:val="00384BFB"/>
    <w:rsid w:val="00385222"/>
    <w:rsid w:val="00385763"/>
    <w:rsid w:val="00385907"/>
    <w:rsid w:val="00386307"/>
    <w:rsid w:val="003870B8"/>
    <w:rsid w:val="0039096C"/>
    <w:rsid w:val="00390ED5"/>
    <w:rsid w:val="0039116D"/>
    <w:rsid w:val="0039170A"/>
    <w:rsid w:val="003918F1"/>
    <w:rsid w:val="003919B0"/>
    <w:rsid w:val="00392450"/>
    <w:rsid w:val="003924D0"/>
    <w:rsid w:val="003949D2"/>
    <w:rsid w:val="00394F8D"/>
    <w:rsid w:val="003951C9"/>
    <w:rsid w:val="00395B26"/>
    <w:rsid w:val="00395D49"/>
    <w:rsid w:val="00396894"/>
    <w:rsid w:val="00396AE7"/>
    <w:rsid w:val="00396ECD"/>
    <w:rsid w:val="00396FF3"/>
    <w:rsid w:val="003971E0"/>
    <w:rsid w:val="00397440"/>
    <w:rsid w:val="00397563"/>
    <w:rsid w:val="00397897"/>
    <w:rsid w:val="00397DD5"/>
    <w:rsid w:val="00397E7D"/>
    <w:rsid w:val="003A0634"/>
    <w:rsid w:val="003A0954"/>
    <w:rsid w:val="003A0EA1"/>
    <w:rsid w:val="003A2206"/>
    <w:rsid w:val="003A25F7"/>
    <w:rsid w:val="003A271C"/>
    <w:rsid w:val="003A2E82"/>
    <w:rsid w:val="003A5467"/>
    <w:rsid w:val="003A5B82"/>
    <w:rsid w:val="003A6216"/>
    <w:rsid w:val="003A70C1"/>
    <w:rsid w:val="003A76CA"/>
    <w:rsid w:val="003A7931"/>
    <w:rsid w:val="003A7CC1"/>
    <w:rsid w:val="003A7DB6"/>
    <w:rsid w:val="003A7DF2"/>
    <w:rsid w:val="003A7E86"/>
    <w:rsid w:val="003A7FEB"/>
    <w:rsid w:val="003B008C"/>
    <w:rsid w:val="003B0A0F"/>
    <w:rsid w:val="003B0C30"/>
    <w:rsid w:val="003B1548"/>
    <w:rsid w:val="003B19F9"/>
    <w:rsid w:val="003B22D8"/>
    <w:rsid w:val="003B2A51"/>
    <w:rsid w:val="003B2A81"/>
    <w:rsid w:val="003B2B08"/>
    <w:rsid w:val="003B2F15"/>
    <w:rsid w:val="003B302C"/>
    <w:rsid w:val="003B3CF8"/>
    <w:rsid w:val="003B43B2"/>
    <w:rsid w:val="003B44C7"/>
    <w:rsid w:val="003B4BF9"/>
    <w:rsid w:val="003B5045"/>
    <w:rsid w:val="003B5109"/>
    <w:rsid w:val="003B52F1"/>
    <w:rsid w:val="003B5981"/>
    <w:rsid w:val="003B641E"/>
    <w:rsid w:val="003B6E45"/>
    <w:rsid w:val="003B7228"/>
    <w:rsid w:val="003C0043"/>
    <w:rsid w:val="003C0100"/>
    <w:rsid w:val="003C09DE"/>
    <w:rsid w:val="003C26DD"/>
    <w:rsid w:val="003C2A05"/>
    <w:rsid w:val="003C2BEF"/>
    <w:rsid w:val="003C2DD8"/>
    <w:rsid w:val="003C2F70"/>
    <w:rsid w:val="003C3B35"/>
    <w:rsid w:val="003C3CAA"/>
    <w:rsid w:val="003C52D7"/>
    <w:rsid w:val="003C5354"/>
    <w:rsid w:val="003C539A"/>
    <w:rsid w:val="003C7B54"/>
    <w:rsid w:val="003D0667"/>
    <w:rsid w:val="003D0A44"/>
    <w:rsid w:val="003D0FA3"/>
    <w:rsid w:val="003D1192"/>
    <w:rsid w:val="003D140D"/>
    <w:rsid w:val="003D1872"/>
    <w:rsid w:val="003D1D05"/>
    <w:rsid w:val="003D2212"/>
    <w:rsid w:val="003D2437"/>
    <w:rsid w:val="003D2E51"/>
    <w:rsid w:val="003D3565"/>
    <w:rsid w:val="003D3A5A"/>
    <w:rsid w:val="003D3F0C"/>
    <w:rsid w:val="003D3FE1"/>
    <w:rsid w:val="003D4796"/>
    <w:rsid w:val="003D49C3"/>
    <w:rsid w:val="003D51EE"/>
    <w:rsid w:val="003D5297"/>
    <w:rsid w:val="003D5458"/>
    <w:rsid w:val="003D5501"/>
    <w:rsid w:val="003D55B6"/>
    <w:rsid w:val="003D5A10"/>
    <w:rsid w:val="003D6A22"/>
    <w:rsid w:val="003D6BF6"/>
    <w:rsid w:val="003D6C19"/>
    <w:rsid w:val="003D6E2B"/>
    <w:rsid w:val="003D7107"/>
    <w:rsid w:val="003D710A"/>
    <w:rsid w:val="003E01CF"/>
    <w:rsid w:val="003E046D"/>
    <w:rsid w:val="003E0A8F"/>
    <w:rsid w:val="003E11A0"/>
    <w:rsid w:val="003E13EB"/>
    <w:rsid w:val="003E1681"/>
    <w:rsid w:val="003E16B8"/>
    <w:rsid w:val="003E17C3"/>
    <w:rsid w:val="003E197A"/>
    <w:rsid w:val="003E203F"/>
    <w:rsid w:val="003E209A"/>
    <w:rsid w:val="003E2491"/>
    <w:rsid w:val="003E26C2"/>
    <w:rsid w:val="003E3CAD"/>
    <w:rsid w:val="003E3EC1"/>
    <w:rsid w:val="003E44C7"/>
    <w:rsid w:val="003E4AA4"/>
    <w:rsid w:val="003E4F7F"/>
    <w:rsid w:val="003E4F8C"/>
    <w:rsid w:val="003E52A5"/>
    <w:rsid w:val="003E5805"/>
    <w:rsid w:val="003E6444"/>
    <w:rsid w:val="003E6456"/>
    <w:rsid w:val="003E72A9"/>
    <w:rsid w:val="003E75EE"/>
    <w:rsid w:val="003E7C56"/>
    <w:rsid w:val="003F01AF"/>
    <w:rsid w:val="003F0969"/>
    <w:rsid w:val="003F0CDC"/>
    <w:rsid w:val="003F13AB"/>
    <w:rsid w:val="003F18FA"/>
    <w:rsid w:val="003F22EC"/>
    <w:rsid w:val="003F26D2"/>
    <w:rsid w:val="003F29E3"/>
    <w:rsid w:val="003F3402"/>
    <w:rsid w:val="003F346B"/>
    <w:rsid w:val="003F3A4C"/>
    <w:rsid w:val="003F411C"/>
    <w:rsid w:val="003F43DD"/>
    <w:rsid w:val="003F45DE"/>
    <w:rsid w:val="003F45F7"/>
    <w:rsid w:val="003F4CCD"/>
    <w:rsid w:val="003F4D58"/>
    <w:rsid w:val="003F4D75"/>
    <w:rsid w:val="003F4FB6"/>
    <w:rsid w:val="003F524B"/>
    <w:rsid w:val="003F526F"/>
    <w:rsid w:val="003F607C"/>
    <w:rsid w:val="003F6293"/>
    <w:rsid w:val="003F7010"/>
    <w:rsid w:val="003F7179"/>
    <w:rsid w:val="003F79A1"/>
    <w:rsid w:val="003F7A37"/>
    <w:rsid w:val="003F7C3D"/>
    <w:rsid w:val="004004C5"/>
    <w:rsid w:val="0040075D"/>
    <w:rsid w:val="00400A5D"/>
    <w:rsid w:val="00401329"/>
    <w:rsid w:val="00401C32"/>
    <w:rsid w:val="00401CA3"/>
    <w:rsid w:val="00401D31"/>
    <w:rsid w:val="00402F1C"/>
    <w:rsid w:val="0040316A"/>
    <w:rsid w:val="0040322A"/>
    <w:rsid w:val="00403431"/>
    <w:rsid w:val="00403501"/>
    <w:rsid w:val="004037D9"/>
    <w:rsid w:val="00403C19"/>
    <w:rsid w:val="00403FCF"/>
    <w:rsid w:val="004045BD"/>
    <w:rsid w:val="004047AC"/>
    <w:rsid w:val="004050C7"/>
    <w:rsid w:val="00406093"/>
    <w:rsid w:val="00406E77"/>
    <w:rsid w:val="004071E7"/>
    <w:rsid w:val="004072FF"/>
    <w:rsid w:val="00407394"/>
    <w:rsid w:val="00407970"/>
    <w:rsid w:val="00407B74"/>
    <w:rsid w:val="0041053A"/>
    <w:rsid w:val="00410BD7"/>
    <w:rsid w:val="00410F3D"/>
    <w:rsid w:val="00411714"/>
    <w:rsid w:val="004120F9"/>
    <w:rsid w:val="004123A1"/>
    <w:rsid w:val="00412505"/>
    <w:rsid w:val="0041291C"/>
    <w:rsid w:val="00413B0C"/>
    <w:rsid w:val="00413C78"/>
    <w:rsid w:val="00415498"/>
    <w:rsid w:val="00415812"/>
    <w:rsid w:val="0041663E"/>
    <w:rsid w:val="00416D3E"/>
    <w:rsid w:val="004177B5"/>
    <w:rsid w:val="00417DA7"/>
    <w:rsid w:val="00417F4D"/>
    <w:rsid w:val="0042043E"/>
    <w:rsid w:val="004205B5"/>
    <w:rsid w:val="004205CA"/>
    <w:rsid w:val="00420727"/>
    <w:rsid w:val="004208FD"/>
    <w:rsid w:val="0042103A"/>
    <w:rsid w:val="00421222"/>
    <w:rsid w:val="0042153D"/>
    <w:rsid w:val="004215E3"/>
    <w:rsid w:val="0042174E"/>
    <w:rsid w:val="004219D3"/>
    <w:rsid w:val="0042243A"/>
    <w:rsid w:val="004233DE"/>
    <w:rsid w:val="00423677"/>
    <w:rsid w:val="00423EBD"/>
    <w:rsid w:val="00423FC8"/>
    <w:rsid w:val="0042408E"/>
    <w:rsid w:val="004240AC"/>
    <w:rsid w:val="00424D9C"/>
    <w:rsid w:val="00424D9E"/>
    <w:rsid w:val="00425321"/>
    <w:rsid w:val="00426A03"/>
    <w:rsid w:val="00426A5B"/>
    <w:rsid w:val="00426C2F"/>
    <w:rsid w:val="00427154"/>
    <w:rsid w:val="0042715D"/>
    <w:rsid w:val="004275C8"/>
    <w:rsid w:val="004278EB"/>
    <w:rsid w:val="00430163"/>
    <w:rsid w:val="004303C3"/>
    <w:rsid w:val="0043055A"/>
    <w:rsid w:val="00430689"/>
    <w:rsid w:val="00430787"/>
    <w:rsid w:val="00430798"/>
    <w:rsid w:val="004316E6"/>
    <w:rsid w:val="0043188A"/>
    <w:rsid w:val="00431978"/>
    <w:rsid w:val="00431C51"/>
    <w:rsid w:val="00432462"/>
    <w:rsid w:val="00432545"/>
    <w:rsid w:val="00432F1C"/>
    <w:rsid w:val="00433533"/>
    <w:rsid w:val="0043366E"/>
    <w:rsid w:val="0043439E"/>
    <w:rsid w:val="00434A53"/>
    <w:rsid w:val="00435B2F"/>
    <w:rsid w:val="00436150"/>
    <w:rsid w:val="00436DF6"/>
    <w:rsid w:val="00436F54"/>
    <w:rsid w:val="00437B6D"/>
    <w:rsid w:val="00437B72"/>
    <w:rsid w:val="00437C0D"/>
    <w:rsid w:val="00437E34"/>
    <w:rsid w:val="0044040F"/>
    <w:rsid w:val="004405EA"/>
    <w:rsid w:val="004412A7"/>
    <w:rsid w:val="004417B8"/>
    <w:rsid w:val="00441ACE"/>
    <w:rsid w:val="00441D4B"/>
    <w:rsid w:val="00442B44"/>
    <w:rsid w:val="00442C3B"/>
    <w:rsid w:val="00443339"/>
    <w:rsid w:val="0044334F"/>
    <w:rsid w:val="00443D6E"/>
    <w:rsid w:val="004441EB"/>
    <w:rsid w:val="004445F6"/>
    <w:rsid w:val="00444BD9"/>
    <w:rsid w:val="00444DED"/>
    <w:rsid w:val="0044500A"/>
    <w:rsid w:val="0044579E"/>
    <w:rsid w:val="004457A0"/>
    <w:rsid w:val="00445F03"/>
    <w:rsid w:val="0044615A"/>
    <w:rsid w:val="00446BDD"/>
    <w:rsid w:val="00447415"/>
    <w:rsid w:val="00447814"/>
    <w:rsid w:val="004502B1"/>
    <w:rsid w:val="00450463"/>
    <w:rsid w:val="00450ACC"/>
    <w:rsid w:val="00451271"/>
    <w:rsid w:val="004513AB"/>
    <w:rsid w:val="00451F80"/>
    <w:rsid w:val="004523A2"/>
    <w:rsid w:val="004526E4"/>
    <w:rsid w:val="00452A39"/>
    <w:rsid w:val="00452A7D"/>
    <w:rsid w:val="00452D61"/>
    <w:rsid w:val="004531A9"/>
    <w:rsid w:val="00453556"/>
    <w:rsid w:val="00453DC3"/>
    <w:rsid w:val="00454F5C"/>
    <w:rsid w:val="00455446"/>
    <w:rsid w:val="004556FE"/>
    <w:rsid w:val="00455C26"/>
    <w:rsid w:val="004560D3"/>
    <w:rsid w:val="004568BC"/>
    <w:rsid w:val="00457719"/>
    <w:rsid w:val="00457C4B"/>
    <w:rsid w:val="004600B1"/>
    <w:rsid w:val="0046059E"/>
    <w:rsid w:val="00460724"/>
    <w:rsid w:val="00460990"/>
    <w:rsid w:val="00461A8A"/>
    <w:rsid w:val="00461AF7"/>
    <w:rsid w:val="00461DA1"/>
    <w:rsid w:val="00461FB9"/>
    <w:rsid w:val="00462B63"/>
    <w:rsid w:val="0046377A"/>
    <w:rsid w:val="00463FE4"/>
    <w:rsid w:val="00464C33"/>
    <w:rsid w:val="0046515C"/>
    <w:rsid w:val="0046517B"/>
    <w:rsid w:val="004654A7"/>
    <w:rsid w:val="004659A3"/>
    <w:rsid w:val="004659B7"/>
    <w:rsid w:val="00465D52"/>
    <w:rsid w:val="004667DE"/>
    <w:rsid w:val="004671E3"/>
    <w:rsid w:val="004671F4"/>
    <w:rsid w:val="0046779C"/>
    <w:rsid w:val="00467D56"/>
    <w:rsid w:val="00470390"/>
    <w:rsid w:val="0047049B"/>
    <w:rsid w:val="0047291B"/>
    <w:rsid w:val="00472BDE"/>
    <w:rsid w:val="004737AD"/>
    <w:rsid w:val="004748A7"/>
    <w:rsid w:val="00474C21"/>
    <w:rsid w:val="0047516D"/>
    <w:rsid w:val="00475222"/>
    <w:rsid w:val="0047557A"/>
    <w:rsid w:val="0047562C"/>
    <w:rsid w:val="004764A3"/>
    <w:rsid w:val="004767CE"/>
    <w:rsid w:val="00476A05"/>
    <w:rsid w:val="00476AC1"/>
    <w:rsid w:val="00476D18"/>
    <w:rsid w:val="004770CB"/>
    <w:rsid w:val="00477562"/>
    <w:rsid w:val="00477FD0"/>
    <w:rsid w:val="00480072"/>
    <w:rsid w:val="004800C4"/>
    <w:rsid w:val="00480739"/>
    <w:rsid w:val="00480F93"/>
    <w:rsid w:val="00481299"/>
    <w:rsid w:val="00481438"/>
    <w:rsid w:val="00481C46"/>
    <w:rsid w:val="0048266D"/>
    <w:rsid w:val="00482A65"/>
    <w:rsid w:val="00482B79"/>
    <w:rsid w:val="00482ED0"/>
    <w:rsid w:val="004832F7"/>
    <w:rsid w:val="00483B8C"/>
    <w:rsid w:val="00483BD5"/>
    <w:rsid w:val="004860DF"/>
    <w:rsid w:val="0048629A"/>
    <w:rsid w:val="004862B9"/>
    <w:rsid w:val="004868D1"/>
    <w:rsid w:val="00486961"/>
    <w:rsid w:val="004871B2"/>
    <w:rsid w:val="00491014"/>
    <w:rsid w:val="004910A1"/>
    <w:rsid w:val="00492549"/>
    <w:rsid w:val="004925B2"/>
    <w:rsid w:val="00493160"/>
    <w:rsid w:val="00493198"/>
    <w:rsid w:val="0049344D"/>
    <w:rsid w:val="0049364F"/>
    <w:rsid w:val="0049477C"/>
    <w:rsid w:val="00495236"/>
    <w:rsid w:val="00495A3B"/>
    <w:rsid w:val="00495A7E"/>
    <w:rsid w:val="004969C9"/>
    <w:rsid w:val="00497BEA"/>
    <w:rsid w:val="00497C2B"/>
    <w:rsid w:val="00497CB1"/>
    <w:rsid w:val="004A0152"/>
    <w:rsid w:val="004A08DD"/>
    <w:rsid w:val="004A1401"/>
    <w:rsid w:val="004A17D9"/>
    <w:rsid w:val="004A1CDA"/>
    <w:rsid w:val="004A1F7A"/>
    <w:rsid w:val="004A213A"/>
    <w:rsid w:val="004A29CA"/>
    <w:rsid w:val="004A3BC2"/>
    <w:rsid w:val="004A4072"/>
    <w:rsid w:val="004A492B"/>
    <w:rsid w:val="004A52B0"/>
    <w:rsid w:val="004A5AEC"/>
    <w:rsid w:val="004A6E03"/>
    <w:rsid w:val="004A72F3"/>
    <w:rsid w:val="004A7F96"/>
    <w:rsid w:val="004B016E"/>
    <w:rsid w:val="004B03AD"/>
    <w:rsid w:val="004B0D4E"/>
    <w:rsid w:val="004B0F1A"/>
    <w:rsid w:val="004B119D"/>
    <w:rsid w:val="004B13F0"/>
    <w:rsid w:val="004B1BF9"/>
    <w:rsid w:val="004B1BFE"/>
    <w:rsid w:val="004B1C4A"/>
    <w:rsid w:val="004B20F3"/>
    <w:rsid w:val="004B24BE"/>
    <w:rsid w:val="004B29DB"/>
    <w:rsid w:val="004B2B39"/>
    <w:rsid w:val="004B304C"/>
    <w:rsid w:val="004B3B18"/>
    <w:rsid w:val="004B3FB4"/>
    <w:rsid w:val="004B484C"/>
    <w:rsid w:val="004B4896"/>
    <w:rsid w:val="004B4C0B"/>
    <w:rsid w:val="004B4D60"/>
    <w:rsid w:val="004B6419"/>
    <w:rsid w:val="004B67D1"/>
    <w:rsid w:val="004B72AA"/>
    <w:rsid w:val="004B7751"/>
    <w:rsid w:val="004C00DD"/>
    <w:rsid w:val="004C0859"/>
    <w:rsid w:val="004C098B"/>
    <w:rsid w:val="004C0DA3"/>
    <w:rsid w:val="004C14FE"/>
    <w:rsid w:val="004C2D75"/>
    <w:rsid w:val="004C2D8F"/>
    <w:rsid w:val="004C36B6"/>
    <w:rsid w:val="004C38F2"/>
    <w:rsid w:val="004C44A3"/>
    <w:rsid w:val="004C572A"/>
    <w:rsid w:val="004C5871"/>
    <w:rsid w:val="004C59DC"/>
    <w:rsid w:val="004C5C30"/>
    <w:rsid w:val="004C5D4F"/>
    <w:rsid w:val="004C6074"/>
    <w:rsid w:val="004C6517"/>
    <w:rsid w:val="004C660B"/>
    <w:rsid w:val="004C7041"/>
    <w:rsid w:val="004C75DE"/>
    <w:rsid w:val="004C7B3D"/>
    <w:rsid w:val="004C7D96"/>
    <w:rsid w:val="004D0013"/>
    <w:rsid w:val="004D0303"/>
    <w:rsid w:val="004D126D"/>
    <w:rsid w:val="004D132F"/>
    <w:rsid w:val="004D2755"/>
    <w:rsid w:val="004D2FC0"/>
    <w:rsid w:val="004D2FC7"/>
    <w:rsid w:val="004D3645"/>
    <w:rsid w:val="004D3A62"/>
    <w:rsid w:val="004D4C81"/>
    <w:rsid w:val="004D4EB3"/>
    <w:rsid w:val="004D52FB"/>
    <w:rsid w:val="004D53E2"/>
    <w:rsid w:val="004D5937"/>
    <w:rsid w:val="004D5B97"/>
    <w:rsid w:val="004D6B7A"/>
    <w:rsid w:val="004D740C"/>
    <w:rsid w:val="004D76FE"/>
    <w:rsid w:val="004D79DA"/>
    <w:rsid w:val="004E09B0"/>
    <w:rsid w:val="004E0DFD"/>
    <w:rsid w:val="004E145D"/>
    <w:rsid w:val="004E150E"/>
    <w:rsid w:val="004E1723"/>
    <w:rsid w:val="004E22F0"/>
    <w:rsid w:val="004E27DF"/>
    <w:rsid w:val="004E2907"/>
    <w:rsid w:val="004E2CCD"/>
    <w:rsid w:val="004E330B"/>
    <w:rsid w:val="004E3F49"/>
    <w:rsid w:val="004E4154"/>
    <w:rsid w:val="004E438C"/>
    <w:rsid w:val="004E440E"/>
    <w:rsid w:val="004E4689"/>
    <w:rsid w:val="004E5026"/>
    <w:rsid w:val="004E5073"/>
    <w:rsid w:val="004E52F0"/>
    <w:rsid w:val="004E54DB"/>
    <w:rsid w:val="004E550B"/>
    <w:rsid w:val="004E585A"/>
    <w:rsid w:val="004E5BED"/>
    <w:rsid w:val="004E6658"/>
    <w:rsid w:val="004E6957"/>
    <w:rsid w:val="004E6C57"/>
    <w:rsid w:val="004E70E9"/>
    <w:rsid w:val="004E756B"/>
    <w:rsid w:val="004F0442"/>
    <w:rsid w:val="004F04A0"/>
    <w:rsid w:val="004F0692"/>
    <w:rsid w:val="004F0CD5"/>
    <w:rsid w:val="004F0EBC"/>
    <w:rsid w:val="004F191D"/>
    <w:rsid w:val="004F19D5"/>
    <w:rsid w:val="004F2F0C"/>
    <w:rsid w:val="004F3672"/>
    <w:rsid w:val="004F3D04"/>
    <w:rsid w:val="004F412F"/>
    <w:rsid w:val="004F4513"/>
    <w:rsid w:val="004F4544"/>
    <w:rsid w:val="004F47F1"/>
    <w:rsid w:val="004F48D7"/>
    <w:rsid w:val="004F4AAD"/>
    <w:rsid w:val="004F4E80"/>
    <w:rsid w:val="004F5734"/>
    <w:rsid w:val="004F5CBF"/>
    <w:rsid w:val="004F5EFB"/>
    <w:rsid w:val="004F61F6"/>
    <w:rsid w:val="004F6627"/>
    <w:rsid w:val="004F6651"/>
    <w:rsid w:val="004F6723"/>
    <w:rsid w:val="004F6DF3"/>
    <w:rsid w:val="0050062F"/>
    <w:rsid w:val="005009C5"/>
    <w:rsid w:val="00500CB2"/>
    <w:rsid w:val="00501734"/>
    <w:rsid w:val="00502133"/>
    <w:rsid w:val="005021DA"/>
    <w:rsid w:val="00502690"/>
    <w:rsid w:val="0050280F"/>
    <w:rsid w:val="00502AC2"/>
    <w:rsid w:val="00503696"/>
    <w:rsid w:val="0050393C"/>
    <w:rsid w:val="00503D0D"/>
    <w:rsid w:val="00504051"/>
    <w:rsid w:val="00504192"/>
    <w:rsid w:val="005042AA"/>
    <w:rsid w:val="00504543"/>
    <w:rsid w:val="00504B3F"/>
    <w:rsid w:val="00504E20"/>
    <w:rsid w:val="00504F6C"/>
    <w:rsid w:val="005055C5"/>
    <w:rsid w:val="00505A0E"/>
    <w:rsid w:val="005063AF"/>
    <w:rsid w:val="0050677B"/>
    <w:rsid w:val="00506A99"/>
    <w:rsid w:val="00506CD4"/>
    <w:rsid w:val="00507066"/>
    <w:rsid w:val="005074DA"/>
    <w:rsid w:val="00510BD7"/>
    <w:rsid w:val="0051129C"/>
    <w:rsid w:val="00511770"/>
    <w:rsid w:val="005129D8"/>
    <w:rsid w:val="00512A2B"/>
    <w:rsid w:val="00512AD5"/>
    <w:rsid w:val="005131D6"/>
    <w:rsid w:val="005132F2"/>
    <w:rsid w:val="00513AC2"/>
    <w:rsid w:val="00513DB3"/>
    <w:rsid w:val="00514555"/>
    <w:rsid w:val="00514EA6"/>
    <w:rsid w:val="0051525D"/>
    <w:rsid w:val="005152DA"/>
    <w:rsid w:val="00516810"/>
    <w:rsid w:val="005169C1"/>
    <w:rsid w:val="00516B1A"/>
    <w:rsid w:val="005177FD"/>
    <w:rsid w:val="0052112B"/>
    <w:rsid w:val="00521C5F"/>
    <w:rsid w:val="00521DD0"/>
    <w:rsid w:val="00521F3E"/>
    <w:rsid w:val="00522546"/>
    <w:rsid w:val="005229EB"/>
    <w:rsid w:val="00522DF3"/>
    <w:rsid w:val="00522FA6"/>
    <w:rsid w:val="005233FA"/>
    <w:rsid w:val="00523576"/>
    <w:rsid w:val="0052363F"/>
    <w:rsid w:val="0052369A"/>
    <w:rsid w:val="0052372E"/>
    <w:rsid w:val="00523805"/>
    <w:rsid w:val="0052418A"/>
    <w:rsid w:val="00524226"/>
    <w:rsid w:val="00524737"/>
    <w:rsid w:val="00525773"/>
    <w:rsid w:val="00526572"/>
    <w:rsid w:val="005267D5"/>
    <w:rsid w:val="005270E7"/>
    <w:rsid w:val="00527441"/>
    <w:rsid w:val="00527515"/>
    <w:rsid w:val="00527595"/>
    <w:rsid w:val="00527C50"/>
    <w:rsid w:val="00530A43"/>
    <w:rsid w:val="0053274B"/>
    <w:rsid w:val="0053293F"/>
    <w:rsid w:val="00532B1F"/>
    <w:rsid w:val="0053312A"/>
    <w:rsid w:val="00533161"/>
    <w:rsid w:val="0053336C"/>
    <w:rsid w:val="00533AB8"/>
    <w:rsid w:val="00533C6D"/>
    <w:rsid w:val="00533DEB"/>
    <w:rsid w:val="00534830"/>
    <w:rsid w:val="00534ACD"/>
    <w:rsid w:val="00534DB6"/>
    <w:rsid w:val="00534DDF"/>
    <w:rsid w:val="00535540"/>
    <w:rsid w:val="0053554C"/>
    <w:rsid w:val="005356C2"/>
    <w:rsid w:val="005358D9"/>
    <w:rsid w:val="005358FB"/>
    <w:rsid w:val="00535AEF"/>
    <w:rsid w:val="005361B5"/>
    <w:rsid w:val="005363A8"/>
    <w:rsid w:val="00536837"/>
    <w:rsid w:val="00536B1F"/>
    <w:rsid w:val="005378A6"/>
    <w:rsid w:val="00540B6E"/>
    <w:rsid w:val="00541480"/>
    <w:rsid w:val="005431E1"/>
    <w:rsid w:val="00543C95"/>
    <w:rsid w:val="00543D2B"/>
    <w:rsid w:val="00543E60"/>
    <w:rsid w:val="00543FDB"/>
    <w:rsid w:val="0054426B"/>
    <w:rsid w:val="00545BF2"/>
    <w:rsid w:val="00547070"/>
    <w:rsid w:val="0054719B"/>
    <w:rsid w:val="0054751C"/>
    <w:rsid w:val="005476ED"/>
    <w:rsid w:val="00547862"/>
    <w:rsid w:val="005478DF"/>
    <w:rsid w:val="00550178"/>
    <w:rsid w:val="00551761"/>
    <w:rsid w:val="0055186A"/>
    <w:rsid w:val="00551BF5"/>
    <w:rsid w:val="00551DAD"/>
    <w:rsid w:val="00552109"/>
    <w:rsid w:val="00552158"/>
    <w:rsid w:val="00552B3A"/>
    <w:rsid w:val="00552BF7"/>
    <w:rsid w:val="00552D82"/>
    <w:rsid w:val="00554161"/>
    <w:rsid w:val="00554194"/>
    <w:rsid w:val="00554DCE"/>
    <w:rsid w:val="00555214"/>
    <w:rsid w:val="0055671C"/>
    <w:rsid w:val="00556AD5"/>
    <w:rsid w:val="00556EE4"/>
    <w:rsid w:val="00560F0C"/>
    <w:rsid w:val="0056112E"/>
    <w:rsid w:val="00561515"/>
    <w:rsid w:val="00561545"/>
    <w:rsid w:val="005621E2"/>
    <w:rsid w:val="005623C2"/>
    <w:rsid w:val="005624CB"/>
    <w:rsid w:val="00562726"/>
    <w:rsid w:val="00563D1C"/>
    <w:rsid w:val="00564F29"/>
    <w:rsid w:val="00564FA0"/>
    <w:rsid w:val="0056509C"/>
    <w:rsid w:val="00565306"/>
    <w:rsid w:val="0056547D"/>
    <w:rsid w:val="00565700"/>
    <w:rsid w:val="00565BFA"/>
    <w:rsid w:val="00565C74"/>
    <w:rsid w:val="00565CC0"/>
    <w:rsid w:val="00565E10"/>
    <w:rsid w:val="005662D3"/>
    <w:rsid w:val="00566533"/>
    <w:rsid w:val="00566CF5"/>
    <w:rsid w:val="005671E3"/>
    <w:rsid w:val="00567583"/>
    <w:rsid w:val="005675BA"/>
    <w:rsid w:val="005675C0"/>
    <w:rsid w:val="00567BA8"/>
    <w:rsid w:val="0057024A"/>
    <w:rsid w:val="005711AA"/>
    <w:rsid w:val="005713E1"/>
    <w:rsid w:val="005714D9"/>
    <w:rsid w:val="00571964"/>
    <w:rsid w:val="00571C83"/>
    <w:rsid w:val="00572080"/>
    <w:rsid w:val="005726E3"/>
    <w:rsid w:val="00572839"/>
    <w:rsid w:val="00572E8D"/>
    <w:rsid w:val="00574049"/>
    <w:rsid w:val="00574A54"/>
    <w:rsid w:val="00575617"/>
    <w:rsid w:val="00576B39"/>
    <w:rsid w:val="00576DA8"/>
    <w:rsid w:val="00577386"/>
    <w:rsid w:val="0057769B"/>
    <w:rsid w:val="00577CBD"/>
    <w:rsid w:val="0058013A"/>
    <w:rsid w:val="005803AD"/>
    <w:rsid w:val="00580988"/>
    <w:rsid w:val="00580D9D"/>
    <w:rsid w:val="005814E0"/>
    <w:rsid w:val="005818CE"/>
    <w:rsid w:val="005819D7"/>
    <w:rsid w:val="00582577"/>
    <w:rsid w:val="0058259C"/>
    <w:rsid w:val="005830EA"/>
    <w:rsid w:val="00583389"/>
    <w:rsid w:val="0058400D"/>
    <w:rsid w:val="0058428D"/>
    <w:rsid w:val="005846A7"/>
    <w:rsid w:val="00584CA6"/>
    <w:rsid w:val="005851F1"/>
    <w:rsid w:val="00585283"/>
    <w:rsid w:val="0058548C"/>
    <w:rsid w:val="00586328"/>
    <w:rsid w:val="00586991"/>
    <w:rsid w:val="00586FC2"/>
    <w:rsid w:val="00587CCF"/>
    <w:rsid w:val="00587FD1"/>
    <w:rsid w:val="005903EE"/>
    <w:rsid w:val="00590DD6"/>
    <w:rsid w:val="00591375"/>
    <w:rsid w:val="00591742"/>
    <w:rsid w:val="00591F0E"/>
    <w:rsid w:val="0059203C"/>
    <w:rsid w:val="005920D3"/>
    <w:rsid w:val="00592992"/>
    <w:rsid w:val="00592C3C"/>
    <w:rsid w:val="0059335C"/>
    <w:rsid w:val="005936FD"/>
    <w:rsid w:val="00593783"/>
    <w:rsid w:val="0059392B"/>
    <w:rsid w:val="005939A9"/>
    <w:rsid w:val="00593BA7"/>
    <w:rsid w:val="00593BD9"/>
    <w:rsid w:val="00593E52"/>
    <w:rsid w:val="00593F31"/>
    <w:rsid w:val="005945EC"/>
    <w:rsid w:val="005948B2"/>
    <w:rsid w:val="00596499"/>
    <w:rsid w:val="00596ABB"/>
    <w:rsid w:val="00596FCD"/>
    <w:rsid w:val="00597E85"/>
    <w:rsid w:val="005A0AC5"/>
    <w:rsid w:val="005A10B9"/>
    <w:rsid w:val="005A10DE"/>
    <w:rsid w:val="005A1174"/>
    <w:rsid w:val="005A1772"/>
    <w:rsid w:val="005A18BB"/>
    <w:rsid w:val="005A18CE"/>
    <w:rsid w:val="005A1F23"/>
    <w:rsid w:val="005A2692"/>
    <w:rsid w:val="005A3A7A"/>
    <w:rsid w:val="005A4218"/>
    <w:rsid w:val="005A493D"/>
    <w:rsid w:val="005A5179"/>
    <w:rsid w:val="005A5A41"/>
    <w:rsid w:val="005A6289"/>
    <w:rsid w:val="005A642C"/>
    <w:rsid w:val="005A66FC"/>
    <w:rsid w:val="005A6F75"/>
    <w:rsid w:val="005A6FED"/>
    <w:rsid w:val="005A71FE"/>
    <w:rsid w:val="005A7961"/>
    <w:rsid w:val="005A7E92"/>
    <w:rsid w:val="005A7EFB"/>
    <w:rsid w:val="005A7F56"/>
    <w:rsid w:val="005B016E"/>
    <w:rsid w:val="005B0200"/>
    <w:rsid w:val="005B0880"/>
    <w:rsid w:val="005B0CA9"/>
    <w:rsid w:val="005B17CA"/>
    <w:rsid w:val="005B1DAC"/>
    <w:rsid w:val="005B2413"/>
    <w:rsid w:val="005B28A3"/>
    <w:rsid w:val="005B2D6D"/>
    <w:rsid w:val="005B3581"/>
    <w:rsid w:val="005B5893"/>
    <w:rsid w:val="005B6929"/>
    <w:rsid w:val="005B6B94"/>
    <w:rsid w:val="005B7499"/>
    <w:rsid w:val="005B779D"/>
    <w:rsid w:val="005B7B80"/>
    <w:rsid w:val="005C02F0"/>
    <w:rsid w:val="005C0645"/>
    <w:rsid w:val="005C0A14"/>
    <w:rsid w:val="005C153F"/>
    <w:rsid w:val="005C1695"/>
    <w:rsid w:val="005C16DF"/>
    <w:rsid w:val="005C18CD"/>
    <w:rsid w:val="005C19BA"/>
    <w:rsid w:val="005C1EFA"/>
    <w:rsid w:val="005C227E"/>
    <w:rsid w:val="005C230C"/>
    <w:rsid w:val="005C232C"/>
    <w:rsid w:val="005C2701"/>
    <w:rsid w:val="005C2E9C"/>
    <w:rsid w:val="005C381F"/>
    <w:rsid w:val="005C42D9"/>
    <w:rsid w:val="005C46BB"/>
    <w:rsid w:val="005C489E"/>
    <w:rsid w:val="005C5546"/>
    <w:rsid w:val="005C5650"/>
    <w:rsid w:val="005C633F"/>
    <w:rsid w:val="005C6354"/>
    <w:rsid w:val="005C6EC9"/>
    <w:rsid w:val="005C6FA5"/>
    <w:rsid w:val="005C731E"/>
    <w:rsid w:val="005C75DD"/>
    <w:rsid w:val="005C7C3F"/>
    <w:rsid w:val="005D19EC"/>
    <w:rsid w:val="005D1E26"/>
    <w:rsid w:val="005D2723"/>
    <w:rsid w:val="005D2B1B"/>
    <w:rsid w:val="005D2B27"/>
    <w:rsid w:val="005D2B87"/>
    <w:rsid w:val="005D2E3A"/>
    <w:rsid w:val="005D3050"/>
    <w:rsid w:val="005D33C0"/>
    <w:rsid w:val="005D3A6E"/>
    <w:rsid w:val="005D41EC"/>
    <w:rsid w:val="005D59C3"/>
    <w:rsid w:val="005D5F2B"/>
    <w:rsid w:val="005D5F60"/>
    <w:rsid w:val="005D604A"/>
    <w:rsid w:val="005D6727"/>
    <w:rsid w:val="005D6EEB"/>
    <w:rsid w:val="005D71CA"/>
    <w:rsid w:val="005D7900"/>
    <w:rsid w:val="005D7FDC"/>
    <w:rsid w:val="005D7FEA"/>
    <w:rsid w:val="005E0D0F"/>
    <w:rsid w:val="005E0D3C"/>
    <w:rsid w:val="005E0ED6"/>
    <w:rsid w:val="005E1118"/>
    <w:rsid w:val="005E12C6"/>
    <w:rsid w:val="005E182C"/>
    <w:rsid w:val="005E19A4"/>
    <w:rsid w:val="005E2540"/>
    <w:rsid w:val="005E2A7D"/>
    <w:rsid w:val="005E3065"/>
    <w:rsid w:val="005E336C"/>
    <w:rsid w:val="005E3754"/>
    <w:rsid w:val="005E42E6"/>
    <w:rsid w:val="005E4755"/>
    <w:rsid w:val="005E4AE0"/>
    <w:rsid w:val="005E4BA2"/>
    <w:rsid w:val="005E530C"/>
    <w:rsid w:val="005E54A3"/>
    <w:rsid w:val="005E5FF2"/>
    <w:rsid w:val="005E61CD"/>
    <w:rsid w:val="005E6FFC"/>
    <w:rsid w:val="005E72E4"/>
    <w:rsid w:val="005E7644"/>
    <w:rsid w:val="005E775E"/>
    <w:rsid w:val="005F0047"/>
    <w:rsid w:val="005F0452"/>
    <w:rsid w:val="005F071C"/>
    <w:rsid w:val="005F1076"/>
    <w:rsid w:val="005F1A7D"/>
    <w:rsid w:val="005F1BEE"/>
    <w:rsid w:val="005F1DC8"/>
    <w:rsid w:val="005F1FF4"/>
    <w:rsid w:val="005F2644"/>
    <w:rsid w:val="005F2818"/>
    <w:rsid w:val="005F3225"/>
    <w:rsid w:val="005F3A4E"/>
    <w:rsid w:val="005F3F68"/>
    <w:rsid w:val="005F48B2"/>
    <w:rsid w:val="005F50EE"/>
    <w:rsid w:val="005F5917"/>
    <w:rsid w:val="005F66F9"/>
    <w:rsid w:val="005F67CA"/>
    <w:rsid w:val="00601084"/>
    <w:rsid w:val="006010CC"/>
    <w:rsid w:val="006015ED"/>
    <w:rsid w:val="00601BA0"/>
    <w:rsid w:val="006023A5"/>
    <w:rsid w:val="00602495"/>
    <w:rsid w:val="006029CE"/>
    <w:rsid w:val="006029E5"/>
    <w:rsid w:val="006033C5"/>
    <w:rsid w:val="0060427A"/>
    <w:rsid w:val="00604380"/>
    <w:rsid w:val="00604E93"/>
    <w:rsid w:val="006056A6"/>
    <w:rsid w:val="00605E85"/>
    <w:rsid w:val="00606033"/>
    <w:rsid w:val="00606585"/>
    <w:rsid w:val="00607BB8"/>
    <w:rsid w:val="00610171"/>
    <w:rsid w:val="00610823"/>
    <w:rsid w:val="006110E2"/>
    <w:rsid w:val="00611D50"/>
    <w:rsid w:val="00611D63"/>
    <w:rsid w:val="00612461"/>
    <w:rsid w:val="00612C5E"/>
    <w:rsid w:val="00612C6A"/>
    <w:rsid w:val="00612F09"/>
    <w:rsid w:val="00613212"/>
    <w:rsid w:val="00613591"/>
    <w:rsid w:val="00613769"/>
    <w:rsid w:val="006148D6"/>
    <w:rsid w:val="0061491B"/>
    <w:rsid w:val="0061497F"/>
    <w:rsid w:val="00614D58"/>
    <w:rsid w:val="00614D70"/>
    <w:rsid w:val="00615BAA"/>
    <w:rsid w:val="006160F2"/>
    <w:rsid w:val="00616179"/>
    <w:rsid w:val="00616434"/>
    <w:rsid w:val="00616B54"/>
    <w:rsid w:val="00617993"/>
    <w:rsid w:val="00617C43"/>
    <w:rsid w:val="006204BC"/>
    <w:rsid w:val="00620BB6"/>
    <w:rsid w:val="00621034"/>
    <w:rsid w:val="006212AA"/>
    <w:rsid w:val="0062183B"/>
    <w:rsid w:val="0062211F"/>
    <w:rsid w:val="006228EE"/>
    <w:rsid w:val="00622909"/>
    <w:rsid w:val="00622BBD"/>
    <w:rsid w:val="00622BD6"/>
    <w:rsid w:val="00622D95"/>
    <w:rsid w:val="00622EFB"/>
    <w:rsid w:val="006231DA"/>
    <w:rsid w:val="00623300"/>
    <w:rsid w:val="006234EB"/>
    <w:rsid w:val="0062374C"/>
    <w:rsid w:val="00623C80"/>
    <w:rsid w:val="00623CB8"/>
    <w:rsid w:val="006255D5"/>
    <w:rsid w:val="006259EF"/>
    <w:rsid w:val="006260F5"/>
    <w:rsid w:val="00626945"/>
    <w:rsid w:val="006270AE"/>
    <w:rsid w:val="00627932"/>
    <w:rsid w:val="00627A7E"/>
    <w:rsid w:val="006310D4"/>
    <w:rsid w:val="006315C0"/>
    <w:rsid w:val="0063174D"/>
    <w:rsid w:val="0063190F"/>
    <w:rsid w:val="00631A5F"/>
    <w:rsid w:val="00632191"/>
    <w:rsid w:val="00633DFD"/>
    <w:rsid w:val="00634A35"/>
    <w:rsid w:val="00636D4E"/>
    <w:rsid w:val="00637477"/>
    <w:rsid w:val="006378A1"/>
    <w:rsid w:val="00637997"/>
    <w:rsid w:val="0064005D"/>
    <w:rsid w:val="0064031C"/>
    <w:rsid w:val="00640362"/>
    <w:rsid w:val="00640945"/>
    <w:rsid w:val="006409EA"/>
    <w:rsid w:val="00641580"/>
    <w:rsid w:val="00642601"/>
    <w:rsid w:val="006428A7"/>
    <w:rsid w:val="00642BDF"/>
    <w:rsid w:val="0064324F"/>
    <w:rsid w:val="006441BA"/>
    <w:rsid w:val="006442DC"/>
    <w:rsid w:val="006449B5"/>
    <w:rsid w:val="00644CDC"/>
    <w:rsid w:val="00644F2B"/>
    <w:rsid w:val="006456F0"/>
    <w:rsid w:val="006458E3"/>
    <w:rsid w:val="00645C43"/>
    <w:rsid w:val="00646AAD"/>
    <w:rsid w:val="00647EE4"/>
    <w:rsid w:val="006502B4"/>
    <w:rsid w:val="00650A09"/>
    <w:rsid w:val="00650DA7"/>
    <w:rsid w:val="006518EC"/>
    <w:rsid w:val="00651C82"/>
    <w:rsid w:val="006522E0"/>
    <w:rsid w:val="0065251B"/>
    <w:rsid w:val="0065362A"/>
    <w:rsid w:val="006539C3"/>
    <w:rsid w:val="00653D0E"/>
    <w:rsid w:val="00653FD2"/>
    <w:rsid w:val="006540DF"/>
    <w:rsid w:val="0065467F"/>
    <w:rsid w:val="00654A06"/>
    <w:rsid w:val="00654E29"/>
    <w:rsid w:val="0065540B"/>
    <w:rsid w:val="00655EA0"/>
    <w:rsid w:val="00657250"/>
    <w:rsid w:val="00657462"/>
    <w:rsid w:val="006576EF"/>
    <w:rsid w:val="006578A3"/>
    <w:rsid w:val="00657D54"/>
    <w:rsid w:val="00660DEB"/>
    <w:rsid w:val="00661C39"/>
    <w:rsid w:val="00661EA7"/>
    <w:rsid w:val="0066209B"/>
    <w:rsid w:val="0066236E"/>
    <w:rsid w:val="006626AA"/>
    <w:rsid w:val="00662932"/>
    <w:rsid w:val="00662F8D"/>
    <w:rsid w:val="0066315D"/>
    <w:rsid w:val="006636B4"/>
    <w:rsid w:val="0066371F"/>
    <w:rsid w:val="0066461D"/>
    <w:rsid w:val="00665014"/>
    <w:rsid w:val="00665308"/>
    <w:rsid w:val="00665BCD"/>
    <w:rsid w:val="0066602E"/>
    <w:rsid w:val="00666534"/>
    <w:rsid w:val="00666A65"/>
    <w:rsid w:val="00666D65"/>
    <w:rsid w:val="00667618"/>
    <w:rsid w:val="00667DBA"/>
    <w:rsid w:val="0067004C"/>
    <w:rsid w:val="0067046B"/>
    <w:rsid w:val="00670581"/>
    <w:rsid w:val="006712F1"/>
    <w:rsid w:val="00671C74"/>
    <w:rsid w:val="00671E53"/>
    <w:rsid w:val="00671F6D"/>
    <w:rsid w:val="006722D0"/>
    <w:rsid w:val="006725F7"/>
    <w:rsid w:val="00672621"/>
    <w:rsid w:val="00672AD5"/>
    <w:rsid w:val="00673DAD"/>
    <w:rsid w:val="00673DF5"/>
    <w:rsid w:val="00674016"/>
    <w:rsid w:val="006740C9"/>
    <w:rsid w:val="00674554"/>
    <w:rsid w:val="006747CC"/>
    <w:rsid w:val="00674FC9"/>
    <w:rsid w:val="00674FE0"/>
    <w:rsid w:val="0067569A"/>
    <w:rsid w:val="006757A4"/>
    <w:rsid w:val="00675851"/>
    <w:rsid w:val="00675BA3"/>
    <w:rsid w:val="0067640E"/>
    <w:rsid w:val="00676479"/>
    <w:rsid w:val="0067686A"/>
    <w:rsid w:val="00676DD5"/>
    <w:rsid w:val="006770BF"/>
    <w:rsid w:val="00677260"/>
    <w:rsid w:val="00677A32"/>
    <w:rsid w:val="00677A95"/>
    <w:rsid w:val="00680370"/>
    <w:rsid w:val="00680DF8"/>
    <w:rsid w:val="00680F3A"/>
    <w:rsid w:val="0068118E"/>
    <w:rsid w:val="00681E2F"/>
    <w:rsid w:val="0068235E"/>
    <w:rsid w:val="00682924"/>
    <w:rsid w:val="006832EF"/>
    <w:rsid w:val="0068375C"/>
    <w:rsid w:val="00683D34"/>
    <w:rsid w:val="006847B1"/>
    <w:rsid w:val="00684F4B"/>
    <w:rsid w:val="00685069"/>
    <w:rsid w:val="00685076"/>
    <w:rsid w:val="00685808"/>
    <w:rsid w:val="00685928"/>
    <w:rsid w:val="00685F50"/>
    <w:rsid w:val="00685FF2"/>
    <w:rsid w:val="00686B99"/>
    <w:rsid w:val="00687A56"/>
    <w:rsid w:val="006913ED"/>
    <w:rsid w:val="00691470"/>
    <w:rsid w:val="00691C56"/>
    <w:rsid w:val="00692917"/>
    <w:rsid w:val="00692930"/>
    <w:rsid w:val="00692976"/>
    <w:rsid w:val="00692AC6"/>
    <w:rsid w:val="00692B9C"/>
    <w:rsid w:val="00693B5C"/>
    <w:rsid w:val="00693CC8"/>
    <w:rsid w:val="00693D44"/>
    <w:rsid w:val="006942B0"/>
    <w:rsid w:val="00694BD5"/>
    <w:rsid w:val="00694D41"/>
    <w:rsid w:val="00696777"/>
    <w:rsid w:val="00697C91"/>
    <w:rsid w:val="006A0046"/>
    <w:rsid w:val="006A0412"/>
    <w:rsid w:val="006A06AA"/>
    <w:rsid w:val="006A0C57"/>
    <w:rsid w:val="006A0F03"/>
    <w:rsid w:val="006A1254"/>
    <w:rsid w:val="006A1289"/>
    <w:rsid w:val="006A1897"/>
    <w:rsid w:val="006A1A08"/>
    <w:rsid w:val="006A23C0"/>
    <w:rsid w:val="006A25E2"/>
    <w:rsid w:val="006A29BA"/>
    <w:rsid w:val="006A3B01"/>
    <w:rsid w:val="006A3FC3"/>
    <w:rsid w:val="006A4164"/>
    <w:rsid w:val="006A4555"/>
    <w:rsid w:val="006A4726"/>
    <w:rsid w:val="006A4993"/>
    <w:rsid w:val="006A4B38"/>
    <w:rsid w:val="006A4BBE"/>
    <w:rsid w:val="006A4BDF"/>
    <w:rsid w:val="006A4DF8"/>
    <w:rsid w:val="006A5089"/>
    <w:rsid w:val="006A5CC3"/>
    <w:rsid w:val="006A5E26"/>
    <w:rsid w:val="006A6058"/>
    <w:rsid w:val="006A6075"/>
    <w:rsid w:val="006A6091"/>
    <w:rsid w:val="006A615D"/>
    <w:rsid w:val="006A641A"/>
    <w:rsid w:val="006A6C69"/>
    <w:rsid w:val="006A6F1E"/>
    <w:rsid w:val="006B0037"/>
    <w:rsid w:val="006B012E"/>
    <w:rsid w:val="006B051D"/>
    <w:rsid w:val="006B057A"/>
    <w:rsid w:val="006B0917"/>
    <w:rsid w:val="006B0941"/>
    <w:rsid w:val="006B0A25"/>
    <w:rsid w:val="006B110D"/>
    <w:rsid w:val="006B1FFD"/>
    <w:rsid w:val="006B22CE"/>
    <w:rsid w:val="006B2DD4"/>
    <w:rsid w:val="006B4A02"/>
    <w:rsid w:val="006B5519"/>
    <w:rsid w:val="006B56FE"/>
    <w:rsid w:val="006B57C0"/>
    <w:rsid w:val="006B5CCF"/>
    <w:rsid w:val="006B5DE5"/>
    <w:rsid w:val="006B5EA8"/>
    <w:rsid w:val="006B6346"/>
    <w:rsid w:val="006B6473"/>
    <w:rsid w:val="006B649A"/>
    <w:rsid w:val="006B6820"/>
    <w:rsid w:val="006B69A5"/>
    <w:rsid w:val="006B6C13"/>
    <w:rsid w:val="006B6E34"/>
    <w:rsid w:val="006B6FC1"/>
    <w:rsid w:val="006B736F"/>
    <w:rsid w:val="006B7F72"/>
    <w:rsid w:val="006C075F"/>
    <w:rsid w:val="006C0B83"/>
    <w:rsid w:val="006C0CF3"/>
    <w:rsid w:val="006C0F8C"/>
    <w:rsid w:val="006C1C4B"/>
    <w:rsid w:val="006C21A5"/>
    <w:rsid w:val="006C2A19"/>
    <w:rsid w:val="006C2BE0"/>
    <w:rsid w:val="006C3089"/>
    <w:rsid w:val="006C3268"/>
    <w:rsid w:val="006C33E0"/>
    <w:rsid w:val="006C365F"/>
    <w:rsid w:val="006C3705"/>
    <w:rsid w:val="006C3D5C"/>
    <w:rsid w:val="006C3E1A"/>
    <w:rsid w:val="006C4360"/>
    <w:rsid w:val="006C50E1"/>
    <w:rsid w:val="006C5543"/>
    <w:rsid w:val="006C6A2A"/>
    <w:rsid w:val="006C6AE9"/>
    <w:rsid w:val="006C6B85"/>
    <w:rsid w:val="006C6D39"/>
    <w:rsid w:val="006C70F6"/>
    <w:rsid w:val="006C7304"/>
    <w:rsid w:val="006C7321"/>
    <w:rsid w:val="006C79F5"/>
    <w:rsid w:val="006C7CAD"/>
    <w:rsid w:val="006D06A2"/>
    <w:rsid w:val="006D0751"/>
    <w:rsid w:val="006D07B2"/>
    <w:rsid w:val="006D1007"/>
    <w:rsid w:val="006D189A"/>
    <w:rsid w:val="006D1994"/>
    <w:rsid w:val="006D1F14"/>
    <w:rsid w:val="006D22AB"/>
    <w:rsid w:val="006D244E"/>
    <w:rsid w:val="006D28AE"/>
    <w:rsid w:val="006D29C1"/>
    <w:rsid w:val="006D2A61"/>
    <w:rsid w:val="006D3783"/>
    <w:rsid w:val="006D410E"/>
    <w:rsid w:val="006D56AD"/>
    <w:rsid w:val="006D58AB"/>
    <w:rsid w:val="006D5C50"/>
    <w:rsid w:val="006D6080"/>
    <w:rsid w:val="006D6CEA"/>
    <w:rsid w:val="006D6DB8"/>
    <w:rsid w:val="006D72A1"/>
    <w:rsid w:val="006D74A6"/>
    <w:rsid w:val="006D751F"/>
    <w:rsid w:val="006E05F1"/>
    <w:rsid w:val="006E0A2D"/>
    <w:rsid w:val="006E0E5B"/>
    <w:rsid w:val="006E0F00"/>
    <w:rsid w:val="006E0FC9"/>
    <w:rsid w:val="006E1590"/>
    <w:rsid w:val="006E1764"/>
    <w:rsid w:val="006E19BC"/>
    <w:rsid w:val="006E258C"/>
    <w:rsid w:val="006E28A1"/>
    <w:rsid w:val="006E30A8"/>
    <w:rsid w:val="006E5489"/>
    <w:rsid w:val="006E6D72"/>
    <w:rsid w:val="006E6E55"/>
    <w:rsid w:val="006E72FC"/>
    <w:rsid w:val="006E763F"/>
    <w:rsid w:val="006E7B9C"/>
    <w:rsid w:val="006F01D6"/>
    <w:rsid w:val="006F021E"/>
    <w:rsid w:val="006F06D5"/>
    <w:rsid w:val="006F0F5B"/>
    <w:rsid w:val="006F1626"/>
    <w:rsid w:val="006F175C"/>
    <w:rsid w:val="006F1E68"/>
    <w:rsid w:val="006F232B"/>
    <w:rsid w:val="006F25C0"/>
    <w:rsid w:val="006F2D9E"/>
    <w:rsid w:val="006F31D2"/>
    <w:rsid w:val="006F32AB"/>
    <w:rsid w:val="006F3B9D"/>
    <w:rsid w:val="006F3CFC"/>
    <w:rsid w:val="006F4AC7"/>
    <w:rsid w:val="006F564F"/>
    <w:rsid w:val="006F5767"/>
    <w:rsid w:val="006F621C"/>
    <w:rsid w:val="006F7ACA"/>
    <w:rsid w:val="006F7BD1"/>
    <w:rsid w:val="006F7BEF"/>
    <w:rsid w:val="006F7D22"/>
    <w:rsid w:val="006F7E11"/>
    <w:rsid w:val="00700A1F"/>
    <w:rsid w:val="00701475"/>
    <w:rsid w:val="00701CBA"/>
    <w:rsid w:val="00701FF0"/>
    <w:rsid w:val="00703199"/>
    <w:rsid w:val="00703C24"/>
    <w:rsid w:val="00704230"/>
    <w:rsid w:val="00704408"/>
    <w:rsid w:val="007050AE"/>
    <w:rsid w:val="00705553"/>
    <w:rsid w:val="00705668"/>
    <w:rsid w:val="007057BC"/>
    <w:rsid w:val="00705FC8"/>
    <w:rsid w:val="007063FF"/>
    <w:rsid w:val="007067A2"/>
    <w:rsid w:val="007069B9"/>
    <w:rsid w:val="0070711F"/>
    <w:rsid w:val="007072FA"/>
    <w:rsid w:val="0070737B"/>
    <w:rsid w:val="0070752F"/>
    <w:rsid w:val="007079D8"/>
    <w:rsid w:val="00710628"/>
    <w:rsid w:val="00710BBE"/>
    <w:rsid w:val="00710ECE"/>
    <w:rsid w:val="00711411"/>
    <w:rsid w:val="0071185A"/>
    <w:rsid w:val="00711FBB"/>
    <w:rsid w:val="00712005"/>
    <w:rsid w:val="007129D3"/>
    <w:rsid w:val="00712D0C"/>
    <w:rsid w:val="00712F8D"/>
    <w:rsid w:val="00713231"/>
    <w:rsid w:val="0071337D"/>
    <w:rsid w:val="00713BD7"/>
    <w:rsid w:val="0071443B"/>
    <w:rsid w:val="00714C14"/>
    <w:rsid w:val="0071500D"/>
    <w:rsid w:val="007159A5"/>
    <w:rsid w:val="00715A15"/>
    <w:rsid w:val="007165D8"/>
    <w:rsid w:val="00716BCF"/>
    <w:rsid w:val="00717221"/>
    <w:rsid w:val="007175B2"/>
    <w:rsid w:val="00717639"/>
    <w:rsid w:val="0071775B"/>
    <w:rsid w:val="007203D7"/>
    <w:rsid w:val="007203E1"/>
    <w:rsid w:val="00720EC3"/>
    <w:rsid w:val="00720FA0"/>
    <w:rsid w:val="00720FA5"/>
    <w:rsid w:val="00721826"/>
    <w:rsid w:val="00721A39"/>
    <w:rsid w:val="00721CA7"/>
    <w:rsid w:val="00721E3F"/>
    <w:rsid w:val="007226F8"/>
    <w:rsid w:val="00722F84"/>
    <w:rsid w:val="00723A1F"/>
    <w:rsid w:val="00723BA0"/>
    <w:rsid w:val="007240DD"/>
    <w:rsid w:val="0072429A"/>
    <w:rsid w:val="007243FA"/>
    <w:rsid w:val="007244F2"/>
    <w:rsid w:val="00724AF6"/>
    <w:rsid w:val="00724D63"/>
    <w:rsid w:val="00724E26"/>
    <w:rsid w:val="0072508B"/>
    <w:rsid w:val="00725452"/>
    <w:rsid w:val="00725984"/>
    <w:rsid w:val="00725F28"/>
    <w:rsid w:val="00726405"/>
    <w:rsid w:val="00726636"/>
    <w:rsid w:val="0072667C"/>
    <w:rsid w:val="00726D96"/>
    <w:rsid w:val="00727168"/>
    <w:rsid w:val="00727233"/>
    <w:rsid w:val="00727A27"/>
    <w:rsid w:val="00727B6D"/>
    <w:rsid w:val="00727C36"/>
    <w:rsid w:val="00727CD9"/>
    <w:rsid w:val="00730D68"/>
    <w:rsid w:val="00730E50"/>
    <w:rsid w:val="00730F0F"/>
    <w:rsid w:val="00731393"/>
    <w:rsid w:val="0073140B"/>
    <w:rsid w:val="007315B8"/>
    <w:rsid w:val="00732980"/>
    <w:rsid w:val="00732FC0"/>
    <w:rsid w:val="00735142"/>
    <w:rsid w:val="00736477"/>
    <w:rsid w:val="007365AA"/>
    <w:rsid w:val="00736E6D"/>
    <w:rsid w:val="00736E89"/>
    <w:rsid w:val="00736F93"/>
    <w:rsid w:val="00740925"/>
    <w:rsid w:val="0074109E"/>
    <w:rsid w:val="007412CE"/>
    <w:rsid w:val="007417B1"/>
    <w:rsid w:val="00742206"/>
    <w:rsid w:val="007423EF"/>
    <w:rsid w:val="00742501"/>
    <w:rsid w:val="0074268F"/>
    <w:rsid w:val="00742E24"/>
    <w:rsid w:val="00742EBE"/>
    <w:rsid w:val="007431D2"/>
    <w:rsid w:val="007433BA"/>
    <w:rsid w:val="00743C80"/>
    <w:rsid w:val="00743CC4"/>
    <w:rsid w:val="00743FB8"/>
    <w:rsid w:val="007440DD"/>
    <w:rsid w:val="00744999"/>
    <w:rsid w:val="00744DE3"/>
    <w:rsid w:val="0074517B"/>
    <w:rsid w:val="007455C3"/>
    <w:rsid w:val="007457E4"/>
    <w:rsid w:val="007461AA"/>
    <w:rsid w:val="00747A37"/>
    <w:rsid w:val="00747E0E"/>
    <w:rsid w:val="00750716"/>
    <w:rsid w:val="0075084E"/>
    <w:rsid w:val="0075122E"/>
    <w:rsid w:val="0075134C"/>
    <w:rsid w:val="007516D1"/>
    <w:rsid w:val="00751714"/>
    <w:rsid w:val="00751736"/>
    <w:rsid w:val="00751E4E"/>
    <w:rsid w:val="00751F57"/>
    <w:rsid w:val="007527C7"/>
    <w:rsid w:val="007532F9"/>
    <w:rsid w:val="0075374D"/>
    <w:rsid w:val="00753831"/>
    <w:rsid w:val="00753928"/>
    <w:rsid w:val="0075437C"/>
    <w:rsid w:val="0075508C"/>
    <w:rsid w:val="007557CD"/>
    <w:rsid w:val="00755C93"/>
    <w:rsid w:val="00755E60"/>
    <w:rsid w:val="00756327"/>
    <w:rsid w:val="00757FFA"/>
    <w:rsid w:val="007600CC"/>
    <w:rsid w:val="00760497"/>
    <w:rsid w:val="0076052E"/>
    <w:rsid w:val="00760A5D"/>
    <w:rsid w:val="00760A83"/>
    <w:rsid w:val="00760AF4"/>
    <w:rsid w:val="00760E65"/>
    <w:rsid w:val="00760F67"/>
    <w:rsid w:val="00761D6B"/>
    <w:rsid w:val="007621CA"/>
    <w:rsid w:val="0076257A"/>
    <w:rsid w:val="00763241"/>
    <w:rsid w:val="00763AAE"/>
    <w:rsid w:val="00763BA9"/>
    <w:rsid w:val="00763E22"/>
    <w:rsid w:val="00763E34"/>
    <w:rsid w:val="00764256"/>
    <w:rsid w:val="007647C0"/>
    <w:rsid w:val="00764CFB"/>
    <w:rsid w:val="00764F1A"/>
    <w:rsid w:val="0076520C"/>
    <w:rsid w:val="007655E5"/>
    <w:rsid w:val="00765801"/>
    <w:rsid w:val="00765988"/>
    <w:rsid w:val="007667B6"/>
    <w:rsid w:val="00766B2F"/>
    <w:rsid w:val="00766B6C"/>
    <w:rsid w:val="007714F2"/>
    <w:rsid w:val="007719F5"/>
    <w:rsid w:val="00771E5A"/>
    <w:rsid w:val="00773AB0"/>
    <w:rsid w:val="00773B9D"/>
    <w:rsid w:val="00774079"/>
    <w:rsid w:val="00774426"/>
    <w:rsid w:val="00775041"/>
    <w:rsid w:val="00775381"/>
    <w:rsid w:val="00775C92"/>
    <w:rsid w:val="007762E7"/>
    <w:rsid w:val="00776534"/>
    <w:rsid w:val="00776B6E"/>
    <w:rsid w:val="00776D8F"/>
    <w:rsid w:val="007771FC"/>
    <w:rsid w:val="007802FA"/>
    <w:rsid w:val="00780676"/>
    <w:rsid w:val="00780EC8"/>
    <w:rsid w:val="00781003"/>
    <w:rsid w:val="007814B6"/>
    <w:rsid w:val="007815C6"/>
    <w:rsid w:val="0078184A"/>
    <w:rsid w:val="00782120"/>
    <w:rsid w:val="0078245D"/>
    <w:rsid w:val="00782549"/>
    <w:rsid w:val="00782B4C"/>
    <w:rsid w:val="00782C72"/>
    <w:rsid w:val="00782D1C"/>
    <w:rsid w:val="00783428"/>
    <w:rsid w:val="00783CFC"/>
    <w:rsid w:val="00783EEC"/>
    <w:rsid w:val="00783F5A"/>
    <w:rsid w:val="007840E5"/>
    <w:rsid w:val="0078429F"/>
    <w:rsid w:val="0078440A"/>
    <w:rsid w:val="00784BF7"/>
    <w:rsid w:val="0078558C"/>
    <w:rsid w:val="00785635"/>
    <w:rsid w:val="0078565C"/>
    <w:rsid w:val="0078581A"/>
    <w:rsid w:val="00786184"/>
    <w:rsid w:val="00787145"/>
    <w:rsid w:val="00790606"/>
    <w:rsid w:val="00790C94"/>
    <w:rsid w:val="007923BD"/>
    <w:rsid w:val="007925B4"/>
    <w:rsid w:val="00792811"/>
    <w:rsid w:val="00793BD4"/>
    <w:rsid w:val="00793F63"/>
    <w:rsid w:val="0079442B"/>
    <w:rsid w:val="00794A66"/>
    <w:rsid w:val="00794E54"/>
    <w:rsid w:val="00795238"/>
    <w:rsid w:val="0079538A"/>
    <w:rsid w:val="0079584C"/>
    <w:rsid w:val="00795AED"/>
    <w:rsid w:val="00796303"/>
    <w:rsid w:val="0079649C"/>
    <w:rsid w:val="00796581"/>
    <w:rsid w:val="00796853"/>
    <w:rsid w:val="00797122"/>
    <w:rsid w:val="007971F7"/>
    <w:rsid w:val="00797AE5"/>
    <w:rsid w:val="00797CB3"/>
    <w:rsid w:val="007A01FC"/>
    <w:rsid w:val="007A10D8"/>
    <w:rsid w:val="007A129F"/>
    <w:rsid w:val="007A1A81"/>
    <w:rsid w:val="007A1AD5"/>
    <w:rsid w:val="007A22D5"/>
    <w:rsid w:val="007A3020"/>
    <w:rsid w:val="007A36B6"/>
    <w:rsid w:val="007A3AAA"/>
    <w:rsid w:val="007A3CB6"/>
    <w:rsid w:val="007A4268"/>
    <w:rsid w:val="007A4A22"/>
    <w:rsid w:val="007A56E8"/>
    <w:rsid w:val="007A5BBF"/>
    <w:rsid w:val="007A5BF0"/>
    <w:rsid w:val="007A5CED"/>
    <w:rsid w:val="007A663A"/>
    <w:rsid w:val="007A6AF7"/>
    <w:rsid w:val="007A6DA1"/>
    <w:rsid w:val="007A72EF"/>
    <w:rsid w:val="007A75A0"/>
    <w:rsid w:val="007B0465"/>
    <w:rsid w:val="007B08D2"/>
    <w:rsid w:val="007B098F"/>
    <w:rsid w:val="007B0DBC"/>
    <w:rsid w:val="007B1848"/>
    <w:rsid w:val="007B22FA"/>
    <w:rsid w:val="007B246B"/>
    <w:rsid w:val="007B2D65"/>
    <w:rsid w:val="007B3069"/>
    <w:rsid w:val="007B3708"/>
    <w:rsid w:val="007B3734"/>
    <w:rsid w:val="007B53CB"/>
    <w:rsid w:val="007B5469"/>
    <w:rsid w:val="007B5A38"/>
    <w:rsid w:val="007B687F"/>
    <w:rsid w:val="007B6A3A"/>
    <w:rsid w:val="007B6E1C"/>
    <w:rsid w:val="007B71C6"/>
    <w:rsid w:val="007B79CA"/>
    <w:rsid w:val="007B7D5A"/>
    <w:rsid w:val="007C1075"/>
    <w:rsid w:val="007C12ED"/>
    <w:rsid w:val="007C18C1"/>
    <w:rsid w:val="007C1F41"/>
    <w:rsid w:val="007C2A07"/>
    <w:rsid w:val="007C2A88"/>
    <w:rsid w:val="007C2F25"/>
    <w:rsid w:val="007C3647"/>
    <w:rsid w:val="007C583F"/>
    <w:rsid w:val="007C58F0"/>
    <w:rsid w:val="007C5DD7"/>
    <w:rsid w:val="007C6A1D"/>
    <w:rsid w:val="007C74F5"/>
    <w:rsid w:val="007C7620"/>
    <w:rsid w:val="007C77A5"/>
    <w:rsid w:val="007C7804"/>
    <w:rsid w:val="007D0370"/>
    <w:rsid w:val="007D0616"/>
    <w:rsid w:val="007D0B3A"/>
    <w:rsid w:val="007D1501"/>
    <w:rsid w:val="007D1BB9"/>
    <w:rsid w:val="007D212F"/>
    <w:rsid w:val="007D28FF"/>
    <w:rsid w:val="007D2970"/>
    <w:rsid w:val="007D2D42"/>
    <w:rsid w:val="007D363A"/>
    <w:rsid w:val="007D373A"/>
    <w:rsid w:val="007D3775"/>
    <w:rsid w:val="007D38F5"/>
    <w:rsid w:val="007D51D1"/>
    <w:rsid w:val="007D5299"/>
    <w:rsid w:val="007D53C6"/>
    <w:rsid w:val="007D552C"/>
    <w:rsid w:val="007D5E68"/>
    <w:rsid w:val="007D5F33"/>
    <w:rsid w:val="007D61A7"/>
    <w:rsid w:val="007D6E67"/>
    <w:rsid w:val="007D7053"/>
    <w:rsid w:val="007D753B"/>
    <w:rsid w:val="007D7A7C"/>
    <w:rsid w:val="007E0775"/>
    <w:rsid w:val="007E0D51"/>
    <w:rsid w:val="007E2420"/>
    <w:rsid w:val="007E3186"/>
    <w:rsid w:val="007E34BC"/>
    <w:rsid w:val="007E3A13"/>
    <w:rsid w:val="007E3A3B"/>
    <w:rsid w:val="007E3B12"/>
    <w:rsid w:val="007E3EA0"/>
    <w:rsid w:val="007E5232"/>
    <w:rsid w:val="007E6BA3"/>
    <w:rsid w:val="007E7398"/>
    <w:rsid w:val="007E7D9B"/>
    <w:rsid w:val="007F0B2D"/>
    <w:rsid w:val="007F18CC"/>
    <w:rsid w:val="007F18D4"/>
    <w:rsid w:val="007F2156"/>
    <w:rsid w:val="007F2227"/>
    <w:rsid w:val="007F28D6"/>
    <w:rsid w:val="007F2D02"/>
    <w:rsid w:val="007F3190"/>
    <w:rsid w:val="007F33B7"/>
    <w:rsid w:val="007F34DA"/>
    <w:rsid w:val="007F3B90"/>
    <w:rsid w:val="007F40B9"/>
    <w:rsid w:val="007F4171"/>
    <w:rsid w:val="007F4BD7"/>
    <w:rsid w:val="007F5109"/>
    <w:rsid w:val="007F56C0"/>
    <w:rsid w:val="007F588A"/>
    <w:rsid w:val="007F5910"/>
    <w:rsid w:val="007F5945"/>
    <w:rsid w:val="007F6192"/>
    <w:rsid w:val="007F6EB3"/>
    <w:rsid w:val="007F718A"/>
    <w:rsid w:val="007F7388"/>
    <w:rsid w:val="007F73D7"/>
    <w:rsid w:val="008005C4"/>
    <w:rsid w:val="0080157C"/>
    <w:rsid w:val="00802197"/>
    <w:rsid w:val="008024ED"/>
    <w:rsid w:val="00802FD4"/>
    <w:rsid w:val="008033DB"/>
    <w:rsid w:val="00804030"/>
    <w:rsid w:val="00804483"/>
    <w:rsid w:val="0080462E"/>
    <w:rsid w:val="00804BEA"/>
    <w:rsid w:val="00804BF5"/>
    <w:rsid w:val="00804FB0"/>
    <w:rsid w:val="008055EF"/>
    <w:rsid w:val="00805DD8"/>
    <w:rsid w:val="008078B0"/>
    <w:rsid w:val="00807D97"/>
    <w:rsid w:val="00807F68"/>
    <w:rsid w:val="00810254"/>
    <w:rsid w:val="00810585"/>
    <w:rsid w:val="008109A9"/>
    <w:rsid w:val="00810C5D"/>
    <w:rsid w:val="00812EBE"/>
    <w:rsid w:val="00813128"/>
    <w:rsid w:val="008133A0"/>
    <w:rsid w:val="00813C6B"/>
    <w:rsid w:val="00814638"/>
    <w:rsid w:val="008160EB"/>
    <w:rsid w:val="00816363"/>
    <w:rsid w:val="008169F5"/>
    <w:rsid w:val="008169F9"/>
    <w:rsid w:val="0081723C"/>
    <w:rsid w:val="00817862"/>
    <w:rsid w:val="00817C52"/>
    <w:rsid w:val="00820D1C"/>
    <w:rsid w:val="00821469"/>
    <w:rsid w:val="00822718"/>
    <w:rsid w:val="00823D92"/>
    <w:rsid w:val="00824363"/>
    <w:rsid w:val="0082444B"/>
    <w:rsid w:val="008247A6"/>
    <w:rsid w:val="008250F1"/>
    <w:rsid w:val="00825209"/>
    <w:rsid w:val="008254DB"/>
    <w:rsid w:val="00825937"/>
    <w:rsid w:val="00825FDB"/>
    <w:rsid w:val="00826EB5"/>
    <w:rsid w:val="00826FD1"/>
    <w:rsid w:val="00827B23"/>
    <w:rsid w:val="00827C79"/>
    <w:rsid w:val="008301D9"/>
    <w:rsid w:val="0083035A"/>
    <w:rsid w:val="008309D1"/>
    <w:rsid w:val="00830C27"/>
    <w:rsid w:val="00831662"/>
    <w:rsid w:val="0083173A"/>
    <w:rsid w:val="008317CC"/>
    <w:rsid w:val="00832206"/>
    <w:rsid w:val="0083249C"/>
    <w:rsid w:val="00833CD3"/>
    <w:rsid w:val="00833D76"/>
    <w:rsid w:val="00833DE1"/>
    <w:rsid w:val="00833F82"/>
    <w:rsid w:val="00834311"/>
    <w:rsid w:val="008350D2"/>
    <w:rsid w:val="008350E1"/>
    <w:rsid w:val="00835149"/>
    <w:rsid w:val="00835368"/>
    <w:rsid w:val="00835953"/>
    <w:rsid w:val="00835E80"/>
    <w:rsid w:val="00835F9D"/>
    <w:rsid w:val="0083655E"/>
    <w:rsid w:val="00836787"/>
    <w:rsid w:val="0083691E"/>
    <w:rsid w:val="00837B60"/>
    <w:rsid w:val="00837EF8"/>
    <w:rsid w:val="00840671"/>
    <w:rsid w:val="00841A2E"/>
    <w:rsid w:val="0084208A"/>
    <w:rsid w:val="00842156"/>
    <w:rsid w:val="0084243E"/>
    <w:rsid w:val="0084333C"/>
    <w:rsid w:val="0084398A"/>
    <w:rsid w:val="00843EFC"/>
    <w:rsid w:val="0084403A"/>
    <w:rsid w:val="0084421A"/>
    <w:rsid w:val="008449BA"/>
    <w:rsid w:val="008449E5"/>
    <w:rsid w:val="00844DB9"/>
    <w:rsid w:val="0084617C"/>
    <w:rsid w:val="008461B8"/>
    <w:rsid w:val="008462C8"/>
    <w:rsid w:val="0084632A"/>
    <w:rsid w:val="00846C74"/>
    <w:rsid w:val="0084741D"/>
    <w:rsid w:val="0084771B"/>
    <w:rsid w:val="00847839"/>
    <w:rsid w:val="00847C87"/>
    <w:rsid w:val="00850176"/>
    <w:rsid w:val="00850184"/>
    <w:rsid w:val="008504E5"/>
    <w:rsid w:val="0085076F"/>
    <w:rsid w:val="00850B94"/>
    <w:rsid w:val="00851A45"/>
    <w:rsid w:val="0085247A"/>
    <w:rsid w:val="00853197"/>
    <w:rsid w:val="008532D9"/>
    <w:rsid w:val="008537D1"/>
    <w:rsid w:val="008544B2"/>
    <w:rsid w:val="00854A09"/>
    <w:rsid w:val="00854D86"/>
    <w:rsid w:val="00855294"/>
    <w:rsid w:val="00855E59"/>
    <w:rsid w:val="00856369"/>
    <w:rsid w:val="00856A70"/>
    <w:rsid w:val="00856B2D"/>
    <w:rsid w:val="00856F89"/>
    <w:rsid w:val="0086005F"/>
    <w:rsid w:val="00860409"/>
    <w:rsid w:val="00860845"/>
    <w:rsid w:val="00860A38"/>
    <w:rsid w:val="00860B63"/>
    <w:rsid w:val="00860CB9"/>
    <w:rsid w:val="00860F90"/>
    <w:rsid w:val="0086108B"/>
    <w:rsid w:val="008611F9"/>
    <w:rsid w:val="00861467"/>
    <w:rsid w:val="0086152B"/>
    <w:rsid w:val="00862DDC"/>
    <w:rsid w:val="0086317A"/>
    <w:rsid w:val="00863380"/>
    <w:rsid w:val="00863558"/>
    <w:rsid w:val="00863AF2"/>
    <w:rsid w:val="008643A9"/>
    <w:rsid w:val="008645FA"/>
    <w:rsid w:val="00864667"/>
    <w:rsid w:val="00864713"/>
    <w:rsid w:val="0086492C"/>
    <w:rsid w:val="0086549F"/>
    <w:rsid w:val="00865697"/>
    <w:rsid w:val="008703B9"/>
    <w:rsid w:val="008709B0"/>
    <w:rsid w:val="008709BF"/>
    <w:rsid w:val="0087164A"/>
    <w:rsid w:val="00871E46"/>
    <w:rsid w:val="00872005"/>
    <w:rsid w:val="008724D7"/>
    <w:rsid w:val="00872784"/>
    <w:rsid w:val="00872856"/>
    <w:rsid w:val="00872B60"/>
    <w:rsid w:val="00872DBD"/>
    <w:rsid w:val="00873029"/>
    <w:rsid w:val="0087378B"/>
    <w:rsid w:val="00873DA4"/>
    <w:rsid w:val="00874226"/>
    <w:rsid w:val="008756E0"/>
    <w:rsid w:val="008761B4"/>
    <w:rsid w:val="00876897"/>
    <w:rsid w:val="00876992"/>
    <w:rsid w:val="00876B6A"/>
    <w:rsid w:val="00877122"/>
    <w:rsid w:val="00877A9E"/>
    <w:rsid w:val="00877D89"/>
    <w:rsid w:val="00880282"/>
    <w:rsid w:val="00880408"/>
    <w:rsid w:val="008804ED"/>
    <w:rsid w:val="008806F2"/>
    <w:rsid w:val="00880738"/>
    <w:rsid w:val="00880951"/>
    <w:rsid w:val="008810E1"/>
    <w:rsid w:val="00881A3B"/>
    <w:rsid w:val="00881DEF"/>
    <w:rsid w:val="008823CD"/>
    <w:rsid w:val="00882588"/>
    <w:rsid w:val="0088268D"/>
    <w:rsid w:val="00882DB2"/>
    <w:rsid w:val="0088374F"/>
    <w:rsid w:val="00883856"/>
    <w:rsid w:val="008846A2"/>
    <w:rsid w:val="008859F0"/>
    <w:rsid w:val="00885C70"/>
    <w:rsid w:val="00886132"/>
    <w:rsid w:val="008862FF"/>
    <w:rsid w:val="00886BD6"/>
    <w:rsid w:val="00886DE3"/>
    <w:rsid w:val="008870D5"/>
    <w:rsid w:val="00887A6D"/>
    <w:rsid w:val="00887B6B"/>
    <w:rsid w:val="008904E3"/>
    <w:rsid w:val="0089060D"/>
    <w:rsid w:val="0089133A"/>
    <w:rsid w:val="0089187E"/>
    <w:rsid w:val="00891BC8"/>
    <w:rsid w:val="00891E0A"/>
    <w:rsid w:val="00891FD4"/>
    <w:rsid w:val="00892F36"/>
    <w:rsid w:val="00893487"/>
    <w:rsid w:val="00893664"/>
    <w:rsid w:val="00894D56"/>
    <w:rsid w:val="00895187"/>
    <w:rsid w:val="00895267"/>
    <w:rsid w:val="008952EC"/>
    <w:rsid w:val="00895699"/>
    <w:rsid w:val="00896257"/>
    <w:rsid w:val="00897EC4"/>
    <w:rsid w:val="008A07DE"/>
    <w:rsid w:val="008A0C4F"/>
    <w:rsid w:val="008A1134"/>
    <w:rsid w:val="008A1335"/>
    <w:rsid w:val="008A1681"/>
    <w:rsid w:val="008A17B9"/>
    <w:rsid w:val="008A1CD6"/>
    <w:rsid w:val="008A2292"/>
    <w:rsid w:val="008A25BA"/>
    <w:rsid w:val="008A2CC6"/>
    <w:rsid w:val="008A31DF"/>
    <w:rsid w:val="008A3342"/>
    <w:rsid w:val="008A4280"/>
    <w:rsid w:val="008A42CF"/>
    <w:rsid w:val="008A4EF5"/>
    <w:rsid w:val="008A5270"/>
    <w:rsid w:val="008A64BA"/>
    <w:rsid w:val="008A6B17"/>
    <w:rsid w:val="008B0649"/>
    <w:rsid w:val="008B1001"/>
    <w:rsid w:val="008B11C3"/>
    <w:rsid w:val="008B19B5"/>
    <w:rsid w:val="008B1D75"/>
    <w:rsid w:val="008B1F63"/>
    <w:rsid w:val="008B1FC5"/>
    <w:rsid w:val="008B2C58"/>
    <w:rsid w:val="008B3212"/>
    <w:rsid w:val="008B391C"/>
    <w:rsid w:val="008B3C45"/>
    <w:rsid w:val="008B53D1"/>
    <w:rsid w:val="008B61F2"/>
    <w:rsid w:val="008B68E0"/>
    <w:rsid w:val="008B6955"/>
    <w:rsid w:val="008B6CAB"/>
    <w:rsid w:val="008B6E20"/>
    <w:rsid w:val="008B7EBB"/>
    <w:rsid w:val="008B7F3F"/>
    <w:rsid w:val="008C042A"/>
    <w:rsid w:val="008C075D"/>
    <w:rsid w:val="008C1A6D"/>
    <w:rsid w:val="008C2091"/>
    <w:rsid w:val="008C2CA2"/>
    <w:rsid w:val="008C30C7"/>
    <w:rsid w:val="008C3149"/>
    <w:rsid w:val="008C37EE"/>
    <w:rsid w:val="008C4196"/>
    <w:rsid w:val="008C48AA"/>
    <w:rsid w:val="008C51E7"/>
    <w:rsid w:val="008C5385"/>
    <w:rsid w:val="008C5A03"/>
    <w:rsid w:val="008C6AA2"/>
    <w:rsid w:val="008C728E"/>
    <w:rsid w:val="008C7D6B"/>
    <w:rsid w:val="008D0057"/>
    <w:rsid w:val="008D0934"/>
    <w:rsid w:val="008D0C42"/>
    <w:rsid w:val="008D0E6A"/>
    <w:rsid w:val="008D0F09"/>
    <w:rsid w:val="008D0F39"/>
    <w:rsid w:val="008D14E1"/>
    <w:rsid w:val="008D1DCC"/>
    <w:rsid w:val="008D2233"/>
    <w:rsid w:val="008D2686"/>
    <w:rsid w:val="008D2A7E"/>
    <w:rsid w:val="008D3870"/>
    <w:rsid w:val="008D3D8F"/>
    <w:rsid w:val="008D6F2A"/>
    <w:rsid w:val="008D7808"/>
    <w:rsid w:val="008D7AF8"/>
    <w:rsid w:val="008E0959"/>
    <w:rsid w:val="008E1C44"/>
    <w:rsid w:val="008E24C9"/>
    <w:rsid w:val="008E24E8"/>
    <w:rsid w:val="008E3BBF"/>
    <w:rsid w:val="008E3F3D"/>
    <w:rsid w:val="008E41D2"/>
    <w:rsid w:val="008E541E"/>
    <w:rsid w:val="008E5BD3"/>
    <w:rsid w:val="008E6147"/>
    <w:rsid w:val="008E63C4"/>
    <w:rsid w:val="008E6683"/>
    <w:rsid w:val="008E6971"/>
    <w:rsid w:val="008E6A1B"/>
    <w:rsid w:val="008E6B06"/>
    <w:rsid w:val="008E6C51"/>
    <w:rsid w:val="008E70E4"/>
    <w:rsid w:val="008E7157"/>
    <w:rsid w:val="008E7390"/>
    <w:rsid w:val="008E742B"/>
    <w:rsid w:val="008E748C"/>
    <w:rsid w:val="008E75E5"/>
    <w:rsid w:val="008E7FA4"/>
    <w:rsid w:val="008F02CA"/>
    <w:rsid w:val="008F04ED"/>
    <w:rsid w:val="008F09B6"/>
    <w:rsid w:val="008F107E"/>
    <w:rsid w:val="008F1173"/>
    <w:rsid w:val="008F1341"/>
    <w:rsid w:val="008F1D01"/>
    <w:rsid w:val="008F239D"/>
    <w:rsid w:val="008F25A8"/>
    <w:rsid w:val="008F2B68"/>
    <w:rsid w:val="008F2E7D"/>
    <w:rsid w:val="008F32BC"/>
    <w:rsid w:val="008F4502"/>
    <w:rsid w:val="008F48A3"/>
    <w:rsid w:val="008F4AD0"/>
    <w:rsid w:val="008F52A1"/>
    <w:rsid w:val="008F55F7"/>
    <w:rsid w:val="008F5869"/>
    <w:rsid w:val="008F5AAA"/>
    <w:rsid w:val="008F660F"/>
    <w:rsid w:val="008F669C"/>
    <w:rsid w:val="008F689C"/>
    <w:rsid w:val="008F6D7D"/>
    <w:rsid w:val="008F724D"/>
    <w:rsid w:val="008F7506"/>
    <w:rsid w:val="008F7882"/>
    <w:rsid w:val="008F7BAD"/>
    <w:rsid w:val="00900690"/>
    <w:rsid w:val="00900C0D"/>
    <w:rsid w:val="0090149C"/>
    <w:rsid w:val="009015E9"/>
    <w:rsid w:val="00901B09"/>
    <w:rsid w:val="00901F8C"/>
    <w:rsid w:val="0090211E"/>
    <w:rsid w:val="00902B98"/>
    <w:rsid w:val="00902C19"/>
    <w:rsid w:val="0090321F"/>
    <w:rsid w:val="00903605"/>
    <w:rsid w:val="0090372E"/>
    <w:rsid w:val="009038CA"/>
    <w:rsid w:val="00903A57"/>
    <w:rsid w:val="00903EFF"/>
    <w:rsid w:val="0090421E"/>
    <w:rsid w:val="009044FC"/>
    <w:rsid w:val="00905544"/>
    <w:rsid w:val="009057B4"/>
    <w:rsid w:val="0090587E"/>
    <w:rsid w:val="0090618F"/>
    <w:rsid w:val="009061A5"/>
    <w:rsid w:val="00906544"/>
    <w:rsid w:val="009070EE"/>
    <w:rsid w:val="0090761B"/>
    <w:rsid w:val="00907C82"/>
    <w:rsid w:val="00910904"/>
    <w:rsid w:val="00910FE8"/>
    <w:rsid w:val="009113DB"/>
    <w:rsid w:val="00911868"/>
    <w:rsid w:val="00911DD3"/>
    <w:rsid w:val="009125F1"/>
    <w:rsid w:val="0091270F"/>
    <w:rsid w:val="00912CAA"/>
    <w:rsid w:val="009144B0"/>
    <w:rsid w:val="009146FD"/>
    <w:rsid w:val="0091483A"/>
    <w:rsid w:val="00914ED0"/>
    <w:rsid w:val="009150B2"/>
    <w:rsid w:val="009154D4"/>
    <w:rsid w:val="00915965"/>
    <w:rsid w:val="00916F19"/>
    <w:rsid w:val="00917B2A"/>
    <w:rsid w:val="0092056F"/>
    <w:rsid w:val="009207C4"/>
    <w:rsid w:val="00920D21"/>
    <w:rsid w:val="00921014"/>
    <w:rsid w:val="00921CA4"/>
    <w:rsid w:val="0092510D"/>
    <w:rsid w:val="009265AC"/>
    <w:rsid w:val="009265D5"/>
    <w:rsid w:val="00927327"/>
    <w:rsid w:val="00927B7B"/>
    <w:rsid w:val="00927D2E"/>
    <w:rsid w:val="00927DF4"/>
    <w:rsid w:val="00930852"/>
    <w:rsid w:val="00930E44"/>
    <w:rsid w:val="0093246B"/>
    <w:rsid w:val="00932ECC"/>
    <w:rsid w:val="0093359C"/>
    <w:rsid w:val="00933768"/>
    <w:rsid w:val="00933DC1"/>
    <w:rsid w:val="00934196"/>
    <w:rsid w:val="009345A4"/>
    <w:rsid w:val="00934EA2"/>
    <w:rsid w:val="0093510D"/>
    <w:rsid w:val="0093577C"/>
    <w:rsid w:val="009357D5"/>
    <w:rsid w:val="00935C0D"/>
    <w:rsid w:val="00936CAF"/>
    <w:rsid w:val="00937B47"/>
    <w:rsid w:val="00940B41"/>
    <w:rsid w:val="009415AE"/>
    <w:rsid w:val="00941CAF"/>
    <w:rsid w:val="00942C92"/>
    <w:rsid w:val="00942FED"/>
    <w:rsid w:val="00943534"/>
    <w:rsid w:val="0094405D"/>
    <w:rsid w:val="00944068"/>
    <w:rsid w:val="00944336"/>
    <w:rsid w:val="00944663"/>
    <w:rsid w:val="009469DC"/>
    <w:rsid w:val="00946C98"/>
    <w:rsid w:val="00947FB6"/>
    <w:rsid w:val="009506DE"/>
    <w:rsid w:val="00950C0A"/>
    <w:rsid w:val="00951D45"/>
    <w:rsid w:val="0095200D"/>
    <w:rsid w:val="009520A6"/>
    <w:rsid w:val="00952D1F"/>
    <w:rsid w:val="00952E79"/>
    <w:rsid w:val="00953336"/>
    <w:rsid w:val="00954441"/>
    <w:rsid w:val="00954465"/>
    <w:rsid w:val="00954C0D"/>
    <w:rsid w:val="00954C12"/>
    <w:rsid w:val="00954D1F"/>
    <w:rsid w:val="00954EF8"/>
    <w:rsid w:val="009553E7"/>
    <w:rsid w:val="009555DB"/>
    <w:rsid w:val="00955797"/>
    <w:rsid w:val="00956D48"/>
    <w:rsid w:val="00956EF6"/>
    <w:rsid w:val="0095768C"/>
    <w:rsid w:val="00960120"/>
    <w:rsid w:val="009602A7"/>
    <w:rsid w:val="00960451"/>
    <w:rsid w:val="00960BD7"/>
    <w:rsid w:val="00960C5E"/>
    <w:rsid w:val="00961602"/>
    <w:rsid w:val="00961851"/>
    <w:rsid w:val="009618C7"/>
    <w:rsid w:val="00961D67"/>
    <w:rsid w:val="00961F42"/>
    <w:rsid w:val="00962305"/>
    <w:rsid w:val="009632B8"/>
    <w:rsid w:val="009632CF"/>
    <w:rsid w:val="009632FF"/>
    <w:rsid w:val="009649D2"/>
    <w:rsid w:val="00964F79"/>
    <w:rsid w:val="00965937"/>
    <w:rsid w:val="00965A81"/>
    <w:rsid w:val="00965CDF"/>
    <w:rsid w:val="00966492"/>
    <w:rsid w:val="0096731A"/>
    <w:rsid w:val="00967607"/>
    <w:rsid w:val="00970832"/>
    <w:rsid w:val="009713D6"/>
    <w:rsid w:val="0097193D"/>
    <w:rsid w:val="00971BCD"/>
    <w:rsid w:val="0097277B"/>
    <w:rsid w:val="00972E26"/>
    <w:rsid w:val="00972FE3"/>
    <w:rsid w:val="00973ABC"/>
    <w:rsid w:val="00973C3C"/>
    <w:rsid w:val="00974EB6"/>
    <w:rsid w:val="00975165"/>
    <w:rsid w:val="00975915"/>
    <w:rsid w:val="009759B5"/>
    <w:rsid w:val="00975B3F"/>
    <w:rsid w:val="00976FB8"/>
    <w:rsid w:val="00977243"/>
    <w:rsid w:val="00977797"/>
    <w:rsid w:val="00977AC5"/>
    <w:rsid w:val="00977B49"/>
    <w:rsid w:val="009800F0"/>
    <w:rsid w:val="00980125"/>
    <w:rsid w:val="0098034D"/>
    <w:rsid w:val="00980AA7"/>
    <w:rsid w:val="0098126F"/>
    <w:rsid w:val="0098145D"/>
    <w:rsid w:val="0098171D"/>
    <w:rsid w:val="00981885"/>
    <w:rsid w:val="009818E7"/>
    <w:rsid w:val="00981B89"/>
    <w:rsid w:val="00982BA6"/>
    <w:rsid w:val="00983B69"/>
    <w:rsid w:val="00984ADD"/>
    <w:rsid w:val="009850EF"/>
    <w:rsid w:val="00985114"/>
    <w:rsid w:val="009856C7"/>
    <w:rsid w:val="00985864"/>
    <w:rsid w:val="00986473"/>
    <w:rsid w:val="00986CFA"/>
    <w:rsid w:val="00986E71"/>
    <w:rsid w:val="009875EA"/>
    <w:rsid w:val="00987735"/>
    <w:rsid w:val="00987EBC"/>
    <w:rsid w:val="00990095"/>
    <w:rsid w:val="009901A1"/>
    <w:rsid w:val="00990749"/>
    <w:rsid w:val="00992777"/>
    <w:rsid w:val="0099297E"/>
    <w:rsid w:val="00992B26"/>
    <w:rsid w:val="00993ACF"/>
    <w:rsid w:val="00993B17"/>
    <w:rsid w:val="0099468B"/>
    <w:rsid w:val="0099468C"/>
    <w:rsid w:val="0099598C"/>
    <w:rsid w:val="0099606A"/>
    <w:rsid w:val="00996C46"/>
    <w:rsid w:val="00997745"/>
    <w:rsid w:val="00997A97"/>
    <w:rsid w:val="00997CDA"/>
    <w:rsid w:val="009A0D64"/>
    <w:rsid w:val="009A0FA6"/>
    <w:rsid w:val="009A125D"/>
    <w:rsid w:val="009A1EF7"/>
    <w:rsid w:val="009A2334"/>
    <w:rsid w:val="009A24AF"/>
    <w:rsid w:val="009A2578"/>
    <w:rsid w:val="009A2F62"/>
    <w:rsid w:val="009A31CB"/>
    <w:rsid w:val="009A3809"/>
    <w:rsid w:val="009A38E8"/>
    <w:rsid w:val="009A39D0"/>
    <w:rsid w:val="009A462B"/>
    <w:rsid w:val="009A550C"/>
    <w:rsid w:val="009A5F01"/>
    <w:rsid w:val="009A7D66"/>
    <w:rsid w:val="009B0233"/>
    <w:rsid w:val="009B10F5"/>
    <w:rsid w:val="009B14EB"/>
    <w:rsid w:val="009B18B6"/>
    <w:rsid w:val="009B19F9"/>
    <w:rsid w:val="009B2098"/>
    <w:rsid w:val="009B249D"/>
    <w:rsid w:val="009B2AA9"/>
    <w:rsid w:val="009B3286"/>
    <w:rsid w:val="009B37DB"/>
    <w:rsid w:val="009B4B2D"/>
    <w:rsid w:val="009B4BC5"/>
    <w:rsid w:val="009B4C6C"/>
    <w:rsid w:val="009B5196"/>
    <w:rsid w:val="009B57DA"/>
    <w:rsid w:val="009B64C7"/>
    <w:rsid w:val="009B701B"/>
    <w:rsid w:val="009B7219"/>
    <w:rsid w:val="009B785A"/>
    <w:rsid w:val="009B7C1E"/>
    <w:rsid w:val="009C01FE"/>
    <w:rsid w:val="009C0D47"/>
    <w:rsid w:val="009C0FDD"/>
    <w:rsid w:val="009C1188"/>
    <w:rsid w:val="009C20A3"/>
    <w:rsid w:val="009C21A5"/>
    <w:rsid w:val="009C240F"/>
    <w:rsid w:val="009C3104"/>
    <w:rsid w:val="009C31A7"/>
    <w:rsid w:val="009C3E2B"/>
    <w:rsid w:val="009C49AF"/>
    <w:rsid w:val="009C4BE0"/>
    <w:rsid w:val="009C6785"/>
    <w:rsid w:val="009C6C0E"/>
    <w:rsid w:val="009C6E08"/>
    <w:rsid w:val="009C6E0E"/>
    <w:rsid w:val="009C77B4"/>
    <w:rsid w:val="009C7B8C"/>
    <w:rsid w:val="009C7F0A"/>
    <w:rsid w:val="009D0464"/>
    <w:rsid w:val="009D06AB"/>
    <w:rsid w:val="009D1221"/>
    <w:rsid w:val="009D1AF7"/>
    <w:rsid w:val="009D1C86"/>
    <w:rsid w:val="009D1D4E"/>
    <w:rsid w:val="009D1F71"/>
    <w:rsid w:val="009D215F"/>
    <w:rsid w:val="009D231E"/>
    <w:rsid w:val="009D2A0E"/>
    <w:rsid w:val="009D33E6"/>
    <w:rsid w:val="009D3490"/>
    <w:rsid w:val="009D3EB4"/>
    <w:rsid w:val="009D439C"/>
    <w:rsid w:val="009D4F84"/>
    <w:rsid w:val="009D525A"/>
    <w:rsid w:val="009D5769"/>
    <w:rsid w:val="009D5B49"/>
    <w:rsid w:val="009D6039"/>
    <w:rsid w:val="009D6535"/>
    <w:rsid w:val="009D65DB"/>
    <w:rsid w:val="009D68C9"/>
    <w:rsid w:val="009D6E1F"/>
    <w:rsid w:val="009D71DE"/>
    <w:rsid w:val="009D72C4"/>
    <w:rsid w:val="009D7735"/>
    <w:rsid w:val="009D7F9B"/>
    <w:rsid w:val="009E01FC"/>
    <w:rsid w:val="009E083D"/>
    <w:rsid w:val="009E0854"/>
    <w:rsid w:val="009E10BE"/>
    <w:rsid w:val="009E1121"/>
    <w:rsid w:val="009E1179"/>
    <w:rsid w:val="009E1307"/>
    <w:rsid w:val="009E1604"/>
    <w:rsid w:val="009E1921"/>
    <w:rsid w:val="009E24E9"/>
    <w:rsid w:val="009E2ABC"/>
    <w:rsid w:val="009E2FCA"/>
    <w:rsid w:val="009E3AF6"/>
    <w:rsid w:val="009E3E07"/>
    <w:rsid w:val="009E43E8"/>
    <w:rsid w:val="009E4D9D"/>
    <w:rsid w:val="009E5091"/>
    <w:rsid w:val="009E5C5B"/>
    <w:rsid w:val="009E5D4F"/>
    <w:rsid w:val="009E650B"/>
    <w:rsid w:val="009E6A0A"/>
    <w:rsid w:val="009E6CAC"/>
    <w:rsid w:val="009E7138"/>
    <w:rsid w:val="009E739D"/>
    <w:rsid w:val="009E7C47"/>
    <w:rsid w:val="009E7DFE"/>
    <w:rsid w:val="009F034C"/>
    <w:rsid w:val="009F0F02"/>
    <w:rsid w:val="009F1035"/>
    <w:rsid w:val="009F218B"/>
    <w:rsid w:val="009F3817"/>
    <w:rsid w:val="009F3951"/>
    <w:rsid w:val="009F443F"/>
    <w:rsid w:val="009F46F0"/>
    <w:rsid w:val="009F4D06"/>
    <w:rsid w:val="009F4E80"/>
    <w:rsid w:val="009F5425"/>
    <w:rsid w:val="009F5493"/>
    <w:rsid w:val="009F57D7"/>
    <w:rsid w:val="009F657F"/>
    <w:rsid w:val="009F6E20"/>
    <w:rsid w:val="00A0098B"/>
    <w:rsid w:val="00A00F06"/>
    <w:rsid w:val="00A013B9"/>
    <w:rsid w:val="00A01569"/>
    <w:rsid w:val="00A016BB"/>
    <w:rsid w:val="00A0185C"/>
    <w:rsid w:val="00A0288A"/>
    <w:rsid w:val="00A02B12"/>
    <w:rsid w:val="00A0435C"/>
    <w:rsid w:val="00A04AAC"/>
    <w:rsid w:val="00A05487"/>
    <w:rsid w:val="00A05731"/>
    <w:rsid w:val="00A05A73"/>
    <w:rsid w:val="00A05AE8"/>
    <w:rsid w:val="00A06017"/>
    <w:rsid w:val="00A06869"/>
    <w:rsid w:val="00A068B2"/>
    <w:rsid w:val="00A0708F"/>
    <w:rsid w:val="00A0741E"/>
    <w:rsid w:val="00A07A3F"/>
    <w:rsid w:val="00A10264"/>
    <w:rsid w:val="00A1034D"/>
    <w:rsid w:val="00A1042E"/>
    <w:rsid w:val="00A1072A"/>
    <w:rsid w:val="00A10779"/>
    <w:rsid w:val="00A109A8"/>
    <w:rsid w:val="00A111C2"/>
    <w:rsid w:val="00A11372"/>
    <w:rsid w:val="00A11701"/>
    <w:rsid w:val="00A12BCD"/>
    <w:rsid w:val="00A1349D"/>
    <w:rsid w:val="00A1353C"/>
    <w:rsid w:val="00A13540"/>
    <w:rsid w:val="00A138D2"/>
    <w:rsid w:val="00A14725"/>
    <w:rsid w:val="00A16009"/>
    <w:rsid w:val="00A16A01"/>
    <w:rsid w:val="00A17052"/>
    <w:rsid w:val="00A1749A"/>
    <w:rsid w:val="00A20472"/>
    <w:rsid w:val="00A20A40"/>
    <w:rsid w:val="00A214AC"/>
    <w:rsid w:val="00A2154B"/>
    <w:rsid w:val="00A21566"/>
    <w:rsid w:val="00A21E85"/>
    <w:rsid w:val="00A22689"/>
    <w:rsid w:val="00A2292B"/>
    <w:rsid w:val="00A22A1B"/>
    <w:rsid w:val="00A23329"/>
    <w:rsid w:val="00A23A85"/>
    <w:rsid w:val="00A251C3"/>
    <w:rsid w:val="00A25210"/>
    <w:rsid w:val="00A25D40"/>
    <w:rsid w:val="00A263B5"/>
    <w:rsid w:val="00A26672"/>
    <w:rsid w:val="00A274DC"/>
    <w:rsid w:val="00A27697"/>
    <w:rsid w:val="00A27E24"/>
    <w:rsid w:val="00A31574"/>
    <w:rsid w:val="00A32046"/>
    <w:rsid w:val="00A32558"/>
    <w:rsid w:val="00A335D8"/>
    <w:rsid w:val="00A3360E"/>
    <w:rsid w:val="00A33D47"/>
    <w:rsid w:val="00A34784"/>
    <w:rsid w:val="00A350FB"/>
    <w:rsid w:val="00A35219"/>
    <w:rsid w:val="00A3527A"/>
    <w:rsid w:val="00A35434"/>
    <w:rsid w:val="00A3583E"/>
    <w:rsid w:val="00A3584C"/>
    <w:rsid w:val="00A36575"/>
    <w:rsid w:val="00A3670E"/>
    <w:rsid w:val="00A36B43"/>
    <w:rsid w:val="00A36D02"/>
    <w:rsid w:val="00A379A2"/>
    <w:rsid w:val="00A37BE7"/>
    <w:rsid w:val="00A37EBB"/>
    <w:rsid w:val="00A40253"/>
    <w:rsid w:val="00A40308"/>
    <w:rsid w:val="00A411ED"/>
    <w:rsid w:val="00A41B1A"/>
    <w:rsid w:val="00A41E21"/>
    <w:rsid w:val="00A4236F"/>
    <w:rsid w:val="00A4281E"/>
    <w:rsid w:val="00A42849"/>
    <w:rsid w:val="00A4355C"/>
    <w:rsid w:val="00A4373B"/>
    <w:rsid w:val="00A43A44"/>
    <w:rsid w:val="00A43D7A"/>
    <w:rsid w:val="00A4408D"/>
    <w:rsid w:val="00A443C9"/>
    <w:rsid w:val="00A44EC1"/>
    <w:rsid w:val="00A45464"/>
    <w:rsid w:val="00A455A3"/>
    <w:rsid w:val="00A457C3"/>
    <w:rsid w:val="00A45CC8"/>
    <w:rsid w:val="00A46689"/>
    <w:rsid w:val="00A46A49"/>
    <w:rsid w:val="00A46D69"/>
    <w:rsid w:val="00A46DB6"/>
    <w:rsid w:val="00A4743E"/>
    <w:rsid w:val="00A47A96"/>
    <w:rsid w:val="00A5004A"/>
    <w:rsid w:val="00A50051"/>
    <w:rsid w:val="00A508C4"/>
    <w:rsid w:val="00A50F5F"/>
    <w:rsid w:val="00A50FD0"/>
    <w:rsid w:val="00A5100A"/>
    <w:rsid w:val="00A513D0"/>
    <w:rsid w:val="00A52A8C"/>
    <w:rsid w:val="00A52CE5"/>
    <w:rsid w:val="00A54514"/>
    <w:rsid w:val="00A545B8"/>
    <w:rsid w:val="00A55993"/>
    <w:rsid w:val="00A5635C"/>
    <w:rsid w:val="00A5735A"/>
    <w:rsid w:val="00A573E6"/>
    <w:rsid w:val="00A57547"/>
    <w:rsid w:val="00A60264"/>
    <w:rsid w:val="00A6086B"/>
    <w:rsid w:val="00A60E52"/>
    <w:rsid w:val="00A61AF0"/>
    <w:rsid w:val="00A61BF4"/>
    <w:rsid w:val="00A62255"/>
    <w:rsid w:val="00A62660"/>
    <w:rsid w:val="00A6342A"/>
    <w:rsid w:val="00A6401D"/>
    <w:rsid w:val="00A64801"/>
    <w:rsid w:val="00A64AEB"/>
    <w:rsid w:val="00A65D88"/>
    <w:rsid w:val="00A666C6"/>
    <w:rsid w:val="00A66C53"/>
    <w:rsid w:val="00A66E4C"/>
    <w:rsid w:val="00A67482"/>
    <w:rsid w:val="00A67689"/>
    <w:rsid w:val="00A677D8"/>
    <w:rsid w:val="00A67B0B"/>
    <w:rsid w:val="00A67D88"/>
    <w:rsid w:val="00A702D8"/>
    <w:rsid w:val="00A718C7"/>
    <w:rsid w:val="00A72698"/>
    <w:rsid w:val="00A72886"/>
    <w:rsid w:val="00A72A40"/>
    <w:rsid w:val="00A72AA2"/>
    <w:rsid w:val="00A72E2D"/>
    <w:rsid w:val="00A73677"/>
    <w:rsid w:val="00A74649"/>
    <w:rsid w:val="00A748B3"/>
    <w:rsid w:val="00A74E63"/>
    <w:rsid w:val="00A752A3"/>
    <w:rsid w:val="00A75326"/>
    <w:rsid w:val="00A75D53"/>
    <w:rsid w:val="00A75F68"/>
    <w:rsid w:val="00A76A52"/>
    <w:rsid w:val="00A76B4F"/>
    <w:rsid w:val="00A76C9F"/>
    <w:rsid w:val="00A76F2F"/>
    <w:rsid w:val="00A776EE"/>
    <w:rsid w:val="00A77995"/>
    <w:rsid w:val="00A77C8D"/>
    <w:rsid w:val="00A8046F"/>
    <w:rsid w:val="00A8047F"/>
    <w:rsid w:val="00A80AFF"/>
    <w:rsid w:val="00A810B2"/>
    <w:rsid w:val="00A81A38"/>
    <w:rsid w:val="00A81F10"/>
    <w:rsid w:val="00A8205A"/>
    <w:rsid w:val="00A820AB"/>
    <w:rsid w:val="00A82125"/>
    <w:rsid w:val="00A821E6"/>
    <w:rsid w:val="00A825F5"/>
    <w:rsid w:val="00A828E0"/>
    <w:rsid w:val="00A83C57"/>
    <w:rsid w:val="00A84136"/>
    <w:rsid w:val="00A8414F"/>
    <w:rsid w:val="00A84384"/>
    <w:rsid w:val="00A848D7"/>
    <w:rsid w:val="00A85034"/>
    <w:rsid w:val="00A850B7"/>
    <w:rsid w:val="00A850C3"/>
    <w:rsid w:val="00A85459"/>
    <w:rsid w:val="00A8601D"/>
    <w:rsid w:val="00A863C7"/>
    <w:rsid w:val="00A86AE0"/>
    <w:rsid w:val="00A86F3D"/>
    <w:rsid w:val="00A87130"/>
    <w:rsid w:val="00A872E9"/>
    <w:rsid w:val="00A873AF"/>
    <w:rsid w:val="00A87783"/>
    <w:rsid w:val="00A8796A"/>
    <w:rsid w:val="00A87B53"/>
    <w:rsid w:val="00A905FD"/>
    <w:rsid w:val="00A90B83"/>
    <w:rsid w:val="00A90F7B"/>
    <w:rsid w:val="00A917A4"/>
    <w:rsid w:val="00A9250D"/>
    <w:rsid w:val="00A9287D"/>
    <w:rsid w:val="00A928AD"/>
    <w:rsid w:val="00A92A4F"/>
    <w:rsid w:val="00A93109"/>
    <w:rsid w:val="00A93496"/>
    <w:rsid w:val="00A93849"/>
    <w:rsid w:val="00A941E5"/>
    <w:rsid w:val="00A9467B"/>
    <w:rsid w:val="00A9477A"/>
    <w:rsid w:val="00A94FD2"/>
    <w:rsid w:val="00A95690"/>
    <w:rsid w:val="00A95B3D"/>
    <w:rsid w:val="00A962AC"/>
    <w:rsid w:val="00A96F06"/>
    <w:rsid w:val="00A970C8"/>
    <w:rsid w:val="00A97A47"/>
    <w:rsid w:val="00A97ABB"/>
    <w:rsid w:val="00AA0EA5"/>
    <w:rsid w:val="00AA14AC"/>
    <w:rsid w:val="00AA14CC"/>
    <w:rsid w:val="00AA2682"/>
    <w:rsid w:val="00AA2830"/>
    <w:rsid w:val="00AA334F"/>
    <w:rsid w:val="00AA340B"/>
    <w:rsid w:val="00AA3AF3"/>
    <w:rsid w:val="00AA3B38"/>
    <w:rsid w:val="00AA3BF5"/>
    <w:rsid w:val="00AA466E"/>
    <w:rsid w:val="00AA4DD4"/>
    <w:rsid w:val="00AA4FAD"/>
    <w:rsid w:val="00AA4FD3"/>
    <w:rsid w:val="00AA50A9"/>
    <w:rsid w:val="00AA57E4"/>
    <w:rsid w:val="00AA60EB"/>
    <w:rsid w:val="00AA643F"/>
    <w:rsid w:val="00AA6DD1"/>
    <w:rsid w:val="00AA74D0"/>
    <w:rsid w:val="00AA766D"/>
    <w:rsid w:val="00AA77B8"/>
    <w:rsid w:val="00AA799A"/>
    <w:rsid w:val="00AB024C"/>
    <w:rsid w:val="00AB0353"/>
    <w:rsid w:val="00AB2C8C"/>
    <w:rsid w:val="00AB2CE6"/>
    <w:rsid w:val="00AB3466"/>
    <w:rsid w:val="00AB3A6A"/>
    <w:rsid w:val="00AB3E67"/>
    <w:rsid w:val="00AB410B"/>
    <w:rsid w:val="00AB4A98"/>
    <w:rsid w:val="00AB50B5"/>
    <w:rsid w:val="00AB53E0"/>
    <w:rsid w:val="00AB564D"/>
    <w:rsid w:val="00AB609F"/>
    <w:rsid w:val="00AB714E"/>
    <w:rsid w:val="00AB75D8"/>
    <w:rsid w:val="00AC0BA6"/>
    <w:rsid w:val="00AC0E30"/>
    <w:rsid w:val="00AC0EE9"/>
    <w:rsid w:val="00AC1577"/>
    <w:rsid w:val="00AC1B09"/>
    <w:rsid w:val="00AC2727"/>
    <w:rsid w:val="00AC2C92"/>
    <w:rsid w:val="00AC3036"/>
    <w:rsid w:val="00AC319C"/>
    <w:rsid w:val="00AC3D97"/>
    <w:rsid w:val="00AC3F5D"/>
    <w:rsid w:val="00AC42F7"/>
    <w:rsid w:val="00AC46FD"/>
    <w:rsid w:val="00AC4BE4"/>
    <w:rsid w:val="00AC4DAE"/>
    <w:rsid w:val="00AC5A60"/>
    <w:rsid w:val="00AC5CF4"/>
    <w:rsid w:val="00AC69EE"/>
    <w:rsid w:val="00AC6E11"/>
    <w:rsid w:val="00AC709F"/>
    <w:rsid w:val="00AC74E0"/>
    <w:rsid w:val="00AC77E3"/>
    <w:rsid w:val="00AD0915"/>
    <w:rsid w:val="00AD098C"/>
    <w:rsid w:val="00AD1341"/>
    <w:rsid w:val="00AD17A7"/>
    <w:rsid w:val="00AD1AA9"/>
    <w:rsid w:val="00AD1BA1"/>
    <w:rsid w:val="00AD22F8"/>
    <w:rsid w:val="00AD24D9"/>
    <w:rsid w:val="00AD2C9B"/>
    <w:rsid w:val="00AD2CCF"/>
    <w:rsid w:val="00AD2DC0"/>
    <w:rsid w:val="00AD2F44"/>
    <w:rsid w:val="00AD39DB"/>
    <w:rsid w:val="00AD3B56"/>
    <w:rsid w:val="00AD42EB"/>
    <w:rsid w:val="00AD493D"/>
    <w:rsid w:val="00AD4F16"/>
    <w:rsid w:val="00AD5B37"/>
    <w:rsid w:val="00AD5CDF"/>
    <w:rsid w:val="00AD6358"/>
    <w:rsid w:val="00AD676C"/>
    <w:rsid w:val="00AD68A5"/>
    <w:rsid w:val="00AD7DAD"/>
    <w:rsid w:val="00AE0091"/>
    <w:rsid w:val="00AE03DC"/>
    <w:rsid w:val="00AE11B6"/>
    <w:rsid w:val="00AE25A2"/>
    <w:rsid w:val="00AE2AD3"/>
    <w:rsid w:val="00AE2EEE"/>
    <w:rsid w:val="00AE3BA5"/>
    <w:rsid w:val="00AE3DB7"/>
    <w:rsid w:val="00AE3DD7"/>
    <w:rsid w:val="00AE3EA3"/>
    <w:rsid w:val="00AE4B43"/>
    <w:rsid w:val="00AE54C2"/>
    <w:rsid w:val="00AE56D1"/>
    <w:rsid w:val="00AE5BFB"/>
    <w:rsid w:val="00AE6359"/>
    <w:rsid w:val="00AE6B82"/>
    <w:rsid w:val="00AE6C3D"/>
    <w:rsid w:val="00AE72FF"/>
    <w:rsid w:val="00AE752B"/>
    <w:rsid w:val="00AE7788"/>
    <w:rsid w:val="00AE7D39"/>
    <w:rsid w:val="00AF03A2"/>
    <w:rsid w:val="00AF0622"/>
    <w:rsid w:val="00AF10C6"/>
    <w:rsid w:val="00AF1E27"/>
    <w:rsid w:val="00AF2142"/>
    <w:rsid w:val="00AF2C8F"/>
    <w:rsid w:val="00AF2F26"/>
    <w:rsid w:val="00AF3311"/>
    <w:rsid w:val="00AF3974"/>
    <w:rsid w:val="00AF3D29"/>
    <w:rsid w:val="00AF3ECB"/>
    <w:rsid w:val="00AF54FF"/>
    <w:rsid w:val="00AF575B"/>
    <w:rsid w:val="00AF5A77"/>
    <w:rsid w:val="00AF5AC7"/>
    <w:rsid w:val="00AF5EC0"/>
    <w:rsid w:val="00AF6009"/>
    <w:rsid w:val="00AF62FE"/>
    <w:rsid w:val="00AF69E6"/>
    <w:rsid w:val="00AF7D19"/>
    <w:rsid w:val="00B001FD"/>
    <w:rsid w:val="00B00820"/>
    <w:rsid w:val="00B0083B"/>
    <w:rsid w:val="00B01161"/>
    <w:rsid w:val="00B015D2"/>
    <w:rsid w:val="00B01621"/>
    <w:rsid w:val="00B02115"/>
    <w:rsid w:val="00B02509"/>
    <w:rsid w:val="00B03BAA"/>
    <w:rsid w:val="00B03FC4"/>
    <w:rsid w:val="00B042FA"/>
    <w:rsid w:val="00B045FF"/>
    <w:rsid w:val="00B058C6"/>
    <w:rsid w:val="00B0620D"/>
    <w:rsid w:val="00B062F9"/>
    <w:rsid w:val="00B065AB"/>
    <w:rsid w:val="00B06902"/>
    <w:rsid w:val="00B07003"/>
    <w:rsid w:val="00B07080"/>
    <w:rsid w:val="00B07522"/>
    <w:rsid w:val="00B07CE1"/>
    <w:rsid w:val="00B1009E"/>
    <w:rsid w:val="00B10209"/>
    <w:rsid w:val="00B10275"/>
    <w:rsid w:val="00B10A66"/>
    <w:rsid w:val="00B115F8"/>
    <w:rsid w:val="00B11890"/>
    <w:rsid w:val="00B11B24"/>
    <w:rsid w:val="00B139EC"/>
    <w:rsid w:val="00B13F7A"/>
    <w:rsid w:val="00B13F9D"/>
    <w:rsid w:val="00B1447F"/>
    <w:rsid w:val="00B15635"/>
    <w:rsid w:val="00B158AC"/>
    <w:rsid w:val="00B15A1A"/>
    <w:rsid w:val="00B15EE9"/>
    <w:rsid w:val="00B16BFB"/>
    <w:rsid w:val="00B170B0"/>
    <w:rsid w:val="00B17B34"/>
    <w:rsid w:val="00B17E74"/>
    <w:rsid w:val="00B17FF9"/>
    <w:rsid w:val="00B203A7"/>
    <w:rsid w:val="00B208CE"/>
    <w:rsid w:val="00B209DB"/>
    <w:rsid w:val="00B20B29"/>
    <w:rsid w:val="00B20F1E"/>
    <w:rsid w:val="00B21710"/>
    <w:rsid w:val="00B22D96"/>
    <w:rsid w:val="00B23480"/>
    <w:rsid w:val="00B2393B"/>
    <w:rsid w:val="00B245D9"/>
    <w:rsid w:val="00B24890"/>
    <w:rsid w:val="00B2569B"/>
    <w:rsid w:val="00B25D7E"/>
    <w:rsid w:val="00B261AB"/>
    <w:rsid w:val="00B26245"/>
    <w:rsid w:val="00B26D34"/>
    <w:rsid w:val="00B26EF6"/>
    <w:rsid w:val="00B2702A"/>
    <w:rsid w:val="00B2715B"/>
    <w:rsid w:val="00B27C0B"/>
    <w:rsid w:val="00B27C43"/>
    <w:rsid w:val="00B315D4"/>
    <w:rsid w:val="00B31744"/>
    <w:rsid w:val="00B31753"/>
    <w:rsid w:val="00B32566"/>
    <w:rsid w:val="00B326C2"/>
    <w:rsid w:val="00B32881"/>
    <w:rsid w:val="00B3404D"/>
    <w:rsid w:val="00B34244"/>
    <w:rsid w:val="00B344A2"/>
    <w:rsid w:val="00B346F8"/>
    <w:rsid w:val="00B348C9"/>
    <w:rsid w:val="00B34A44"/>
    <w:rsid w:val="00B34DA2"/>
    <w:rsid w:val="00B34DD3"/>
    <w:rsid w:val="00B35889"/>
    <w:rsid w:val="00B3604A"/>
    <w:rsid w:val="00B365B4"/>
    <w:rsid w:val="00B367B9"/>
    <w:rsid w:val="00B36B1C"/>
    <w:rsid w:val="00B37907"/>
    <w:rsid w:val="00B37ACF"/>
    <w:rsid w:val="00B402BD"/>
    <w:rsid w:val="00B40853"/>
    <w:rsid w:val="00B40DB2"/>
    <w:rsid w:val="00B40E32"/>
    <w:rsid w:val="00B410D8"/>
    <w:rsid w:val="00B4136D"/>
    <w:rsid w:val="00B41976"/>
    <w:rsid w:val="00B41B20"/>
    <w:rsid w:val="00B42D4F"/>
    <w:rsid w:val="00B444B5"/>
    <w:rsid w:val="00B445F1"/>
    <w:rsid w:val="00B44D4D"/>
    <w:rsid w:val="00B44D6A"/>
    <w:rsid w:val="00B45407"/>
    <w:rsid w:val="00B463EB"/>
    <w:rsid w:val="00B47124"/>
    <w:rsid w:val="00B475D5"/>
    <w:rsid w:val="00B476AB"/>
    <w:rsid w:val="00B505F4"/>
    <w:rsid w:val="00B51D18"/>
    <w:rsid w:val="00B51D5A"/>
    <w:rsid w:val="00B532EB"/>
    <w:rsid w:val="00B53562"/>
    <w:rsid w:val="00B539F8"/>
    <w:rsid w:val="00B53F13"/>
    <w:rsid w:val="00B5407E"/>
    <w:rsid w:val="00B541E0"/>
    <w:rsid w:val="00B54290"/>
    <w:rsid w:val="00B54CAA"/>
    <w:rsid w:val="00B54D04"/>
    <w:rsid w:val="00B5507D"/>
    <w:rsid w:val="00B55778"/>
    <w:rsid w:val="00B55C8C"/>
    <w:rsid w:val="00B55E50"/>
    <w:rsid w:val="00B5649F"/>
    <w:rsid w:val="00B5652A"/>
    <w:rsid w:val="00B56EF2"/>
    <w:rsid w:val="00B57243"/>
    <w:rsid w:val="00B577E3"/>
    <w:rsid w:val="00B57BEF"/>
    <w:rsid w:val="00B6043E"/>
    <w:rsid w:val="00B6082C"/>
    <w:rsid w:val="00B60C95"/>
    <w:rsid w:val="00B6172C"/>
    <w:rsid w:val="00B61B3B"/>
    <w:rsid w:val="00B634E3"/>
    <w:rsid w:val="00B63938"/>
    <w:rsid w:val="00B63F22"/>
    <w:rsid w:val="00B64248"/>
    <w:rsid w:val="00B642DB"/>
    <w:rsid w:val="00B64763"/>
    <w:rsid w:val="00B64889"/>
    <w:rsid w:val="00B6514A"/>
    <w:rsid w:val="00B65617"/>
    <w:rsid w:val="00B65E8D"/>
    <w:rsid w:val="00B66076"/>
    <w:rsid w:val="00B67274"/>
    <w:rsid w:val="00B6755F"/>
    <w:rsid w:val="00B706D1"/>
    <w:rsid w:val="00B70D4A"/>
    <w:rsid w:val="00B717B2"/>
    <w:rsid w:val="00B72150"/>
    <w:rsid w:val="00B722D0"/>
    <w:rsid w:val="00B72A4E"/>
    <w:rsid w:val="00B73051"/>
    <w:rsid w:val="00B730E1"/>
    <w:rsid w:val="00B73537"/>
    <w:rsid w:val="00B7357E"/>
    <w:rsid w:val="00B73896"/>
    <w:rsid w:val="00B73DBD"/>
    <w:rsid w:val="00B747F3"/>
    <w:rsid w:val="00B7538D"/>
    <w:rsid w:val="00B7559F"/>
    <w:rsid w:val="00B7726C"/>
    <w:rsid w:val="00B776AF"/>
    <w:rsid w:val="00B80515"/>
    <w:rsid w:val="00B81EBA"/>
    <w:rsid w:val="00B8212D"/>
    <w:rsid w:val="00B8217D"/>
    <w:rsid w:val="00B8236E"/>
    <w:rsid w:val="00B8305E"/>
    <w:rsid w:val="00B83CB1"/>
    <w:rsid w:val="00B83D16"/>
    <w:rsid w:val="00B84414"/>
    <w:rsid w:val="00B84513"/>
    <w:rsid w:val="00B85120"/>
    <w:rsid w:val="00B8559F"/>
    <w:rsid w:val="00B85DAC"/>
    <w:rsid w:val="00B85FA6"/>
    <w:rsid w:val="00B87F13"/>
    <w:rsid w:val="00B87F84"/>
    <w:rsid w:val="00B90538"/>
    <w:rsid w:val="00B90968"/>
    <w:rsid w:val="00B91619"/>
    <w:rsid w:val="00B91B73"/>
    <w:rsid w:val="00B91BB7"/>
    <w:rsid w:val="00B91DAD"/>
    <w:rsid w:val="00B927B7"/>
    <w:rsid w:val="00B93464"/>
    <w:rsid w:val="00B938B2"/>
    <w:rsid w:val="00B93A56"/>
    <w:rsid w:val="00B9401D"/>
    <w:rsid w:val="00B94139"/>
    <w:rsid w:val="00B9422C"/>
    <w:rsid w:val="00B94CF1"/>
    <w:rsid w:val="00B94DD4"/>
    <w:rsid w:val="00B957F7"/>
    <w:rsid w:val="00B95928"/>
    <w:rsid w:val="00B95C6A"/>
    <w:rsid w:val="00B95F54"/>
    <w:rsid w:val="00B96501"/>
    <w:rsid w:val="00B97ADD"/>
    <w:rsid w:val="00BA0A1F"/>
    <w:rsid w:val="00BA0B19"/>
    <w:rsid w:val="00BA1197"/>
    <w:rsid w:val="00BA1263"/>
    <w:rsid w:val="00BA16B2"/>
    <w:rsid w:val="00BA175E"/>
    <w:rsid w:val="00BA2057"/>
    <w:rsid w:val="00BA20D9"/>
    <w:rsid w:val="00BA22ED"/>
    <w:rsid w:val="00BA2672"/>
    <w:rsid w:val="00BA28E8"/>
    <w:rsid w:val="00BA303B"/>
    <w:rsid w:val="00BA334C"/>
    <w:rsid w:val="00BA3BF8"/>
    <w:rsid w:val="00BA4519"/>
    <w:rsid w:val="00BA453B"/>
    <w:rsid w:val="00BA493D"/>
    <w:rsid w:val="00BA4F3F"/>
    <w:rsid w:val="00BA50F3"/>
    <w:rsid w:val="00BA51AF"/>
    <w:rsid w:val="00BA526E"/>
    <w:rsid w:val="00BA529E"/>
    <w:rsid w:val="00BA59EB"/>
    <w:rsid w:val="00BA5B94"/>
    <w:rsid w:val="00BA6067"/>
    <w:rsid w:val="00BA65D9"/>
    <w:rsid w:val="00BA6A6E"/>
    <w:rsid w:val="00BA6CB8"/>
    <w:rsid w:val="00BA79B6"/>
    <w:rsid w:val="00BB038E"/>
    <w:rsid w:val="00BB0E79"/>
    <w:rsid w:val="00BB1724"/>
    <w:rsid w:val="00BB1C0E"/>
    <w:rsid w:val="00BB1CEF"/>
    <w:rsid w:val="00BB1D18"/>
    <w:rsid w:val="00BB3CF8"/>
    <w:rsid w:val="00BB42DC"/>
    <w:rsid w:val="00BB437F"/>
    <w:rsid w:val="00BB4483"/>
    <w:rsid w:val="00BB4BAE"/>
    <w:rsid w:val="00BB4DF7"/>
    <w:rsid w:val="00BB524D"/>
    <w:rsid w:val="00BB6542"/>
    <w:rsid w:val="00BB6BBB"/>
    <w:rsid w:val="00BB71ED"/>
    <w:rsid w:val="00BB7E3A"/>
    <w:rsid w:val="00BB7F7E"/>
    <w:rsid w:val="00BB7F87"/>
    <w:rsid w:val="00BC01D4"/>
    <w:rsid w:val="00BC0213"/>
    <w:rsid w:val="00BC064C"/>
    <w:rsid w:val="00BC0653"/>
    <w:rsid w:val="00BC0857"/>
    <w:rsid w:val="00BC0E29"/>
    <w:rsid w:val="00BC1EA8"/>
    <w:rsid w:val="00BC2258"/>
    <w:rsid w:val="00BC23AF"/>
    <w:rsid w:val="00BC25A4"/>
    <w:rsid w:val="00BC2821"/>
    <w:rsid w:val="00BC2BE8"/>
    <w:rsid w:val="00BC2D9D"/>
    <w:rsid w:val="00BC3166"/>
    <w:rsid w:val="00BC4196"/>
    <w:rsid w:val="00BC47A3"/>
    <w:rsid w:val="00BC4FD7"/>
    <w:rsid w:val="00BC523B"/>
    <w:rsid w:val="00BC541B"/>
    <w:rsid w:val="00BC57A0"/>
    <w:rsid w:val="00BC625C"/>
    <w:rsid w:val="00BC7034"/>
    <w:rsid w:val="00BC71AA"/>
    <w:rsid w:val="00BC76A9"/>
    <w:rsid w:val="00BC76E7"/>
    <w:rsid w:val="00BC7B91"/>
    <w:rsid w:val="00BD05C4"/>
    <w:rsid w:val="00BD0A8A"/>
    <w:rsid w:val="00BD23DD"/>
    <w:rsid w:val="00BD27C4"/>
    <w:rsid w:val="00BD28E4"/>
    <w:rsid w:val="00BD2DF3"/>
    <w:rsid w:val="00BD378E"/>
    <w:rsid w:val="00BD3A45"/>
    <w:rsid w:val="00BD3AFC"/>
    <w:rsid w:val="00BD48CC"/>
    <w:rsid w:val="00BD4FDA"/>
    <w:rsid w:val="00BD563D"/>
    <w:rsid w:val="00BD5A5F"/>
    <w:rsid w:val="00BD5B5E"/>
    <w:rsid w:val="00BD5BA7"/>
    <w:rsid w:val="00BD6114"/>
    <w:rsid w:val="00BD6D0A"/>
    <w:rsid w:val="00BD6D7B"/>
    <w:rsid w:val="00BD7873"/>
    <w:rsid w:val="00BD7D79"/>
    <w:rsid w:val="00BD7DE5"/>
    <w:rsid w:val="00BE079C"/>
    <w:rsid w:val="00BE199C"/>
    <w:rsid w:val="00BE22C9"/>
    <w:rsid w:val="00BE2D17"/>
    <w:rsid w:val="00BE3D35"/>
    <w:rsid w:val="00BE4217"/>
    <w:rsid w:val="00BE4464"/>
    <w:rsid w:val="00BE4546"/>
    <w:rsid w:val="00BE4A04"/>
    <w:rsid w:val="00BE4A43"/>
    <w:rsid w:val="00BE4FE0"/>
    <w:rsid w:val="00BE5505"/>
    <w:rsid w:val="00BE5EF7"/>
    <w:rsid w:val="00BE61A5"/>
    <w:rsid w:val="00BE6A52"/>
    <w:rsid w:val="00BE6EED"/>
    <w:rsid w:val="00BE6F00"/>
    <w:rsid w:val="00BE6F7D"/>
    <w:rsid w:val="00BE73FA"/>
    <w:rsid w:val="00BE7E6E"/>
    <w:rsid w:val="00BE7EB1"/>
    <w:rsid w:val="00BF02FD"/>
    <w:rsid w:val="00BF0F59"/>
    <w:rsid w:val="00BF135E"/>
    <w:rsid w:val="00BF15ED"/>
    <w:rsid w:val="00BF1A87"/>
    <w:rsid w:val="00BF1B39"/>
    <w:rsid w:val="00BF1C16"/>
    <w:rsid w:val="00BF257B"/>
    <w:rsid w:val="00BF2653"/>
    <w:rsid w:val="00BF2FD3"/>
    <w:rsid w:val="00BF3459"/>
    <w:rsid w:val="00BF35E8"/>
    <w:rsid w:val="00BF383A"/>
    <w:rsid w:val="00BF4BF8"/>
    <w:rsid w:val="00BF4C15"/>
    <w:rsid w:val="00BF5779"/>
    <w:rsid w:val="00BF5A15"/>
    <w:rsid w:val="00BF5A2A"/>
    <w:rsid w:val="00BF5FFE"/>
    <w:rsid w:val="00BF67EC"/>
    <w:rsid w:val="00BF6A00"/>
    <w:rsid w:val="00BF7335"/>
    <w:rsid w:val="00BF7616"/>
    <w:rsid w:val="00BF7E29"/>
    <w:rsid w:val="00BF7ECE"/>
    <w:rsid w:val="00C002C1"/>
    <w:rsid w:val="00C00593"/>
    <w:rsid w:val="00C008D4"/>
    <w:rsid w:val="00C00BE6"/>
    <w:rsid w:val="00C01ADD"/>
    <w:rsid w:val="00C023D6"/>
    <w:rsid w:val="00C02530"/>
    <w:rsid w:val="00C02570"/>
    <w:rsid w:val="00C02823"/>
    <w:rsid w:val="00C02A31"/>
    <w:rsid w:val="00C02AE5"/>
    <w:rsid w:val="00C02B8E"/>
    <w:rsid w:val="00C02C1D"/>
    <w:rsid w:val="00C030EC"/>
    <w:rsid w:val="00C033B4"/>
    <w:rsid w:val="00C0406C"/>
    <w:rsid w:val="00C04341"/>
    <w:rsid w:val="00C0448F"/>
    <w:rsid w:val="00C04822"/>
    <w:rsid w:val="00C0489D"/>
    <w:rsid w:val="00C04B68"/>
    <w:rsid w:val="00C04CA9"/>
    <w:rsid w:val="00C04FFA"/>
    <w:rsid w:val="00C056D9"/>
    <w:rsid w:val="00C06256"/>
    <w:rsid w:val="00C06775"/>
    <w:rsid w:val="00C06789"/>
    <w:rsid w:val="00C067A0"/>
    <w:rsid w:val="00C073A4"/>
    <w:rsid w:val="00C07AA6"/>
    <w:rsid w:val="00C07DB7"/>
    <w:rsid w:val="00C07E43"/>
    <w:rsid w:val="00C100E8"/>
    <w:rsid w:val="00C102CE"/>
    <w:rsid w:val="00C102F3"/>
    <w:rsid w:val="00C103D5"/>
    <w:rsid w:val="00C10B39"/>
    <w:rsid w:val="00C12136"/>
    <w:rsid w:val="00C12905"/>
    <w:rsid w:val="00C12ED0"/>
    <w:rsid w:val="00C137D6"/>
    <w:rsid w:val="00C13945"/>
    <w:rsid w:val="00C142A4"/>
    <w:rsid w:val="00C14363"/>
    <w:rsid w:val="00C14390"/>
    <w:rsid w:val="00C1445D"/>
    <w:rsid w:val="00C146CD"/>
    <w:rsid w:val="00C14920"/>
    <w:rsid w:val="00C156ED"/>
    <w:rsid w:val="00C1686E"/>
    <w:rsid w:val="00C16C75"/>
    <w:rsid w:val="00C16CE6"/>
    <w:rsid w:val="00C20241"/>
    <w:rsid w:val="00C2026D"/>
    <w:rsid w:val="00C205AA"/>
    <w:rsid w:val="00C20797"/>
    <w:rsid w:val="00C20F2F"/>
    <w:rsid w:val="00C211A2"/>
    <w:rsid w:val="00C21DDC"/>
    <w:rsid w:val="00C22214"/>
    <w:rsid w:val="00C2231B"/>
    <w:rsid w:val="00C22344"/>
    <w:rsid w:val="00C2235F"/>
    <w:rsid w:val="00C2258E"/>
    <w:rsid w:val="00C22839"/>
    <w:rsid w:val="00C231AC"/>
    <w:rsid w:val="00C231CD"/>
    <w:rsid w:val="00C246C0"/>
    <w:rsid w:val="00C24827"/>
    <w:rsid w:val="00C24ED2"/>
    <w:rsid w:val="00C25087"/>
    <w:rsid w:val="00C250E9"/>
    <w:rsid w:val="00C25365"/>
    <w:rsid w:val="00C25EC9"/>
    <w:rsid w:val="00C26030"/>
    <w:rsid w:val="00C26AFF"/>
    <w:rsid w:val="00C26F74"/>
    <w:rsid w:val="00C26FB2"/>
    <w:rsid w:val="00C276A4"/>
    <w:rsid w:val="00C27AAB"/>
    <w:rsid w:val="00C302D4"/>
    <w:rsid w:val="00C30453"/>
    <w:rsid w:val="00C30617"/>
    <w:rsid w:val="00C30694"/>
    <w:rsid w:val="00C30F73"/>
    <w:rsid w:val="00C30FD3"/>
    <w:rsid w:val="00C3135D"/>
    <w:rsid w:val="00C31C0A"/>
    <w:rsid w:val="00C31D21"/>
    <w:rsid w:val="00C31EF7"/>
    <w:rsid w:val="00C32732"/>
    <w:rsid w:val="00C32F6F"/>
    <w:rsid w:val="00C33119"/>
    <w:rsid w:val="00C33371"/>
    <w:rsid w:val="00C33665"/>
    <w:rsid w:val="00C338A9"/>
    <w:rsid w:val="00C338CE"/>
    <w:rsid w:val="00C33A8B"/>
    <w:rsid w:val="00C33F6D"/>
    <w:rsid w:val="00C34604"/>
    <w:rsid w:val="00C347C0"/>
    <w:rsid w:val="00C353BB"/>
    <w:rsid w:val="00C35666"/>
    <w:rsid w:val="00C35EBB"/>
    <w:rsid w:val="00C36C2E"/>
    <w:rsid w:val="00C36F23"/>
    <w:rsid w:val="00C37E25"/>
    <w:rsid w:val="00C40616"/>
    <w:rsid w:val="00C4096D"/>
    <w:rsid w:val="00C40CE0"/>
    <w:rsid w:val="00C40E24"/>
    <w:rsid w:val="00C40E95"/>
    <w:rsid w:val="00C410BD"/>
    <w:rsid w:val="00C4140A"/>
    <w:rsid w:val="00C44B4E"/>
    <w:rsid w:val="00C44DE1"/>
    <w:rsid w:val="00C452E4"/>
    <w:rsid w:val="00C45964"/>
    <w:rsid w:val="00C45A5B"/>
    <w:rsid w:val="00C45DFB"/>
    <w:rsid w:val="00C46896"/>
    <w:rsid w:val="00C46AAE"/>
    <w:rsid w:val="00C46F66"/>
    <w:rsid w:val="00C477F9"/>
    <w:rsid w:val="00C47A83"/>
    <w:rsid w:val="00C515A4"/>
    <w:rsid w:val="00C51BB9"/>
    <w:rsid w:val="00C52E2E"/>
    <w:rsid w:val="00C52F9E"/>
    <w:rsid w:val="00C53320"/>
    <w:rsid w:val="00C53C3A"/>
    <w:rsid w:val="00C53CB7"/>
    <w:rsid w:val="00C53D3C"/>
    <w:rsid w:val="00C54CE6"/>
    <w:rsid w:val="00C5517B"/>
    <w:rsid w:val="00C55187"/>
    <w:rsid w:val="00C55D66"/>
    <w:rsid w:val="00C5716A"/>
    <w:rsid w:val="00C572B3"/>
    <w:rsid w:val="00C57C4A"/>
    <w:rsid w:val="00C57D5C"/>
    <w:rsid w:val="00C6078C"/>
    <w:rsid w:val="00C6111A"/>
    <w:rsid w:val="00C61841"/>
    <w:rsid w:val="00C61CC1"/>
    <w:rsid w:val="00C621AB"/>
    <w:rsid w:val="00C6233D"/>
    <w:rsid w:val="00C62561"/>
    <w:rsid w:val="00C62778"/>
    <w:rsid w:val="00C62DF2"/>
    <w:rsid w:val="00C63F9E"/>
    <w:rsid w:val="00C65921"/>
    <w:rsid w:val="00C66048"/>
    <w:rsid w:val="00C660D6"/>
    <w:rsid w:val="00C66206"/>
    <w:rsid w:val="00C677D8"/>
    <w:rsid w:val="00C7019C"/>
    <w:rsid w:val="00C7071D"/>
    <w:rsid w:val="00C70755"/>
    <w:rsid w:val="00C70863"/>
    <w:rsid w:val="00C708BA"/>
    <w:rsid w:val="00C70CF1"/>
    <w:rsid w:val="00C70D32"/>
    <w:rsid w:val="00C71024"/>
    <w:rsid w:val="00C71EE3"/>
    <w:rsid w:val="00C72C9C"/>
    <w:rsid w:val="00C74410"/>
    <w:rsid w:val="00C74A33"/>
    <w:rsid w:val="00C752DE"/>
    <w:rsid w:val="00C754D9"/>
    <w:rsid w:val="00C7558F"/>
    <w:rsid w:val="00C755F9"/>
    <w:rsid w:val="00C7564D"/>
    <w:rsid w:val="00C75902"/>
    <w:rsid w:val="00C75C5D"/>
    <w:rsid w:val="00C75E3F"/>
    <w:rsid w:val="00C75F6F"/>
    <w:rsid w:val="00C76D03"/>
    <w:rsid w:val="00C76F16"/>
    <w:rsid w:val="00C76FD7"/>
    <w:rsid w:val="00C77435"/>
    <w:rsid w:val="00C77767"/>
    <w:rsid w:val="00C80043"/>
    <w:rsid w:val="00C80165"/>
    <w:rsid w:val="00C80FA7"/>
    <w:rsid w:val="00C8132F"/>
    <w:rsid w:val="00C817A2"/>
    <w:rsid w:val="00C81D79"/>
    <w:rsid w:val="00C8200D"/>
    <w:rsid w:val="00C827B6"/>
    <w:rsid w:val="00C82BF9"/>
    <w:rsid w:val="00C832C6"/>
    <w:rsid w:val="00C83513"/>
    <w:rsid w:val="00C836E5"/>
    <w:rsid w:val="00C839D6"/>
    <w:rsid w:val="00C839F6"/>
    <w:rsid w:val="00C83C10"/>
    <w:rsid w:val="00C83EA1"/>
    <w:rsid w:val="00C8427A"/>
    <w:rsid w:val="00C84653"/>
    <w:rsid w:val="00C846B5"/>
    <w:rsid w:val="00C8491C"/>
    <w:rsid w:val="00C84C2A"/>
    <w:rsid w:val="00C84ED2"/>
    <w:rsid w:val="00C85061"/>
    <w:rsid w:val="00C85799"/>
    <w:rsid w:val="00C858E8"/>
    <w:rsid w:val="00C86B92"/>
    <w:rsid w:val="00C87095"/>
    <w:rsid w:val="00C902C7"/>
    <w:rsid w:val="00C90F76"/>
    <w:rsid w:val="00C91134"/>
    <w:rsid w:val="00C91487"/>
    <w:rsid w:val="00C91993"/>
    <w:rsid w:val="00C91E04"/>
    <w:rsid w:val="00C9204E"/>
    <w:rsid w:val="00C920D5"/>
    <w:rsid w:val="00C92354"/>
    <w:rsid w:val="00C9278C"/>
    <w:rsid w:val="00C93149"/>
    <w:rsid w:val="00C931B0"/>
    <w:rsid w:val="00C9337D"/>
    <w:rsid w:val="00C936FC"/>
    <w:rsid w:val="00C93BF6"/>
    <w:rsid w:val="00C93C99"/>
    <w:rsid w:val="00C93D0E"/>
    <w:rsid w:val="00C94007"/>
    <w:rsid w:val="00C94407"/>
    <w:rsid w:val="00C9455D"/>
    <w:rsid w:val="00C94A25"/>
    <w:rsid w:val="00C94BDC"/>
    <w:rsid w:val="00C94D10"/>
    <w:rsid w:val="00C94E37"/>
    <w:rsid w:val="00C950ED"/>
    <w:rsid w:val="00C95C58"/>
    <w:rsid w:val="00C962C2"/>
    <w:rsid w:val="00C970B7"/>
    <w:rsid w:val="00C97208"/>
    <w:rsid w:val="00CA0D80"/>
    <w:rsid w:val="00CA1586"/>
    <w:rsid w:val="00CA1F8A"/>
    <w:rsid w:val="00CA25BF"/>
    <w:rsid w:val="00CA2ED1"/>
    <w:rsid w:val="00CA32BF"/>
    <w:rsid w:val="00CA3CF5"/>
    <w:rsid w:val="00CA4DE4"/>
    <w:rsid w:val="00CA52A6"/>
    <w:rsid w:val="00CA578F"/>
    <w:rsid w:val="00CA58E7"/>
    <w:rsid w:val="00CA6742"/>
    <w:rsid w:val="00CA6A8F"/>
    <w:rsid w:val="00CA6F69"/>
    <w:rsid w:val="00CA7216"/>
    <w:rsid w:val="00CA7A2F"/>
    <w:rsid w:val="00CB0260"/>
    <w:rsid w:val="00CB02B9"/>
    <w:rsid w:val="00CB08F4"/>
    <w:rsid w:val="00CB1154"/>
    <w:rsid w:val="00CB16F4"/>
    <w:rsid w:val="00CB16F7"/>
    <w:rsid w:val="00CB176C"/>
    <w:rsid w:val="00CB18E3"/>
    <w:rsid w:val="00CB1D0D"/>
    <w:rsid w:val="00CB1E6E"/>
    <w:rsid w:val="00CB27CE"/>
    <w:rsid w:val="00CB3F94"/>
    <w:rsid w:val="00CB4987"/>
    <w:rsid w:val="00CB49CE"/>
    <w:rsid w:val="00CB4AF8"/>
    <w:rsid w:val="00CB4AF9"/>
    <w:rsid w:val="00CB5993"/>
    <w:rsid w:val="00CB6803"/>
    <w:rsid w:val="00CB77B4"/>
    <w:rsid w:val="00CB7D73"/>
    <w:rsid w:val="00CC0018"/>
    <w:rsid w:val="00CC0702"/>
    <w:rsid w:val="00CC071E"/>
    <w:rsid w:val="00CC0B14"/>
    <w:rsid w:val="00CC10DA"/>
    <w:rsid w:val="00CC12FB"/>
    <w:rsid w:val="00CC134F"/>
    <w:rsid w:val="00CC1762"/>
    <w:rsid w:val="00CC1DA3"/>
    <w:rsid w:val="00CC2C13"/>
    <w:rsid w:val="00CC2C83"/>
    <w:rsid w:val="00CC2DCC"/>
    <w:rsid w:val="00CC31E0"/>
    <w:rsid w:val="00CC3A7B"/>
    <w:rsid w:val="00CC3B94"/>
    <w:rsid w:val="00CC4594"/>
    <w:rsid w:val="00CC5E77"/>
    <w:rsid w:val="00CC61CE"/>
    <w:rsid w:val="00CC631B"/>
    <w:rsid w:val="00CC6A96"/>
    <w:rsid w:val="00CC7AF3"/>
    <w:rsid w:val="00CC7F45"/>
    <w:rsid w:val="00CD0A1B"/>
    <w:rsid w:val="00CD0D3E"/>
    <w:rsid w:val="00CD1737"/>
    <w:rsid w:val="00CD26E9"/>
    <w:rsid w:val="00CD280C"/>
    <w:rsid w:val="00CD283E"/>
    <w:rsid w:val="00CD2B9A"/>
    <w:rsid w:val="00CD30FD"/>
    <w:rsid w:val="00CD359C"/>
    <w:rsid w:val="00CD362F"/>
    <w:rsid w:val="00CD3C11"/>
    <w:rsid w:val="00CD40E5"/>
    <w:rsid w:val="00CD4575"/>
    <w:rsid w:val="00CD51B5"/>
    <w:rsid w:val="00CD5BEF"/>
    <w:rsid w:val="00CD5FA8"/>
    <w:rsid w:val="00CD644A"/>
    <w:rsid w:val="00CD7A8F"/>
    <w:rsid w:val="00CD7D66"/>
    <w:rsid w:val="00CE00B1"/>
    <w:rsid w:val="00CE0ED8"/>
    <w:rsid w:val="00CE18B5"/>
    <w:rsid w:val="00CE1B43"/>
    <w:rsid w:val="00CE1DB6"/>
    <w:rsid w:val="00CE216A"/>
    <w:rsid w:val="00CE2A67"/>
    <w:rsid w:val="00CE3018"/>
    <w:rsid w:val="00CE33B7"/>
    <w:rsid w:val="00CE3662"/>
    <w:rsid w:val="00CE44FD"/>
    <w:rsid w:val="00CE4676"/>
    <w:rsid w:val="00CE48CB"/>
    <w:rsid w:val="00CE4EF4"/>
    <w:rsid w:val="00CE5186"/>
    <w:rsid w:val="00CE52F0"/>
    <w:rsid w:val="00CE57FB"/>
    <w:rsid w:val="00CE5BAA"/>
    <w:rsid w:val="00CE7801"/>
    <w:rsid w:val="00CF0134"/>
    <w:rsid w:val="00CF1459"/>
    <w:rsid w:val="00CF1812"/>
    <w:rsid w:val="00CF1A69"/>
    <w:rsid w:val="00CF255C"/>
    <w:rsid w:val="00CF25A4"/>
    <w:rsid w:val="00CF2758"/>
    <w:rsid w:val="00CF2AD4"/>
    <w:rsid w:val="00CF2CD4"/>
    <w:rsid w:val="00CF3174"/>
    <w:rsid w:val="00CF3F1D"/>
    <w:rsid w:val="00CF50F3"/>
    <w:rsid w:val="00CF56D5"/>
    <w:rsid w:val="00CF57C3"/>
    <w:rsid w:val="00CF6112"/>
    <w:rsid w:val="00CF6222"/>
    <w:rsid w:val="00CF6C96"/>
    <w:rsid w:val="00CF7310"/>
    <w:rsid w:val="00CF769A"/>
    <w:rsid w:val="00CF7DF4"/>
    <w:rsid w:val="00D00159"/>
    <w:rsid w:val="00D00293"/>
    <w:rsid w:val="00D0102E"/>
    <w:rsid w:val="00D01772"/>
    <w:rsid w:val="00D01918"/>
    <w:rsid w:val="00D01936"/>
    <w:rsid w:val="00D01996"/>
    <w:rsid w:val="00D023DC"/>
    <w:rsid w:val="00D0256B"/>
    <w:rsid w:val="00D025C3"/>
    <w:rsid w:val="00D02D28"/>
    <w:rsid w:val="00D032D2"/>
    <w:rsid w:val="00D0416C"/>
    <w:rsid w:val="00D04565"/>
    <w:rsid w:val="00D0479F"/>
    <w:rsid w:val="00D048A1"/>
    <w:rsid w:val="00D04946"/>
    <w:rsid w:val="00D04C4A"/>
    <w:rsid w:val="00D04C6B"/>
    <w:rsid w:val="00D04D16"/>
    <w:rsid w:val="00D04E05"/>
    <w:rsid w:val="00D05040"/>
    <w:rsid w:val="00D0510E"/>
    <w:rsid w:val="00D0560E"/>
    <w:rsid w:val="00D060F1"/>
    <w:rsid w:val="00D065E6"/>
    <w:rsid w:val="00D06E61"/>
    <w:rsid w:val="00D07183"/>
    <w:rsid w:val="00D078CA"/>
    <w:rsid w:val="00D07ABD"/>
    <w:rsid w:val="00D104B6"/>
    <w:rsid w:val="00D1069E"/>
    <w:rsid w:val="00D107D0"/>
    <w:rsid w:val="00D109BF"/>
    <w:rsid w:val="00D1170A"/>
    <w:rsid w:val="00D11B34"/>
    <w:rsid w:val="00D11E99"/>
    <w:rsid w:val="00D11FD0"/>
    <w:rsid w:val="00D12823"/>
    <w:rsid w:val="00D12AEF"/>
    <w:rsid w:val="00D12F73"/>
    <w:rsid w:val="00D13448"/>
    <w:rsid w:val="00D134F1"/>
    <w:rsid w:val="00D13CF8"/>
    <w:rsid w:val="00D146C1"/>
    <w:rsid w:val="00D14A87"/>
    <w:rsid w:val="00D14DAA"/>
    <w:rsid w:val="00D14DEF"/>
    <w:rsid w:val="00D14E97"/>
    <w:rsid w:val="00D15AB7"/>
    <w:rsid w:val="00D16B22"/>
    <w:rsid w:val="00D1706E"/>
    <w:rsid w:val="00D179BE"/>
    <w:rsid w:val="00D179F5"/>
    <w:rsid w:val="00D17C93"/>
    <w:rsid w:val="00D22640"/>
    <w:rsid w:val="00D22D1B"/>
    <w:rsid w:val="00D22FEB"/>
    <w:rsid w:val="00D233F7"/>
    <w:rsid w:val="00D23A2D"/>
    <w:rsid w:val="00D23FDB"/>
    <w:rsid w:val="00D248A8"/>
    <w:rsid w:val="00D24AAE"/>
    <w:rsid w:val="00D2506F"/>
    <w:rsid w:val="00D254A3"/>
    <w:rsid w:val="00D256CE"/>
    <w:rsid w:val="00D2595B"/>
    <w:rsid w:val="00D25E01"/>
    <w:rsid w:val="00D25E07"/>
    <w:rsid w:val="00D26E40"/>
    <w:rsid w:val="00D26F41"/>
    <w:rsid w:val="00D27125"/>
    <w:rsid w:val="00D27229"/>
    <w:rsid w:val="00D273DC"/>
    <w:rsid w:val="00D27409"/>
    <w:rsid w:val="00D27475"/>
    <w:rsid w:val="00D3019A"/>
    <w:rsid w:val="00D308AC"/>
    <w:rsid w:val="00D30911"/>
    <w:rsid w:val="00D30B05"/>
    <w:rsid w:val="00D30D50"/>
    <w:rsid w:val="00D32770"/>
    <w:rsid w:val="00D32E44"/>
    <w:rsid w:val="00D32F3D"/>
    <w:rsid w:val="00D336BA"/>
    <w:rsid w:val="00D348D2"/>
    <w:rsid w:val="00D350E6"/>
    <w:rsid w:val="00D35835"/>
    <w:rsid w:val="00D3640D"/>
    <w:rsid w:val="00D364DB"/>
    <w:rsid w:val="00D36B4C"/>
    <w:rsid w:val="00D37F60"/>
    <w:rsid w:val="00D40198"/>
    <w:rsid w:val="00D4068D"/>
    <w:rsid w:val="00D41056"/>
    <w:rsid w:val="00D411FC"/>
    <w:rsid w:val="00D4127E"/>
    <w:rsid w:val="00D41AB9"/>
    <w:rsid w:val="00D4215F"/>
    <w:rsid w:val="00D42B17"/>
    <w:rsid w:val="00D42FAF"/>
    <w:rsid w:val="00D43531"/>
    <w:rsid w:val="00D440FF"/>
    <w:rsid w:val="00D441EC"/>
    <w:rsid w:val="00D44A9D"/>
    <w:rsid w:val="00D4511F"/>
    <w:rsid w:val="00D45246"/>
    <w:rsid w:val="00D454FA"/>
    <w:rsid w:val="00D45529"/>
    <w:rsid w:val="00D45A01"/>
    <w:rsid w:val="00D45C6F"/>
    <w:rsid w:val="00D45F38"/>
    <w:rsid w:val="00D460E5"/>
    <w:rsid w:val="00D46CFF"/>
    <w:rsid w:val="00D46E32"/>
    <w:rsid w:val="00D50BAC"/>
    <w:rsid w:val="00D524DF"/>
    <w:rsid w:val="00D52BF8"/>
    <w:rsid w:val="00D52D6E"/>
    <w:rsid w:val="00D53A23"/>
    <w:rsid w:val="00D53FB8"/>
    <w:rsid w:val="00D540B4"/>
    <w:rsid w:val="00D541AC"/>
    <w:rsid w:val="00D54C8E"/>
    <w:rsid w:val="00D55235"/>
    <w:rsid w:val="00D553C6"/>
    <w:rsid w:val="00D554CD"/>
    <w:rsid w:val="00D55A9F"/>
    <w:rsid w:val="00D5617F"/>
    <w:rsid w:val="00D56837"/>
    <w:rsid w:val="00D56929"/>
    <w:rsid w:val="00D56B6C"/>
    <w:rsid w:val="00D60754"/>
    <w:rsid w:val="00D60A89"/>
    <w:rsid w:val="00D61081"/>
    <w:rsid w:val="00D6134B"/>
    <w:rsid w:val="00D61989"/>
    <w:rsid w:val="00D622CA"/>
    <w:rsid w:val="00D6232A"/>
    <w:rsid w:val="00D62FFE"/>
    <w:rsid w:val="00D63655"/>
    <w:rsid w:val="00D657DD"/>
    <w:rsid w:val="00D65B7D"/>
    <w:rsid w:val="00D661D8"/>
    <w:rsid w:val="00D66539"/>
    <w:rsid w:val="00D66DA7"/>
    <w:rsid w:val="00D7039F"/>
    <w:rsid w:val="00D70D22"/>
    <w:rsid w:val="00D714EF"/>
    <w:rsid w:val="00D715A9"/>
    <w:rsid w:val="00D71DAB"/>
    <w:rsid w:val="00D72335"/>
    <w:rsid w:val="00D72489"/>
    <w:rsid w:val="00D73322"/>
    <w:rsid w:val="00D734CE"/>
    <w:rsid w:val="00D735BD"/>
    <w:rsid w:val="00D7411D"/>
    <w:rsid w:val="00D74226"/>
    <w:rsid w:val="00D7459D"/>
    <w:rsid w:val="00D75AE3"/>
    <w:rsid w:val="00D75AF2"/>
    <w:rsid w:val="00D75DB8"/>
    <w:rsid w:val="00D761C7"/>
    <w:rsid w:val="00D76231"/>
    <w:rsid w:val="00D7722B"/>
    <w:rsid w:val="00D777A4"/>
    <w:rsid w:val="00D77B02"/>
    <w:rsid w:val="00D80636"/>
    <w:rsid w:val="00D80859"/>
    <w:rsid w:val="00D80A11"/>
    <w:rsid w:val="00D81314"/>
    <w:rsid w:val="00D81715"/>
    <w:rsid w:val="00D81B22"/>
    <w:rsid w:val="00D81FDD"/>
    <w:rsid w:val="00D8237F"/>
    <w:rsid w:val="00D82B0B"/>
    <w:rsid w:val="00D82F5A"/>
    <w:rsid w:val="00D84F49"/>
    <w:rsid w:val="00D85B49"/>
    <w:rsid w:val="00D85DB8"/>
    <w:rsid w:val="00D86058"/>
    <w:rsid w:val="00D861EB"/>
    <w:rsid w:val="00D86565"/>
    <w:rsid w:val="00D866DF"/>
    <w:rsid w:val="00D86793"/>
    <w:rsid w:val="00D86965"/>
    <w:rsid w:val="00D86B77"/>
    <w:rsid w:val="00D8760E"/>
    <w:rsid w:val="00D87A12"/>
    <w:rsid w:val="00D87AED"/>
    <w:rsid w:val="00D87B2C"/>
    <w:rsid w:val="00D87B56"/>
    <w:rsid w:val="00D87F4F"/>
    <w:rsid w:val="00D90202"/>
    <w:rsid w:val="00D9041D"/>
    <w:rsid w:val="00D90767"/>
    <w:rsid w:val="00D909E0"/>
    <w:rsid w:val="00D90C1E"/>
    <w:rsid w:val="00D90EBD"/>
    <w:rsid w:val="00D9112F"/>
    <w:rsid w:val="00D912FF"/>
    <w:rsid w:val="00D916C4"/>
    <w:rsid w:val="00D91FB7"/>
    <w:rsid w:val="00D926F5"/>
    <w:rsid w:val="00D928DF"/>
    <w:rsid w:val="00D929F2"/>
    <w:rsid w:val="00D92AD0"/>
    <w:rsid w:val="00D92CFA"/>
    <w:rsid w:val="00D92E30"/>
    <w:rsid w:val="00D92E82"/>
    <w:rsid w:val="00D9371E"/>
    <w:rsid w:val="00D93BAE"/>
    <w:rsid w:val="00D93C80"/>
    <w:rsid w:val="00D9403F"/>
    <w:rsid w:val="00D940E1"/>
    <w:rsid w:val="00D941D6"/>
    <w:rsid w:val="00D9460D"/>
    <w:rsid w:val="00D946E8"/>
    <w:rsid w:val="00D94BF5"/>
    <w:rsid w:val="00D94D22"/>
    <w:rsid w:val="00D94D6C"/>
    <w:rsid w:val="00D95B88"/>
    <w:rsid w:val="00D95BC9"/>
    <w:rsid w:val="00D9613B"/>
    <w:rsid w:val="00D967A8"/>
    <w:rsid w:val="00D96C8E"/>
    <w:rsid w:val="00D96CB8"/>
    <w:rsid w:val="00D96E13"/>
    <w:rsid w:val="00D96F20"/>
    <w:rsid w:val="00D975ED"/>
    <w:rsid w:val="00D9777B"/>
    <w:rsid w:val="00D97D59"/>
    <w:rsid w:val="00DA1F12"/>
    <w:rsid w:val="00DA2261"/>
    <w:rsid w:val="00DA240D"/>
    <w:rsid w:val="00DA2410"/>
    <w:rsid w:val="00DA26E2"/>
    <w:rsid w:val="00DA2C54"/>
    <w:rsid w:val="00DA2CFA"/>
    <w:rsid w:val="00DA3306"/>
    <w:rsid w:val="00DA34A7"/>
    <w:rsid w:val="00DA353C"/>
    <w:rsid w:val="00DA355E"/>
    <w:rsid w:val="00DA3A3C"/>
    <w:rsid w:val="00DA3BBC"/>
    <w:rsid w:val="00DA4B0D"/>
    <w:rsid w:val="00DA5DB9"/>
    <w:rsid w:val="00DA6AA4"/>
    <w:rsid w:val="00DA7795"/>
    <w:rsid w:val="00DB009C"/>
    <w:rsid w:val="00DB0BB2"/>
    <w:rsid w:val="00DB1CBF"/>
    <w:rsid w:val="00DB206C"/>
    <w:rsid w:val="00DB22AE"/>
    <w:rsid w:val="00DB302C"/>
    <w:rsid w:val="00DB43D2"/>
    <w:rsid w:val="00DB506D"/>
    <w:rsid w:val="00DB5ABF"/>
    <w:rsid w:val="00DB63B1"/>
    <w:rsid w:val="00DB665B"/>
    <w:rsid w:val="00DB66A0"/>
    <w:rsid w:val="00DB7E92"/>
    <w:rsid w:val="00DC1687"/>
    <w:rsid w:val="00DC2F85"/>
    <w:rsid w:val="00DC3D90"/>
    <w:rsid w:val="00DC40EF"/>
    <w:rsid w:val="00DC43DD"/>
    <w:rsid w:val="00DC46C4"/>
    <w:rsid w:val="00DC4822"/>
    <w:rsid w:val="00DC4B97"/>
    <w:rsid w:val="00DC4E95"/>
    <w:rsid w:val="00DC51F7"/>
    <w:rsid w:val="00DC591B"/>
    <w:rsid w:val="00DC5EB7"/>
    <w:rsid w:val="00DC6DBD"/>
    <w:rsid w:val="00DC70B5"/>
    <w:rsid w:val="00DC74F4"/>
    <w:rsid w:val="00DD033E"/>
    <w:rsid w:val="00DD05E8"/>
    <w:rsid w:val="00DD08FF"/>
    <w:rsid w:val="00DD1218"/>
    <w:rsid w:val="00DD20C6"/>
    <w:rsid w:val="00DD286B"/>
    <w:rsid w:val="00DD2B2B"/>
    <w:rsid w:val="00DD2F47"/>
    <w:rsid w:val="00DD3807"/>
    <w:rsid w:val="00DD39C4"/>
    <w:rsid w:val="00DD3A41"/>
    <w:rsid w:val="00DD4037"/>
    <w:rsid w:val="00DD4D95"/>
    <w:rsid w:val="00DD5027"/>
    <w:rsid w:val="00DD5258"/>
    <w:rsid w:val="00DD5574"/>
    <w:rsid w:val="00DD5810"/>
    <w:rsid w:val="00DD5AB7"/>
    <w:rsid w:val="00DD5D50"/>
    <w:rsid w:val="00DD6BBA"/>
    <w:rsid w:val="00DD6CEA"/>
    <w:rsid w:val="00DD7956"/>
    <w:rsid w:val="00DE007B"/>
    <w:rsid w:val="00DE027C"/>
    <w:rsid w:val="00DE0882"/>
    <w:rsid w:val="00DE0C61"/>
    <w:rsid w:val="00DE1197"/>
    <w:rsid w:val="00DE1429"/>
    <w:rsid w:val="00DE26F8"/>
    <w:rsid w:val="00DE2B55"/>
    <w:rsid w:val="00DE2F78"/>
    <w:rsid w:val="00DE2F96"/>
    <w:rsid w:val="00DE3374"/>
    <w:rsid w:val="00DE4734"/>
    <w:rsid w:val="00DE562F"/>
    <w:rsid w:val="00DE5C01"/>
    <w:rsid w:val="00DE5D32"/>
    <w:rsid w:val="00DE5D51"/>
    <w:rsid w:val="00DE601C"/>
    <w:rsid w:val="00DE60C8"/>
    <w:rsid w:val="00DE6971"/>
    <w:rsid w:val="00DE6A00"/>
    <w:rsid w:val="00DE6BB6"/>
    <w:rsid w:val="00DE6C3E"/>
    <w:rsid w:val="00DE6D63"/>
    <w:rsid w:val="00DE7211"/>
    <w:rsid w:val="00DE72D5"/>
    <w:rsid w:val="00DE7338"/>
    <w:rsid w:val="00DE764F"/>
    <w:rsid w:val="00DF0154"/>
    <w:rsid w:val="00DF07A9"/>
    <w:rsid w:val="00DF15D8"/>
    <w:rsid w:val="00DF1E81"/>
    <w:rsid w:val="00DF24EE"/>
    <w:rsid w:val="00DF268C"/>
    <w:rsid w:val="00DF2758"/>
    <w:rsid w:val="00DF3181"/>
    <w:rsid w:val="00DF3965"/>
    <w:rsid w:val="00DF3CF4"/>
    <w:rsid w:val="00DF3EDE"/>
    <w:rsid w:val="00DF41D8"/>
    <w:rsid w:val="00DF48CD"/>
    <w:rsid w:val="00DF4EDA"/>
    <w:rsid w:val="00DF544B"/>
    <w:rsid w:val="00DF550B"/>
    <w:rsid w:val="00DF5663"/>
    <w:rsid w:val="00DF585F"/>
    <w:rsid w:val="00DF5F2B"/>
    <w:rsid w:val="00DF6001"/>
    <w:rsid w:val="00DF6CFF"/>
    <w:rsid w:val="00DF6E1C"/>
    <w:rsid w:val="00DF726D"/>
    <w:rsid w:val="00DF7648"/>
    <w:rsid w:val="00DF78B6"/>
    <w:rsid w:val="00DF7AF5"/>
    <w:rsid w:val="00DF7B7A"/>
    <w:rsid w:val="00E010BD"/>
    <w:rsid w:val="00E0117F"/>
    <w:rsid w:val="00E0118F"/>
    <w:rsid w:val="00E01222"/>
    <w:rsid w:val="00E018D1"/>
    <w:rsid w:val="00E02EF0"/>
    <w:rsid w:val="00E02FBA"/>
    <w:rsid w:val="00E0325B"/>
    <w:rsid w:val="00E03796"/>
    <w:rsid w:val="00E03B32"/>
    <w:rsid w:val="00E04286"/>
    <w:rsid w:val="00E042B5"/>
    <w:rsid w:val="00E04613"/>
    <w:rsid w:val="00E04BB5"/>
    <w:rsid w:val="00E04C63"/>
    <w:rsid w:val="00E0591C"/>
    <w:rsid w:val="00E0722F"/>
    <w:rsid w:val="00E072CD"/>
    <w:rsid w:val="00E07EC4"/>
    <w:rsid w:val="00E10E31"/>
    <w:rsid w:val="00E11614"/>
    <w:rsid w:val="00E1173B"/>
    <w:rsid w:val="00E11D5B"/>
    <w:rsid w:val="00E123D0"/>
    <w:rsid w:val="00E12498"/>
    <w:rsid w:val="00E128B5"/>
    <w:rsid w:val="00E131E9"/>
    <w:rsid w:val="00E13CC6"/>
    <w:rsid w:val="00E14102"/>
    <w:rsid w:val="00E14580"/>
    <w:rsid w:val="00E147C1"/>
    <w:rsid w:val="00E14889"/>
    <w:rsid w:val="00E155E5"/>
    <w:rsid w:val="00E15AA7"/>
    <w:rsid w:val="00E15C42"/>
    <w:rsid w:val="00E160CE"/>
    <w:rsid w:val="00E16D9A"/>
    <w:rsid w:val="00E173CE"/>
    <w:rsid w:val="00E175D8"/>
    <w:rsid w:val="00E175FF"/>
    <w:rsid w:val="00E17706"/>
    <w:rsid w:val="00E1774C"/>
    <w:rsid w:val="00E20F80"/>
    <w:rsid w:val="00E212E9"/>
    <w:rsid w:val="00E21BD4"/>
    <w:rsid w:val="00E21EA9"/>
    <w:rsid w:val="00E22DBA"/>
    <w:rsid w:val="00E23A7D"/>
    <w:rsid w:val="00E23AA6"/>
    <w:rsid w:val="00E23DB8"/>
    <w:rsid w:val="00E2444C"/>
    <w:rsid w:val="00E2513B"/>
    <w:rsid w:val="00E256D0"/>
    <w:rsid w:val="00E26A70"/>
    <w:rsid w:val="00E26FF8"/>
    <w:rsid w:val="00E30675"/>
    <w:rsid w:val="00E30899"/>
    <w:rsid w:val="00E30B28"/>
    <w:rsid w:val="00E30FD0"/>
    <w:rsid w:val="00E310F6"/>
    <w:rsid w:val="00E31878"/>
    <w:rsid w:val="00E31F84"/>
    <w:rsid w:val="00E32031"/>
    <w:rsid w:val="00E3230F"/>
    <w:rsid w:val="00E32721"/>
    <w:rsid w:val="00E32CFC"/>
    <w:rsid w:val="00E33784"/>
    <w:rsid w:val="00E339EA"/>
    <w:rsid w:val="00E33E66"/>
    <w:rsid w:val="00E34141"/>
    <w:rsid w:val="00E34328"/>
    <w:rsid w:val="00E34630"/>
    <w:rsid w:val="00E34675"/>
    <w:rsid w:val="00E34B3D"/>
    <w:rsid w:val="00E34D08"/>
    <w:rsid w:val="00E35066"/>
    <w:rsid w:val="00E353AE"/>
    <w:rsid w:val="00E353C2"/>
    <w:rsid w:val="00E353DC"/>
    <w:rsid w:val="00E35987"/>
    <w:rsid w:val="00E35BFF"/>
    <w:rsid w:val="00E36720"/>
    <w:rsid w:val="00E36C57"/>
    <w:rsid w:val="00E36D54"/>
    <w:rsid w:val="00E370AD"/>
    <w:rsid w:val="00E37555"/>
    <w:rsid w:val="00E376C8"/>
    <w:rsid w:val="00E4046B"/>
    <w:rsid w:val="00E41EF6"/>
    <w:rsid w:val="00E4227B"/>
    <w:rsid w:val="00E428A1"/>
    <w:rsid w:val="00E42A8E"/>
    <w:rsid w:val="00E43AA5"/>
    <w:rsid w:val="00E43C91"/>
    <w:rsid w:val="00E43DD8"/>
    <w:rsid w:val="00E44489"/>
    <w:rsid w:val="00E445AF"/>
    <w:rsid w:val="00E44B8A"/>
    <w:rsid w:val="00E45641"/>
    <w:rsid w:val="00E4591B"/>
    <w:rsid w:val="00E463C9"/>
    <w:rsid w:val="00E46700"/>
    <w:rsid w:val="00E4684F"/>
    <w:rsid w:val="00E46B32"/>
    <w:rsid w:val="00E4744C"/>
    <w:rsid w:val="00E47628"/>
    <w:rsid w:val="00E47D76"/>
    <w:rsid w:val="00E50DA6"/>
    <w:rsid w:val="00E51CB5"/>
    <w:rsid w:val="00E51EB0"/>
    <w:rsid w:val="00E51FC0"/>
    <w:rsid w:val="00E529DB"/>
    <w:rsid w:val="00E52A8F"/>
    <w:rsid w:val="00E53338"/>
    <w:rsid w:val="00E53793"/>
    <w:rsid w:val="00E538E2"/>
    <w:rsid w:val="00E53F49"/>
    <w:rsid w:val="00E53FC4"/>
    <w:rsid w:val="00E54B43"/>
    <w:rsid w:val="00E54FF0"/>
    <w:rsid w:val="00E55805"/>
    <w:rsid w:val="00E55AF6"/>
    <w:rsid w:val="00E55B8D"/>
    <w:rsid w:val="00E56552"/>
    <w:rsid w:val="00E56671"/>
    <w:rsid w:val="00E566A5"/>
    <w:rsid w:val="00E56EC8"/>
    <w:rsid w:val="00E57006"/>
    <w:rsid w:val="00E57E21"/>
    <w:rsid w:val="00E60820"/>
    <w:rsid w:val="00E6083D"/>
    <w:rsid w:val="00E60AA7"/>
    <w:rsid w:val="00E60E1D"/>
    <w:rsid w:val="00E60E73"/>
    <w:rsid w:val="00E6112B"/>
    <w:rsid w:val="00E61727"/>
    <w:rsid w:val="00E6193E"/>
    <w:rsid w:val="00E624F6"/>
    <w:rsid w:val="00E62B78"/>
    <w:rsid w:val="00E62CB8"/>
    <w:rsid w:val="00E62EF6"/>
    <w:rsid w:val="00E633DE"/>
    <w:rsid w:val="00E63D06"/>
    <w:rsid w:val="00E647F4"/>
    <w:rsid w:val="00E64CCC"/>
    <w:rsid w:val="00E64D17"/>
    <w:rsid w:val="00E64F4C"/>
    <w:rsid w:val="00E656FF"/>
    <w:rsid w:val="00E668C6"/>
    <w:rsid w:val="00E66D56"/>
    <w:rsid w:val="00E66EA6"/>
    <w:rsid w:val="00E671D0"/>
    <w:rsid w:val="00E7085F"/>
    <w:rsid w:val="00E712E7"/>
    <w:rsid w:val="00E71E01"/>
    <w:rsid w:val="00E720A5"/>
    <w:rsid w:val="00E72339"/>
    <w:rsid w:val="00E7234A"/>
    <w:rsid w:val="00E72AD0"/>
    <w:rsid w:val="00E72AE8"/>
    <w:rsid w:val="00E730BF"/>
    <w:rsid w:val="00E7360B"/>
    <w:rsid w:val="00E73763"/>
    <w:rsid w:val="00E738C3"/>
    <w:rsid w:val="00E73B5B"/>
    <w:rsid w:val="00E73B5D"/>
    <w:rsid w:val="00E73D3D"/>
    <w:rsid w:val="00E74A29"/>
    <w:rsid w:val="00E75624"/>
    <w:rsid w:val="00E76438"/>
    <w:rsid w:val="00E769BB"/>
    <w:rsid w:val="00E770C5"/>
    <w:rsid w:val="00E77D77"/>
    <w:rsid w:val="00E801A3"/>
    <w:rsid w:val="00E80488"/>
    <w:rsid w:val="00E8092E"/>
    <w:rsid w:val="00E81093"/>
    <w:rsid w:val="00E8128A"/>
    <w:rsid w:val="00E8185C"/>
    <w:rsid w:val="00E81ED8"/>
    <w:rsid w:val="00E82177"/>
    <w:rsid w:val="00E82FC1"/>
    <w:rsid w:val="00E8312E"/>
    <w:rsid w:val="00E836CA"/>
    <w:rsid w:val="00E83750"/>
    <w:rsid w:val="00E837DA"/>
    <w:rsid w:val="00E837F2"/>
    <w:rsid w:val="00E8388D"/>
    <w:rsid w:val="00E838EF"/>
    <w:rsid w:val="00E83A42"/>
    <w:rsid w:val="00E84CD2"/>
    <w:rsid w:val="00E84FD6"/>
    <w:rsid w:val="00E85370"/>
    <w:rsid w:val="00E85B96"/>
    <w:rsid w:val="00E85D74"/>
    <w:rsid w:val="00E86BA3"/>
    <w:rsid w:val="00E86EFB"/>
    <w:rsid w:val="00E870C0"/>
    <w:rsid w:val="00E87153"/>
    <w:rsid w:val="00E87373"/>
    <w:rsid w:val="00E876E0"/>
    <w:rsid w:val="00E87CDD"/>
    <w:rsid w:val="00E87DEB"/>
    <w:rsid w:val="00E87F3A"/>
    <w:rsid w:val="00E90470"/>
    <w:rsid w:val="00E90F33"/>
    <w:rsid w:val="00E91261"/>
    <w:rsid w:val="00E9134A"/>
    <w:rsid w:val="00E91385"/>
    <w:rsid w:val="00E915E3"/>
    <w:rsid w:val="00E91D3D"/>
    <w:rsid w:val="00E92089"/>
    <w:rsid w:val="00E920A2"/>
    <w:rsid w:val="00E92454"/>
    <w:rsid w:val="00E925FB"/>
    <w:rsid w:val="00E92A97"/>
    <w:rsid w:val="00E93302"/>
    <w:rsid w:val="00E93362"/>
    <w:rsid w:val="00E93AA5"/>
    <w:rsid w:val="00E96296"/>
    <w:rsid w:val="00E966DD"/>
    <w:rsid w:val="00E96FD3"/>
    <w:rsid w:val="00E971CA"/>
    <w:rsid w:val="00E971EB"/>
    <w:rsid w:val="00E979DC"/>
    <w:rsid w:val="00E97C29"/>
    <w:rsid w:val="00EA00BF"/>
    <w:rsid w:val="00EA00D0"/>
    <w:rsid w:val="00EA030A"/>
    <w:rsid w:val="00EA0CEE"/>
    <w:rsid w:val="00EA1A16"/>
    <w:rsid w:val="00EA202B"/>
    <w:rsid w:val="00EA24B2"/>
    <w:rsid w:val="00EA27C9"/>
    <w:rsid w:val="00EA35EF"/>
    <w:rsid w:val="00EA3600"/>
    <w:rsid w:val="00EA3E11"/>
    <w:rsid w:val="00EA3EFB"/>
    <w:rsid w:val="00EA4FE6"/>
    <w:rsid w:val="00EA5563"/>
    <w:rsid w:val="00EA58D3"/>
    <w:rsid w:val="00EA5B66"/>
    <w:rsid w:val="00EA6015"/>
    <w:rsid w:val="00EA61CA"/>
    <w:rsid w:val="00EA630A"/>
    <w:rsid w:val="00EA74B0"/>
    <w:rsid w:val="00EA7577"/>
    <w:rsid w:val="00EA7FFD"/>
    <w:rsid w:val="00EB00AA"/>
    <w:rsid w:val="00EB02FC"/>
    <w:rsid w:val="00EB030C"/>
    <w:rsid w:val="00EB0C27"/>
    <w:rsid w:val="00EB0DEC"/>
    <w:rsid w:val="00EB1086"/>
    <w:rsid w:val="00EB169C"/>
    <w:rsid w:val="00EB1BE0"/>
    <w:rsid w:val="00EB1D5D"/>
    <w:rsid w:val="00EB2BAC"/>
    <w:rsid w:val="00EB32D1"/>
    <w:rsid w:val="00EB3804"/>
    <w:rsid w:val="00EB39B5"/>
    <w:rsid w:val="00EB4031"/>
    <w:rsid w:val="00EB42AC"/>
    <w:rsid w:val="00EB4482"/>
    <w:rsid w:val="00EB4B34"/>
    <w:rsid w:val="00EB5AD3"/>
    <w:rsid w:val="00EB6F57"/>
    <w:rsid w:val="00EB72FA"/>
    <w:rsid w:val="00EB7915"/>
    <w:rsid w:val="00EB7C3D"/>
    <w:rsid w:val="00EB7E7F"/>
    <w:rsid w:val="00EC0A86"/>
    <w:rsid w:val="00EC0ABB"/>
    <w:rsid w:val="00EC10EC"/>
    <w:rsid w:val="00EC133E"/>
    <w:rsid w:val="00EC2225"/>
    <w:rsid w:val="00EC2BDD"/>
    <w:rsid w:val="00EC2C67"/>
    <w:rsid w:val="00EC2D14"/>
    <w:rsid w:val="00EC5045"/>
    <w:rsid w:val="00EC6780"/>
    <w:rsid w:val="00EC7AF7"/>
    <w:rsid w:val="00EC7F14"/>
    <w:rsid w:val="00ED01BD"/>
    <w:rsid w:val="00ED05C1"/>
    <w:rsid w:val="00ED15A0"/>
    <w:rsid w:val="00ED2153"/>
    <w:rsid w:val="00ED22CA"/>
    <w:rsid w:val="00ED30C4"/>
    <w:rsid w:val="00ED37BB"/>
    <w:rsid w:val="00ED38E3"/>
    <w:rsid w:val="00ED472E"/>
    <w:rsid w:val="00ED47CB"/>
    <w:rsid w:val="00ED550F"/>
    <w:rsid w:val="00ED553A"/>
    <w:rsid w:val="00ED698F"/>
    <w:rsid w:val="00ED6B8C"/>
    <w:rsid w:val="00ED7FA4"/>
    <w:rsid w:val="00EE0AFD"/>
    <w:rsid w:val="00EE0CE0"/>
    <w:rsid w:val="00EE170E"/>
    <w:rsid w:val="00EE2AF0"/>
    <w:rsid w:val="00EE3531"/>
    <w:rsid w:val="00EE3574"/>
    <w:rsid w:val="00EE3809"/>
    <w:rsid w:val="00EE3DF1"/>
    <w:rsid w:val="00EE431D"/>
    <w:rsid w:val="00EE4712"/>
    <w:rsid w:val="00EE499A"/>
    <w:rsid w:val="00EE53E6"/>
    <w:rsid w:val="00EE569F"/>
    <w:rsid w:val="00EE5F55"/>
    <w:rsid w:val="00EE6295"/>
    <w:rsid w:val="00EE651C"/>
    <w:rsid w:val="00EE67EF"/>
    <w:rsid w:val="00EE6E84"/>
    <w:rsid w:val="00EE71E7"/>
    <w:rsid w:val="00EE7648"/>
    <w:rsid w:val="00EF063B"/>
    <w:rsid w:val="00EF12F9"/>
    <w:rsid w:val="00EF1663"/>
    <w:rsid w:val="00EF23B3"/>
    <w:rsid w:val="00EF359C"/>
    <w:rsid w:val="00EF384C"/>
    <w:rsid w:val="00EF4179"/>
    <w:rsid w:val="00EF4330"/>
    <w:rsid w:val="00EF5155"/>
    <w:rsid w:val="00EF653F"/>
    <w:rsid w:val="00EF7CDB"/>
    <w:rsid w:val="00F00007"/>
    <w:rsid w:val="00F0011F"/>
    <w:rsid w:val="00F00980"/>
    <w:rsid w:val="00F00C1D"/>
    <w:rsid w:val="00F012D3"/>
    <w:rsid w:val="00F016F9"/>
    <w:rsid w:val="00F01952"/>
    <w:rsid w:val="00F01F67"/>
    <w:rsid w:val="00F02058"/>
    <w:rsid w:val="00F021B5"/>
    <w:rsid w:val="00F0245A"/>
    <w:rsid w:val="00F031B3"/>
    <w:rsid w:val="00F03265"/>
    <w:rsid w:val="00F041FD"/>
    <w:rsid w:val="00F04701"/>
    <w:rsid w:val="00F04D2B"/>
    <w:rsid w:val="00F0549C"/>
    <w:rsid w:val="00F06060"/>
    <w:rsid w:val="00F06177"/>
    <w:rsid w:val="00F06453"/>
    <w:rsid w:val="00F06456"/>
    <w:rsid w:val="00F0647E"/>
    <w:rsid w:val="00F0679A"/>
    <w:rsid w:val="00F06B5D"/>
    <w:rsid w:val="00F07211"/>
    <w:rsid w:val="00F07BC8"/>
    <w:rsid w:val="00F07C77"/>
    <w:rsid w:val="00F10194"/>
    <w:rsid w:val="00F10ADE"/>
    <w:rsid w:val="00F10FF1"/>
    <w:rsid w:val="00F11204"/>
    <w:rsid w:val="00F118D2"/>
    <w:rsid w:val="00F11FB8"/>
    <w:rsid w:val="00F12071"/>
    <w:rsid w:val="00F131A0"/>
    <w:rsid w:val="00F139FA"/>
    <w:rsid w:val="00F13BC5"/>
    <w:rsid w:val="00F13D0D"/>
    <w:rsid w:val="00F144D8"/>
    <w:rsid w:val="00F14E3A"/>
    <w:rsid w:val="00F15BD7"/>
    <w:rsid w:val="00F1656F"/>
    <w:rsid w:val="00F17076"/>
    <w:rsid w:val="00F1737B"/>
    <w:rsid w:val="00F173FB"/>
    <w:rsid w:val="00F176B6"/>
    <w:rsid w:val="00F20B37"/>
    <w:rsid w:val="00F211FE"/>
    <w:rsid w:val="00F217D1"/>
    <w:rsid w:val="00F22C91"/>
    <w:rsid w:val="00F22F6B"/>
    <w:rsid w:val="00F23A1F"/>
    <w:rsid w:val="00F23DA8"/>
    <w:rsid w:val="00F23E2E"/>
    <w:rsid w:val="00F24209"/>
    <w:rsid w:val="00F25481"/>
    <w:rsid w:val="00F25539"/>
    <w:rsid w:val="00F258E8"/>
    <w:rsid w:val="00F260A2"/>
    <w:rsid w:val="00F260B0"/>
    <w:rsid w:val="00F26766"/>
    <w:rsid w:val="00F26EA5"/>
    <w:rsid w:val="00F26FD3"/>
    <w:rsid w:val="00F27023"/>
    <w:rsid w:val="00F301A2"/>
    <w:rsid w:val="00F30643"/>
    <w:rsid w:val="00F30EC6"/>
    <w:rsid w:val="00F30F79"/>
    <w:rsid w:val="00F312A8"/>
    <w:rsid w:val="00F3134B"/>
    <w:rsid w:val="00F316AF"/>
    <w:rsid w:val="00F31ABD"/>
    <w:rsid w:val="00F3226A"/>
    <w:rsid w:val="00F33582"/>
    <w:rsid w:val="00F34199"/>
    <w:rsid w:val="00F34533"/>
    <w:rsid w:val="00F3546A"/>
    <w:rsid w:val="00F354B6"/>
    <w:rsid w:val="00F355B1"/>
    <w:rsid w:val="00F36738"/>
    <w:rsid w:val="00F36965"/>
    <w:rsid w:val="00F36AA9"/>
    <w:rsid w:val="00F36AE7"/>
    <w:rsid w:val="00F370DC"/>
    <w:rsid w:val="00F372A4"/>
    <w:rsid w:val="00F373CA"/>
    <w:rsid w:val="00F37C80"/>
    <w:rsid w:val="00F37E7A"/>
    <w:rsid w:val="00F400D9"/>
    <w:rsid w:val="00F4011E"/>
    <w:rsid w:val="00F40801"/>
    <w:rsid w:val="00F416A6"/>
    <w:rsid w:val="00F416BB"/>
    <w:rsid w:val="00F41706"/>
    <w:rsid w:val="00F4201B"/>
    <w:rsid w:val="00F427E6"/>
    <w:rsid w:val="00F42E91"/>
    <w:rsid w:val="00F43220"/>
    <w:rsid w:val="00F437B7"/>
    <w:rsid w:val="00F44162"/>
    <w:rsid w:val="00F452F0"/>
    <w:rsid w:val="00F453DA"/>
    <w:rsid w:val="00F46582"/>
    <w:rsid w:val="00F472FE"/>
    <w:rsid w:val="00F47342"/>
    <w:rsid w:val="00F478B5"/>
    <w:rsid w:val="00F508D3"/>
    <w:rsid w:val="00F509C0"/>
    <w:rsid w:val="00F509EB"/>
    <w:rsid w:val="00F50BE9"/>
    <w:rsid w:val="00F51808"/>
    <w:rsid w:val="00F51CA7"/>
    <w:rsid w:val="00F51CB6"/>
    <w:rsid w:val="00F51CDB"/>
    <w:rsid w:val="00F52470"/>
    <w:rsid w:val="00F528D0"/>
    <w:rsid w:val="00F53695"/>
    <w:rsid w:val="00F538C0"/>
    <w:rsid w:val="00F53CDC"/>
    <w:rsid w:val="00F545D8"/>
    <w:rsid w:val="00F54DDF"/>
    <w:rsid w:val="00F552F8"/>
    <w:rsid w:val="00F55791"/>
    <w:rsid w:val="00F55E56"/>
    <w:rsid w:val="00F56315"/>
    <w:rsid w:val="00F56362"/>
    <w:rsid w:val="00F56547"/>
    <w:rsid w:val="00F566A1"/>
    <w:rsid w:val="00F569DE"/>
    <w:rsid w:val="00F56A66"/>
    <w:rsid w:val="00F56AFA"/>
    <w:rsid w:val="00F575EA"/>
    <w:rsid w:val="00F57600"/>
    <w:rsid w:val="00F5789F"/>
    <w:rsid w:val="00F578B1"/>
    <w:rsid w:val="00F60EE1"/>
    <w:rsid w:val="00F60F0E"/>
    <w:rsid w:val="00F62066"/>
    <w:rsid w:val="00F625F7"/>
    <w:rsid w:val="00F62A2A"/>
    <w:rsid w:val="00F62EA2"/>
    <w:rsid w:val="00F6303F"/>
    <w:rsid w:val="00F634C8"/>
    <w:rsid w:val="00F637F4"/>
    <w:rsid w:val="00F639A7"/>
    <w:rsid w:val="00F63A4F"/>
    <w:rsid w:val="00F63DA5"/>
    <w:rsid w:val="00F64182"/>
    <w:rsid w:val="00F65307"/>
    <w:rsid w:val="00F660AB"/>
    <w:rsid w:val="00F663AF"/>
    <w:rsid w:val="00F66496"/>
    <w:rsid w:val="00F665CB"/>
    <w:rsid w:val="00F666EE"/>
    <w:rsid w:val="00F67195"/>
    <w:rsid w:val="00F6756C"/>
    <w:rsid w:val="00F679E4"/>
    <w:rsid w:val="00F67E9E"/>
    <w:rsid w:val="00F70522"/>
    <w:rsid w:val="00F70887"/>
    <w:rsid w:val="00F70C17"/>
    <w:rsid w:val="00F70CF0"/>
    <w:rsid w:val="00F70DB7"/>
    <w:rsid w:val="00F713BC"/>
    <w:rsid w:val="00F71D50"/>
    <w:rsid w:val="00F72B90"/>
    <w:rsid w:val="00F72BFC"/>
    <w:rsid w:val="00F73AE6"/>
    <w:rsid w:val="00F745D6"/>
    <w:rsid w:val="00F74C0C"/>
    <w:rsid w:val="00F74C7D"/>
    <w:rsid w:val="00F7604D"/>
    <w:rsid w:val="00F76421"/>
    <w:rsid w:val="00F7723F"/>
    <w:rsid w:val="00F77BEC"/>
    <w:rsid w:val="00F77DC8"/>
    <w:rsid w:val="00F8041A"/>
    <w:rsid w:val="00F80698"/>
    <w:rsid w:val="00F81184"/>
    <w:rsid w:val="00F81F8B"/>
    <w:rsid w:val="00F82031"/>
    <w:rsid w:val="00F82435"/>
    <w:rsid w:val="00F82B02"/>
    <w:rsid w:val="00F82DE9"/>
    <w:rsid w:val="00F83682"/>
    <w:rsid w:val="00F8373C"/>
    <w:rsid w:val="00F83971"/>
    <w:rsid w:val="00F83DAE"/>
    <w:rsid w:val="00F84030"/>
    <w:rsid w:val="00F84957"/>
    <w:rsid w:val="00F84AFA"/>
    <w:rsid w:val="00F853BA"/>
    <w:rsid w:val="00F8556B"/>
    <w:rsid w:val="00F85ECF"/>
    <w:rsid w:val="00F86520"/>
    <w:rsid w:val="00F86554"/>
    <w:rsid w:val="00F86B2D"/>
    <w:rsid w:val="00F87746"/>
    <w:rsid w:val="00F879E6"/>
    <w:rsid w:val="00F87E5B"/>
    <w:rsid w:val="00F87E8E"/>
    <w:rsid w:val="00F9082A"/>
    <w:rsid w:val="00F90D3A"/>
    <w:rsid w:val="00F91573"/>
    <w:rsid w:val="00F921E7"/>
    <w:rsid w:val="00F926B9"/>
    <w:rsid w:val="00F92B10"/>
    <w:rsid w:val="00F92E0B"/>
    <w:rsid w:val="00F935E5"/>
    <w:rsid w:val="00F93E7A"/>
    <w:rsid w:val="00F9436D"/>
    <w:rsid w:val="00F945C1"/>
    <w:rsid w:val="00F950E4"/>
    <w:rsid w:val="00F951CF"/>
    <w:rsid w:val="00F95365"/>
    <w:rsid w:val="00F953ED"/>
    <w:rsid w:val="00F9652C"/>
    <w:rsid w:val="00F9748A"/>
    <w:rsid w:val="00F977DA"/>
    <w:rsid w:val="00FA0261"/>
    <w:rsid w:val="00FA0A8E"/>
    <w:rsid w:val="00FA0EB3"/>
    <w:rsid w:val="00FA0F53"/>
    <w:rsid w:val="00FA16C7"/>
    <w:rsid w:val="00FA20A3"/>
    <w:rsid w:val="00FA265A"/>
    <w:rsid w:val="00FA2DD6"/>
    <w:rsid w:val="00FA2E2A"/>
    <w:rsid w:val="00FA31CD"/>
    <w:rsid w:val="00FA32D8"/>
    <w:rsid w:val="00FA4010"/>
    <w:rsid w:val="00FA4348"/>
    <w:rsid w:val="00FA485E"/>
    <w:rsid w:val="00FA4B04"/>
    <w:rsid w:val="00FA4BF7"/>
    <w:rsid w:val="00FA4F40"/>
    <w:rsid w:val="00FA6186"/>
    <w:rsid w:val="00FA638C"/>
    <w:rsid w:val="00FA63F4"/>
    <w:rsid w:val="00FA6819"/>
    <w:rsid w:val="00FA6DDC"/>
    <w:rsid w:val="00FA71B2"/>
    <w:rsid w:val="00FA7262"/>
    <w:rsid w:val="00FA7550"/>
    <w:rsid w:val="00FB0001"/>
    <w:rsid w:val="00FB0500"/>
    <w:rsid w:val="00FB07CF"/>
    <w:rsid w:val="00FB0A53"/>
    <w:rsid w:val="00FB14C6"/>
    <w:rsid w:val="00FB1567"/>
    <w:rsid w:val="00FB17F6"/>
    <w:rsid w:val="00FB1894"/>
    <w:rsid w:val="00FB195E"/>
    <w:rsid w:val="00FB1A6F"/>
    <w:rsid w:val="00FB1D53"/>
    <w:rsid w:val="00FB2E59"/>
    <w:rsid w:val="00FB30FC"/>
    <w:rsid w:val="00FB4006"/>
    <w:rsid w:val="00FB47E0"/>
    <w:rsid w:val="00FB531D"/>
    <w:rsid w:val="00FB5496"/>
    <w:rsid w:val="00FB57BE"/>
    <w:rsid w:val="00FB5C05"/>
    <w:rsid w:val="00FB5EB7"/>
    <w:rsid w:val="00FB61DF"/>
    <w:rsid w:val="00FB64AC"/>
    <w:rsid w:val="00FB678F"/>
    <w:rsid w:val="00FB742A"/>
    <w:rsid w:val="00FB745C"/>
    <w:rsid w:val="00FB7464"/>
    <w:rsid w:val="00FB74E1"/>
    <w:rsid w:val="00FB7C18"/>
    <w:rsid w:val="00FC01AD"/>
    <w:rsid w:val="00FC02B0"/>
    <w:rsid w:val="00FC040A"/>
    <w:rsid w:val="00FC10AC"/>
    <w:rsid w:val="00FC11C8"/>
    <w:rsid w:val="00FC1880"/>
    <w:rsid w:val="00FC2236"/>
    <w:rsid w:val="00FC236C"/>
    <w:rsid w:val="00FC350C"/>
    <w:rsid w:val="00FC41F3"/>
    <w:rsid w:val="00FC4954"/>
    <w:rsid w:val="00FC5635"/>
    <w:rsid w:val="00FC5BA2"/>
    <w:rsid w:val="00FC5D04"/>
    <w:rsid w:val="00FC6020"/>
    <w:rsid w:val="00FC62E7"/>
    <w:rsid w:val="00FC64F1"/>
    <w:rsid w:val="00FC669D"/>
    <w:rsid w:val="00FC6777"/>
    <w:rsid w:val="00FC680C"/>
    <w:rsid w:val="00FC6AA6"/>
    <w:rsid w:val="00FC6BF9"/>
    <w:rsid w:val="00FC6EC6"/>
    <w:rsid w:val="00FC70B4"/>
    <w:rsid w:val="00FC76CE"/>
    <w:rsid w:val="00FC776B"/>
    <w:rsid w:val="00FD01F6"/>
    <w:rsid w:val="00FD0486"/>
    <w:rsid w:val="00FD078A"/>
    <w:rsid w:val="00FD1AC2"/>
    <w:rsid w:val="00FD2086"/>
    <w:rsid w:val="00FD2E77"/>
    <w:rsid w:val="00FD33E1"/>
    <w:rsid w:val="00FD34D8"/>
    <w:rsid w:val="00FD4323"/>
    <w:rsid w:val="00FD484A"/>
    <w:rsid w:val="00FD4E36"/>
    <w:rsid w:val="00FD4EC5"/>
    <w:rsid w:val="00FD545B"/>
    <w:rsid w:val="00FD70D3"/>
    <w:rsid w:val="00FD74E9"/>
    <w:rsid w:val="00FD7A43"/>
    <w:rsid w:val="00FD7A75"/>
    <w:rsid w:val="00FD7A98"/>
    <w:rsid w:val="00FD7BF8"/>
    <w:rsid w:val="00FD7F94"/>
    <w:rsid w:val="00FE04A9"/>
    <w:rsid w:val="00FE0510"/>
    <w:rsid w:val="00FE08A6"/>
    <w:rsid w:val="00FE0EC2"/>
    <w:rsid w:val="00FE13E5"/>
    <w:rsid w:val="00FE16FB"/>
    <w:rsid w:val="00FE1816"/>
    <w:rsid w:val="00FE1E6E"/>
    <w:rsid w:val="00FE22A2"/>
    <w:rsid w:val="00FE2543"/>
    <w:rsid w:val="00FE267C"/>
    <w:rsid w:val="00FE269A"/>
    <w:rsid w:val="00FE269D"/>
    <w:rsid w:val="00FE2898"/>
    <w:rsid w:val="00FE2EED"/>
    <w:rsid w:val="00FE31B3"/>
    <w:rsid w:val="00FE3612"/>
    <w:rsid w:val="00FE3A39"/>
    <w:rsid w:val="00FE41C6"/>
    <w:rsid w:val="00FE437C"/>
    <w:rsid w:val="00FE46F8"/>
    <w:rsid w:val="00FE4BBF"/>
    <w:rsid w:val="00FE4BCD"/>
    <w:rsid w:val="00FE58A7"/>
    <w:rsid w:val="00FE5F63"/>
    <w:rsid w:val="00FE61CB"/>
    <w:rsid w:val="00FE6675"/>
    <w:rsid w:val="00FE6856"/>
    <w:rsid w:val="00FE6EF8"/>
    <w:rsid w:val="00FE7608"/>
    <w:rsid w:val="00FE7C2F"/>
    <w:rsid w:val="00FE7E39"/>
    <w:rsid w:val="00FF0AEE"/>
    <w:rsid w:val="00FF0B41"/>
    <w:rsid w:val="00FF0C45"/>
    <w:rsid w:val="00FF0F97"/>
    <w:rsid w:val="00FF13CE"/>
    <w:rsid w:val="00FF2633"/>
    <w:rsid w:val="00FF2C94"/>
    <w:rsid w:val="00FF2EFB"/>
    <w:rsid w:val="00FF4914"/>
    <w:rsid w:val="00FF4ABA"/>
    <w:rsid w:val="00FF5C0B"/>
    <w:rsid w:val="00FF5EF9"/>
    <w:rsid w:val="00FF6538"/>
    <w:rsid w:val="00FF65B6"/>
    <w:rsid w:val="00FF665B"/>
    <w:rsid w:val="00FF6776"/>
    <w:rsid w:val="00FF6DDB"/>
    <w:rsid w:val="00FF721F"/>
    <w:rsid w:val="00FF7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F9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657DD"/>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D657D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4D126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57D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657D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D126D"/>
    <w:rPr>
      <w:rFonts w:asciiTheme="majorHAnsi" w:eastAsiaTheme="majorEastAsia" w:hAnsiTheme="majorHAnsi" w:cstheme="majorBidi"/>
      <w:b/>
      <w:bCs/>
      <w:color w:val="4F81BD" w:themeColor="accent1"/>
      <w:sz w:val="24"/>
      <w:szCs w:val="24"/>
      <w:lang w:eastAsia="ru-RU"/>
    </w:rPr>
  </w:style>
  <w:style w:type="paragraph" w:styleId="a3">
    <w:name w:val="No Spacing"/>
    <w:uiPriority w:val="1"/>
    <w:qFormat/>
    <w:rsid w:val="00C52F9E"/>
    <w:pPr>
      <w:spacing w:after="0" w:line="240" w:lineRule="auto"/>
    </w:pPr>
    <w:rPr>
      <w:rFonts w:ascii="Calibri" w:eastAsia="Times New Roman" w:hAnsi="Calibri" w:cs="Times New Roman"/>
      <w:lang w:eastAsia="ru-RU"/>
    </w:rPr>
  </w:style>
  <w:style w:type="paragraph" w:styleId="a4">
    <w:name w:val="Body Text"/>
    <w:basedOn w:val="a"/>
    <w:link w:val="a5"/>
    <w:rsid w:val="00C52F9E"/>
    <w:pPr>
      <w:suppressAutoHyphens/>
      <w:spacing w:line="360" w:lineRule="auto"/>
      <w:jc w:val="both"/>
    </w:pPr>
    <w:rPr>
      <w:lang w:eastAsia="ar-SA"/>
    </w:rPr>
  </w:style>
  <w:style w:type="character" w:customStyle="1" w:styleId="a5">
    <w:name w:val="Основной текст Знак"/>
    <w:basedOn w:val="a0"/>
    <w:link w:val="a4"/>
    <w:rsid w:val="00C52F9E"/>
    <w:rPr>
      <w:rFonts w:ascii="Times New Roman" w:eastAsia="Times New Roman" w:hAnsi="Times New Roman" w:cs="Times New Roman"/>
      <w:sz w:val="24"/>
      <w:szCs w:val="24"/>
      <w:lang w:eastAsia="ar-SA"/>
    </w:rPr>
  </w:style>
  <w:style w:type="paragraph" w:styleId="a6">
    <w:name w:val="header"/>
    <w:basedOn w:val="a"/>
    <w:link w:val="a7"/>
    <w:uiPriority w:val="99"/>
    <w:unhideWhenUsed/>
    <w:rsid w:val="00C52F9E"/>
    <w:pPr>
      <w:tabs>
        <w:tab w:val="center" w:pos="4677"/>
        <w:tab w:val="right" w:pos="9355"/>
      </w:tabs>
      <w:spacing w:after="200" w:line="276" w:lineRule="auto"/>
    </w:pPr>
    <w:rPr>
      <w:rFonts w:ascii="Calibri" w:hAnsi="Calibri"/>
      <w:sz w:val="22"/>
      <w:szCs w:val="22"/>
    </w:rPr>
  </w:style>
  <w:style w:type="character" w:customStyle="1" w:styleId="a7">
    <w:name w:val="Верхний колонтитул Знак"/>
    <w:basedOn w:val="a0"/>
    <w:link w:val="a6"/>
    <w:uiPriority w:val="99"/>
    <w:rsid w:val="00C52F9E"/>
    <w:rPr>
      <w:rFonts w:ascii="Calibri" w:eastAsia="Times New Roman" w:hAnsi="Calibri" w:cs="Times New Roman"/>
      <w:lang w:eastAsia="ru-RU"/>
    </w:rPr>
  </w:style>
  <w:style w:type="paragraph" w:styleId="a8">
    <w:name w:val="footer"/>
    <w:basedOn w:val="a"/>
    <w:link w:val="a9"/>
    <w:uiPriority w:val="99"/>
    <w:unhideWhenUsed/>
    <w:rsid w:val="00C52F9E"/>
    <w:pPr>
      <w:tabs>
        <w:tab w:val="center" w:pos="4677"/>
        <w:tab w:val="right" w:pos="9355"/>
      </w:tabs>
      <w:spacing w:after="200" w:line="276" w:lineRule="auto"/>
    </w:pPr>
    <w:rPr>
      <w:rFonts w:ascii="Calibri" w:hAnsi="Calibri"/>
      <w:sz w:val="22"/>
      <w:szCs w:val="22"/>
    </w:rPr>
  </w:style>
  <w:style w:type="character" w:customStyle="1" w:styleId="a9">
    <w:name w:val="Нижний колонтитул Знак"/>
    <w:basedOn w:val="a0"/>
    <w:link w:val="a8"/>
    <w:uiPriority w:val="99"/>
    <w:rsid w:val="00C52F9E"/>
    <w:rPr>
      <w:rFonts w:ascii="Calibri" w:eastAsia="Times New Roman" w:hAnsi="Calibri" w:cs="Times New Roman"/>
      <w:lang w:eastAsia="ru-RU"/>
    </w:rPr>
  </w:style>
  <w:style w:type="paragraph" w:styleId="aa">
    <w:name w:val="Normal (Web)"/>
    <w:basedOn w:val="a"/>
    <w:uiPriority w:val="99"/>
    <w:rsid w:val="00C52F9E"/>
    <w:pPr>
      <w:spacing w:before="36" w:after="84"/>
    </w:pPr>
  </w:style>
  <w:style w:type="character" w:styleId="ab">
    <w:name w:val="Strong"/>
    <w:uiPriority w:val="22"/>
    <w:qFormat/>
    <w:rsid w:val="00C52F9E"/>
    <w:rPr>
      <w:b/>
      <w:bCs/>
    </w:rPr>
  </w:style>
  <w:style w:type="paragraph" w:styleId="ac">
    <w:name w:val="Balloon Text"/>
    <w:basedOn w:val="a"/>
    <w:link w:val="ad"/>
    <w:uiPriority w:val="99"/>
    <w:semiHidden/>
    <w:unhideWhenUsed/>
    <w:rsid w:val="000B5DF8"/>
    <w:rPr>
      <w:rFonts w:ascii="Tahoma" w:hAnsi="Tahoma" w:cs="Tahoma"/>
      <w:sz w:val="16"/>
      <w:szCs w:val="16"/>
    </w:rPr>
  </w:style>
  <w:style w:type="character" w:customStyle="1" w:styleId="ad">
    <w:name w:val="Текст выноски Знак"/>
    <w:basedOn w:val="a0"/>
    <w:link w:val="ac"/>
    <w:uiPriority w:val="99"/>
    <w:semiHidden/>
    <w:rsid w:val="000B5DF8"/>
    <w:rPr>
      <w:rFonts w:ascii="Tahoma" w:eastAsia="Times New Roman" w:hAnsi="Tahoma" w:cs="Tahoma"/>
      <w:sz w:val="16"/>
      <w:szCs w:val="16"/>
      <w:lang w:eastAsia="ru-RU"/>
    </w:rPr>
  </w:style>
  <w:style w:type="paragraph" w:styleId="ae">
    <w:name w:val="List Paragraph"/>
    <w:basedOn w:val="a"/>
    <w:uiPriority w:val="34"/>
    <w:qFormat/>
    <w:rsid w:val="000B5DF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1">
    <w:name w:val="Без интервала1"/>
    <w:rsid w:val="009E1179"/>
    <w:pPr>
      <w:spacing w:after="0" w:line="240" w:lineRule="auto"/>
    </w:pPr>
    <w:rPr>
      <w:rFonts w:ascii="Calibri" w:eastAsia="Times New Roman" w:hAnsi="Calibri" w:cs="Times New Roman"/>
    </w:rPr>
  </w:style>
  <w:style w:type="character" w:customStyle="1" w:styleId="12">
    <w:name w:val="Гиперссылка1"/>
    <w:basedOn w:val="a0"/>
    <w:rsid w:val="00D657DD"/>
  </w:style>
  <w:style w:type="paragraph" w:customStyle="1" w:styleId="consplustitle">
    <w:name w:val="consplustitle"/>
    <w:basedOn w:val="a"/>
    <w:rsid w:val="00D657DD"/>
    <w:pPr>
      <w:spacing w:before="100" w:beforeAutospacing="1" w:after="100" w:afterAutospacing="1"/>
    </w:pPr>
  </w:style>
  <w:style w:type="paragraph" w:customStyle="1" w:styleId="normalweb">
    <w:name w:val="normalweb"/>
    <w:basedOn w:val="a"/>
    <w:rsid w:val="00D657DD"/>
    <w:pPr>
      <w:spacing w:before="100" w:beforeAutospacing="1" w:after="100" w:afterAutospacing="1"/>
    </w:pPr>
  </w:style>
  <w:style w:type="paragraph" w:customStyle="1" w:styleId="bodytextindent">
    <w:name w:val="bodytextindent"/>
    <w:basedOn w:val="a"/>
    <w:rsid w:val="00D657DD"/>
    <w:pPr>
      <w:spacing w:before="100" w:beforeAutospacing="1" w:after="100" w:afterAutospacing="1"/>
    </w:pPr>
  </w:style>
  <w:style w:type="paragraph" w:customStyle="1" w:styleId="13">
    <w:name w:val="Название1"/>
    <w:basedOn w:val="a"/>
    <w:rsid w:val="00D657DD"/>
    <w:pPr>
      <w:spacing w:before="100" w:beforeAutospacing="1" w:after="100" w:afterAutospacing="1"/>
    </w:pPr>
  </w:style>
  <w:style w:type="paragraph" w:customStyle="1" w:styleId="consplusnormal">
    <w:name w:val="consplusnormal"/>
    <w:basedOn w:val="a"/>
    <w:rsid w:val="00D657DD"/>
    <w:pPr>
      <w:spacing w:before="100" w:beforeAutospacing="1" w:after="100" w:afterAutospacing="1"/>
    </w:pPr>
  </w:style>
  <w:style w:type="table" w:styleId="af">
    <w:name w:val="Table Grid"/>
    <w:basedOn w:val="a1"/>
    <w:uiPriority w:val="59"/>
    <w:rsid w:val="00D65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D657DD"/>
  </w:style>
  <w:style w:type="character" w:styleId="af0">
    <w:name w:val="Hyperlink"/>
    <w:basedOn w:val="a0"/>
    <w:uiPriority w:val="99"/>
    <w:unhideWhenUsed/>
    <w:rsid w:val="00D657DD"/>
    <w:rPr>
      <w:color w:val="0000FF"/>
      <w:u w:val="single"/>
    </w:rPr>
  </w:style>
  <w:style w:type="paragraph" w:styleId="HTML">
    <w:name w:val="HTML Preformatted"/>
    <w:basedOn w:val="a"/>
    <w:link w:val="HTML0"/>
    <w:unhideWhenUsed/>
    <w:rsid w:val="00D6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657DD"/>
    <w:rPr>
      <w:rFonts w:ascii="Courier New" w:eastAsia="Times New Roman" w:hAnsi="Courier New" w:cs="Courier New"/>
      <w:sz w:val="20"/>
      <w:szCs w:val="20"/>
      <w:lang w:eastAsia="ru-RU"/>
    </w:rPr>
  </w:style>
  <w:style w:type="character" w:customStyle="1" w:styleId="grame">
    <w:name w:val="grame"/>
    <w:basedOn w:val="a0"/>
    <w:rsid w:val="00D657DD"/>
  </w:style>
  <w:style w:type="character" w:customStyle="1" w:styleId="spelle">
    <w:name w:val="spelle"/>
    <w:basedOn w:val="a0"/>
    <w:rsid w:val="00D657DD"/>
  </w:style>
  <w:style w:type="paragraph" w:customStyle="1" w:styleId="formattext">
    <w:name w:val="formattext"/>
    <w:basedOn w:val="a"/>
    <w:rsid w:val="00D657DD"/>
    <w:pPr>
      <w:spacing w:before="100" w:beforeAutospacing="1" w:after="100" w:afterAutospacing="1"/>
    </w:pPr>
  </w:style>
  <w:style w:type="character" w:customStyle="1" w:styleId="nobr">
    <w:name w:val="nobr"/>
    <w:basedOn w:val="a0"/>
    <w:rsid w:val="00D657DD"/>
  </w:style>
  <w:style w:type="paragraph" w:customStyle="1" w:styleId="unformattext">
    <w:name w:val="unformattext"/>
    <w:basedOn w:val="a"/>
    <w:rsid w:val="00D657DD"/>
    <w:pPr>
      <w:spacing w:before="100" w:beforeAutospacing="1" w:after="100" w:afterAutospacing="1"/>
    </w:pPr>
  </w:style>
  <w:style w:type="paragraph" w:customStyle="1" w:styleId="headertext">
    <w:name w:val="headertext"/>
    <w:basedOn w:val="a"/>
    <w:rsid w:val="00D657DD"/>
    <w:pPr>
      <w:spacing w:before="100" w:beforeAutospacing="1" w:after="100" w:afterAutospacing="1"/>
    </w:pPr>
  </w:style>
  <w:style w:type="paragraph" w:customStyle="1" w:styleId="ConsPlusNormal0">
    <w:name w:val="ConsPlusNormal"/>
    <w:rsid w:val="004D126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4D126D"/>
    <w:pPr>
      <w:spacing w:after="120" w:line="480" w:lineRule="auto"/>
      <w:ind w:left="283"/>
    </w:pPr>
  </w:style>
  <w:style w:type="character" w:customStyle="1" w:styleId="22">
    <w:name w:val="Основной текст с отступом 2 Знак"/>
    <w:basedOn w:val="a0"/>
    <w:link w:val="21"/>
    <w:rsid w:val="004D126D"/>
    <w:rPr>
      <w:rFonts w:ascii="Times New Roman" w:eastAsia="Times New Roman" w:hAnsi="Times New Roman" w:cs="Times New Roman"/>
      <w:sz w:val="24"/>
      <w:szCs w:val="24"/>
      <w:lang w:eastAsia="ru-RU"/>
    </w:rPr>
  </w:style>
  <w:style w:type="paragraph" w:styleId="31">
    <w:name w:val="Body Text Indent 3"/>
    <w:basedOn w:val="a"/>
    <w:link w:val="32"/>
    <w:rsid w:val="004D126D"/>
    <w:pPr>
      <w:spacing w:after="120"/>
      <w:ind w:left="283"/>
    </w:pPr>
    <w:rPr>
      <w:sz w:val="16"/>
      <w:szCs w:val="16"/>
    </w:rPr>
  </w:style>
  <w:style w:type="character" w:customStyle="1" w:styleId="32">
    <w:name w:val="Основной текст с отступом 3 Знак"/>
    <w:basedOn w:val="a0"/>
    <w:link w:val="31"/>
    <w:rsid w:val="004D126D"/>
    <w:rPr>
      <w:rFonts w:ascii="Times New Roman" w:eastAsia="Times New Roman" w:hAnsi="Times New Roman" w:cs="Times New Roman"/>
      <w:sz w:val="16"/>
      <w:szCs w:val="16"/>
      <w:lang w:eastAsia="ru-RU"/>
    </w:rPr>
  </w:style>
  <w:style w:type="paragraph" w:customStyle="1" w:styleId="ConsPlusTitle0">
    <w:name w:val="ConsPlusTitle"/>
    <w:rsid w:val="004D126D"/>
    <w:pPr>
      <w:widowControl w:val="0"/>
      <w:spacing w:after="0" w:line="240" w:lineRule="auto"/>
    </w:pPr>
    <w:rPr>
      <w:rFonts w:ascii="Calibri" w:eastAsia="Times New Roman" w:hAnsi="Calibri" w:cs="Times New Roman"/>
      <w:b/>
      <w:szCs w:val="20"/>
      <w:lang w:eastAsia="ru-RU"/>
    </w:rPr>
  </w:style>
  <w:style w:type="paragraph" w:customStyle="1" w:styleId="af1">
    <w:name w:val="Прижатый влево"/>
    <w:basedOn w:val="a"/>
    <w:next w:val="a"/>
    <w:rsid w:val="004D126D"/>
    <w:rPr>
      <w:rFonts w:ascii="Arial" w:hAnsi="Arial"/>
      <w:sz w:val="20"/>
      <w:szCs w:val="20"/>
    </w:rPr>
  </w:style>
  <w:style w:type="paragraph" w:customStyle="1" w:styleId="23">
    <w:name w:val="Обычный2"/>
    <w:rsid w:val="004D126D"/>
    <w:pPr>
      <w:spacing w:after="0" w:line="240" w:lineRule="auto"/>
    </w:pPr>
    <w:rPr>
      <w:rFonts w:ascii="Times New Roman" w:eastAsia="Times New Roman" w:hAnsi="Times New Roman" w:cs="Times New Roman"/>
      <w:color w:val="000000"/>
      <w:sz w:val="24"/>
      <w:szCs w:val="20"/>
      <w:lang w:eastAsia="ru-RU"/>
    </w:rPr>
  </w:style>
  <w:style w:type="paragraph" w:customStyle="1" w:styleId="ConsPlusCell">
    <w:name w:val="ConsPlusCell"/>
    <w:rsid w:val="004D126D"/>
    <w:pPr>
      <w:widowControl w:val="0"/>
      <w:spacing w:after="0" w:line="240" w:lineRule="auto"/>
    </w:pPr>
    <w:rPr>
      <w:rFonts w:ascii="Arial" w:eastAsia="Times New Roman" w:hAnsi="Arial" w:cs="Times New Roman"/>
      <w:sz w:val="20"/>
      <w:szCs w:val="20"/>
      <w:lang w:eastAsia="ru-RU"/>
    </w:rPr>
  </w:style>
  <w:style w:type="character" w:styleId="af2">
    <w:name w:val="Emphasis"/>
    <w:basedOn w:val="a0"/>
    <w:qFormat/>
    <w:rsid w:val="008E7157"/>
    <w:rPr>
      <w:i/>
      <w:iCs/>
    </w:rPr>
  </w:style>
  <w:style w:type="character" w:customStyle="1" w:styleId="StrongEmphasis">
    <w:name w:val="Strong Emphasis"/>
    <w:qFormat/>
    <w:rsid w:val="008E7157"/>
    <w:rPr>
      <w:b/>
      <w:bCs/>
    </w:rPr>
  </w:style>
  <w:style w:type="paragraph" w:customStyle="1" w:styleId="TableContents">
    <w:name w:val="Table Contents"/>
    <w:basedOn w:val="a4"/>
    <w:qFormat/>
    <w:rsid w:val="008E7157"/>
    <w:pPr>
      <w:widowControl w:val="0"/>
      <w:suppressAutoHyphens w:val="0"/>
      <w:spacing w:after="283" w:line="240" w:lineRule="auto"/>
      <w:jc w:val="left"/>
    </w:pPr>
    <w:rPr>
      <w:rFonts w:ascii="Liberation Serif" w:eastAsia="AR PL UMing HK" w:hAnsi="Liberation Serif" w:cs="Lohit Devanagari"/>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218300">
      <w:bodyDiv w:val="1"/>
      <w:marLeft w:val="0"/>
      <w:marRight w:val="0"/>
      <w:marTop w:val="0"/>
      <w:marBottom w:val="0"/>
      <w:divBdr>
        <w:top w:val="none" w:sz="0" w:space="0" w:color="auto"/>
        <w:left w:val="none" w:sz="0" w:space="0" w:color="auto"/>
        <w:bottom w:val="none" w:sz="0" w:space="0" w:color="auto"/>
        <w:right w:val="none" w:sz="0" w:space="0" w:color="auto"/>
      </w:divBdr>
      <w:divsChild>
        <w:div w:id="700087376">
          <w:marLeft w:val="0"/>
          <w:marRight w:val="0"/>
          <w:marTop w:val="0"/>
          <w:marBottom w:val="0"/>
          <w:divBdr>
            <w:top w:val="inset" w:sz="2" w:space="0" w:color="auto"/>
            <w:left w:val="inset" w:sz="2" w:space="1" w:color="auto"/>
            <w:bottom w:val="inset" w:sz="2" w:space="0" w:color="auto"/>
            <w:right w:val="inset" w:sz="2" w:space="1" w:color="auto"/>
          </w:divBdr>
        </w:div>
        <w:div w:id="1177036069">
          <w:marLeft w:val="0"/>
          <w:marRight w:val="0"/>
          <w:marTop w:val="0"/>
          <w:marBottom w:val="0"/>
          <w:divBdr>
            <w:top w:val="none" w:sz="0" w:space="0" w:color="auto"/>
            <w:left w:val="none" w:sz="0" w:space="0" w:color="auto"/>
            <w:bottom w:val="none" w:sz="0" w:space="0" w:color="auto"/>
            <w:right w:val="none" w:sz="0" w:space="0" w:color="auto"/>
          </w:divBdr>
        </w:div>
        <w:div w:id="61997579">
          <w:marLeft w:val="0"/>
          <w:marRight w:val="0"/>
          <w:marTop w:val="0"/>
          <w:marBottom w:val="0"/>
          <w:divBdr>
            <w:top w:val="none" w:sz="0" w:space="0" w:color="auto"/>
            <w:left w:val="none" w:sz="0" w:space="0" w:color="auto"/>
            <w:bottom w:val="none" w:sz="0" w:space="0" w:color="auto"/>
            <w:right w:val="none" w:sz="0" w:space="0" w:color="auto"/>
          </w:divBdr>
        </w:div>
        <w:div w:id="1898741641">
          <w:marLeft w:val="0"/>
          <w:marRight w:val="0"/>
          <w:marTop w:val="0"/>
          <w:marBottom w:val="0"/>
          <w:divBdr>
            <w:top w:val="inset" w:sz="2" w:space="0" w:color="auto"/>
            <w:left w:val="inset" w:sz="2" w:space="1" w:color="auto"/>
            <w:bottom w:val="inset" w:sz="2" w:space="0" w:color="auto"/>
            <w:right w:val="inset" w:sz="2" w:space="1" w:color="auto"/>
          </w:divBdr>
        </w:div>
      </w:divsChild>
    </w:div>
    <w:div w:id="1577090949">
      <w:bodyDiv w:val="1"/>
      <w:marLeft w:val="0"/>
      <w:marRight w:val="0"/>
      <w:marTop w:val="0"/>
      <w:marBottom w:val="0"/>
      <w:divBdr>
        <w:top w:val="none" w:sz="0" w:space="0" w:color="auto"/>
        <w:left w:val="none" w:sz="0" w:space="0" w:color="auto"/>
        <w:bottom w:val="none" w:sz="0" w:space="0" w:color="auto"/>
        <w:right w:val="none" w:sz="0" w:space="0" w:color="auto"/>
      </w:divBdr>
    </w:div>
    <w:div w:id="214684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rtyk.sakha.gov.ru/administrativnyj-reglament-po-predostavleniju-munitsipalnoj-uslugi" TargetMode="External"/><Relationship Id="rId18" Type="http://schemas.openxmlformats.org/officeDocument/2006/relationships/hyperlink" Target="https://artyk.sakha.gov.ru/administrativnyj-reglament-po-predostavleniju-munitsipalnoj-uslug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artyk.sakha.gov.ru/administrativnyj-reglament-po-predostavleniju-munitsipalnoj-uslugi" TargetMode="External"/><Relationship Id="rId17" Type="http://schemas.openxmlformats.org/officeDocument/2006/relationships/hyperlink" Target="https://artyk.sakha.gov.ru/administrativnyj-reglament-po-predostavleniju-munitsipalnoj-uslugi" TargetMode="External"/><Relationship Id="rId2" Type="http://schemas.openxmlformats.org/officeDocument/2006/relationships/numbering" Target="numbering.xml"/><Relationship Id="rId16" Type="http://schemas.openxmlformats.org/officeDocument/2006/relationships/hyperlink" Target="https://artyk.sakha.gov.ru/administrativnyj-reglament-po-predostavleniju-munitsipalnoj-uslug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tyk.sakha.gov.ru/administrativnyj-reglament-po-predostavleniju-munitsipalnoj-uslugi" TargetMode="External"/><Relationship Id="rId5" Type="http://schemas.openxmlformats.org/officeDocument/2006/relationships/settings" Target="settings.xml"/><Relationship Id="rId15" Type="http://schemas.openxmlformats.org/officeDocument/2006/relationships/hyperlink" Target="https://artyk.sakha.gov.ru/administrativnyj-reglament-po-predostavleniju-munitsipalnoj-uslugi" TargetMode="External"/><Relationship Id="rId10" Type="http://schemas.openxmlformats.org/officeDocument/2006/relationships/hyperlink" Target="http://pravo.minjust.ru:8080/bigs/showDocument.html?id=BBA0BFB1-06C7-4E50-A8D3-FE1045784BF1"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artyk.sakha.gov.ru/administrativnyj-reglament-po-predostavleniju-munitsipalnoj-uslug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7EF5A-5C4A-4111-90A3-4A389EE17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36</Pages>
  <Words>13100</Words>
  <Characters>74674</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НОС</cp:lastModifiedBy>
  <cp:revision>20</cp:revision>
  <cp:lastPrinted>2020-04-23T08:18:00Z</cp:lastPrinted>
  <dcterms:created xsi:type="dcterms:W3CDTF">2020-04-22T03:54:00Z</dcterms:created>
  <dcterms:modified xsi:type="dcterms:W3CDTF">2020-10-01T02:36:00Z</dcterms:modified>
</cp:coreProperties>
</file>