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F8770A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F8770A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3404">
              <w:rPr>
                <w:sz w:val="28"/>
                <w:szCs w:val="28"/>
              </w:rPr>
              <w:t>4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A92C75A" wp14:editId="3BF67255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F8770A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Default="00070B0B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118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  <w:r w:rsidR="00070B0B">
        <w:rPr>
          <w:b/>
          <w:szCs w:val="28"/>
        </w:rPr>
        <w:t xml:space="preserve">                         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BA34CD">
        <w:t xml:space="preserve">               </w:t>
      </w:r>
      <w:r w:rsidR="00F8770A">
        <w:t>«09» января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5147C9" w:rsidRPr="005147C9" w:rsidRDefault="00F8770A" w:rsidP="005147C9">
      <w:pPr>
        <w:ind w:firstLine="284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«</w:t>
      </w:r>
      <w:r w:rsidR="005147C9" w:rsidRPr="005147C9">
        <w:rPr>
          <w:rFonts w:eastAsia="Calibri" w:cs="Times New Roman"/>
          <w:b/>
          <w:szCs w:val="28"/>
        </w:rPr>
        <w:t xml:space="preserve">Об утверждении Положения о </w:t>
      </w:r>
    </w:p>
    <w:p w:rsidR="00B275E6" w:rsidRDefault="005147C9" w:rsidP="00B275E6">
      <w:pPr>
        <w:ind w:firstLine="284"/>
        <w:jc w:val="both"/>
        <w:rPr>
          <w:rFonts w:eastAsia="Calibri" w:cs="Times New Roman"/>
          <w:b/>
          <w:szCs w:val="28"/>
        </w:rPr>
      </w:pPr>
      <w:r w:rsidRPr="005147C9">
        <w:rPr>
          <w:rFonts w:eastAsia="Calibri" w:cs="Times New Roman"/>
          <w:b/>
          <w:szCs w:val="28"/>
        </w:rPr>
        <w:t xml:space="preserve">публичных слушаниях </w:t>
      </w:r>
      <w:proofErr w:type="gramStart"/>
      <w:r w:rsidRPr="005147C9">
        <w:rPr>
          <w:rFonts w:eastAsia="Calibri" w:cs="Times New Roman"/>
          <w:b/>
          <w:szCs w:val="28"/>
        </w:rPr>
        <w:t>в</w:t>
      </w:r>
      <w:proofErr w:type="gramEnd"/>
      <w:r w:rsidRPr="005147C9">
        <w:rPr>
          <w:rFonts w:eastAsia="Calibri" w:cs="Times New Roman"/>
          <w:b/>
          <w:szCs w:val="28"/>
        </w:rPr>
        <w:t xml:space="preserve"> </w:t>
      </w:r>
    </w:p>
    <w:p w:rsidR="005147C9" w:rsidRPr="005147C9" w:rsidRDefault="005147C9" w:rsidP="00B275E6">
      <w:pPr>
        <w:ind w:firstLine="284"/>
        <w:jc w:val="both"/>
        <w:rPr>
          <w:rFonts w:eastAsia="Calibri" w:cs="Times New Roman"/>
          <w:b/>
          <w:szCs w:val="28"/>
        </w:rPr>
      </w:pPr>
      <w:r w:rsidRPr="005147C9">
        <w:rPr>
          <w:rFonts w:eastAsia="Calibri" w:cs="Times New Roman"/>
          <w:b/>
          <w:szCs w:val="28"/>
        </w:rPr>
        <w:t>МО ГП «Северомуйское»</w:t>
      </w:r>
      <w:r w:rsidR="00F8770A">
        <w:rPr>
          <w:rFonts w:eastAsia="Calibri" w:cs="Times New Roman"/>
          <w:b/>
          <w:szCs w:val="28"/>
        </w:rPr>
        <w:t>.</w:t>
      </w:r>
      <w:r w:rsidRPr="005147C9">
        <w:rPr>
          <w:rFonts w:eastAsia="Calibri" w:cs="Times New Roman"/>
          <w:b/>
          <w:szCs w:val="28"/>
        </w:rPr>
        <w:t xml:space="preserve"> </w:t>
      </w: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Cs w:val="28"/>
        </w:rPr>
      </w:pP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Cs w:val="28"/>
        </w:rPr>
      </w:pPr>
    </w:p>
    <w:p w:rsidR="00F8770A" w:rsidRDefault="005147C9" w:rsidP="005147C9">
      <w:pPr>
        <w:ind w:firstLine="284"/>
        <w:jc w:val="both"/>
        <w:rPr>
          <w:rFonts w:eastAsia="Calibri" w:cs="Times New Roman"/>
          <w:szCs w:val="28"/>
        </w:rPr>
      </w:pPr>
      <w:r w:rsidRPr="005147C9">
        <w:rPr>
          <w:rFonts w:eastAsia="Calibri" w:cs="Times New Roman"/>
          <w:szCs w:val="28"/>
        </w:rPr>
        <w:t xml:space="preserve">В соответствии с Федеральным </w:t>
      </w:r>
      <w:hyperlink r:id="rId10" w:history="1">
        <w:r w:rsidRPr="005147C9">
          <w:rPr>
            <w:rFonts w:eastAsia="Calibri" w:cs="Times New Roman"/>
            <w:szCs w:val="28"/>
          </w:rPr>
          <w:t>законом</w:t>
        </w:r>
      </w:hyperlink>
      <w:r>
        <w:rPr>
          <w:rFonts w:eastAsia="Calibri" w:cs="Times New Roman"/>
          <w:szCs w:val="28"/>
        </w:rPr>
        <w:t xml:space="preserve"> от 06.10.2003 N 131-ФЗ «</w:t>
      </w:r>
      <w:r w:rsidRPr="005147C9">
        <w:rPr>
          <w:rFonts w:eastAsia="Calibri" w:cs="Times New Roman"/>
          <w:szCs w:val="28"/>
        </w:rPr>
        <w:t>Об общих принципах организации местного самоуправления в Рос</w:t>
      </w:r>
      <w:r>
        <w:rPr>
          <w:rFonts w:eastAsia="Calibri" w:cs="Times New Roman"/>
          <w:szCs w:val="28"/>
        </w:rPr>
        <w:t>сийской Федерации»</w:t>
      </w:r>
      <w:r w:rsidRPr="005147C9">
        <w:rPr>
          <w:rFonts w:eastAsia="Calibri" w:cs="Times New Roman"/>
          <w:szCs w:val="28"/>
        </w:rPr>
        <w:t xml:space="preserve">, </w:t>
      </w:r>
      <w:hyperlink r:id="rId11" w:history="1">
        <w:r w:rsidRPr="005147C9">
          <w:rPr>
            <w:rFonts w:eastAsia="Calibri" w:cs="Times New Roman"/>
            <w:szCs w:val="28"/>
          </w:rPr>
          <w:t>Законом</w:t>
        </w:r>
      </w:hyperlink>
      <w:r w:rsidRPr="005147C9">
        <w:rPr>
          <w:rFonts w:eastAsia="Calibri" w:cs="Times New Roman"/>
          <w:szCs w:val="28"/>
        </w:rPr>
        <w:t xml:space="preserve"> Республики Б</w:t>
      </w:r>
      <w:r>
        <w:rPr>
          <w:rFonts w:eastAsia="Calibri" w:cs="Times New Roman"/>
          <w:szCs w:val="28"/>
        </w:rPr>
        <w:t>урятия от 07.12.2004 N 896-III «</w:t>
      </w:r>
      <w:r w:rsidRPr="005147C9">
        <w:rPr>
          <w:rFonts w:eastAsia="Calibri" w:cs="Times New Roman"/>
          <w:szCs w:val="28"/>
        </w:rPr>
        <w:t xml:space="preserve">Об организации местного самоуправления </w:t>
      </w:r>
      <w:r>
        <w:rPr>
          <w:rFonts w:eastAsia="Calibri" w:cs="Times New Roman"/>
          <w:szCs w:val="28"/>
        </w:rPr>
        <w:t>в Республике Бурятия»</w:t>
      </w:r>
      <w:r w:rsidRPr="005147C9">
        <w:rPr>
          <w:rFonts w:eastAsia="Calibri" w:cs="Times New Roman"/>
          <w:szCs w:val="28"/>
        </w:rPr>
        <w:t>,</w:t>
      </w:r>
      <w:r w:rsidR="00B275E6">
        <w:rPr>
          <w:rFonts w:eastAsia="Calibri" w:cs="Times New Roman"/>
          <w:szCs w:val="28"/>
        </w:rPr>
        <w:t xml:space="preserve"> </w:t>
      </w:r>
      <w:hyperlink r:id="rId12" w:history="1">
        <w:proofErr w:type="gramStart"/>
        <w:r w:rsidRPr="005147C9">
          <w:rPr>
            <w:rFonts w:eastAsia="Calibri" w:cs="Times New Roman"/>
            <w:szCs w:val="28"/>
          </w:rPr>
          <w:t>Устав</w:t>
        </w:r>
        <w:proofErr w:type="gramEnd"/>
      </w:hyperlink>
      <w:r w:rsidRPr="005147C9">
        <w:rPr>
          <w:rFonts w:eastAsia="Calibri" w:cs="Times New Roman"/>
          <w:szCs w:val="28"/>
        </w:rPr>
        <w:t xml:space="preserve">а </w:t>
      </w:r>
      <w:r>
        <w:rPr>
          <w:rFonts w:eastAsia="Calibri" w:cs="Times New Roman"/>
          <w:szCs w:val="28"/>
        </w:rPr>
        <w:t>муниципального образования городское поселение «Северомуйское»</w:t>
      </w:r>
      <w:r w:rsidRPr="005147C9">
        <w:rPr>
          <w:rFonts w:eastAsia="Calibri" w:cs="Times New Roman"/>
          <w:szCs w:val="28"/>
        </w:rPr>
        <w:t>, Совет депутатов муниципального образования</w:t>
      </w:r>
      <w:r>
        <w:rPr>
          <w:rFonts w:eastAsia="Calibri" w:cs="Times New Roman"/>
          <w:szCs w:val="28"/>
        </w:rPr>
        <w:t xml:space="preserve"> городское поселение «Северомуйское»</w:t>
      </w:r>
      <w:r w:rsidRPr="005147C9">
        <w:rPr>
          <w:rFonts w:eastAsia="Calibri" w:cs="Times New Roman"/>
          <w:szCs w:val="28"/>
        </w:rPr>
        <w:t xml:space="preserve"> </w:t>
      </w: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РЕШИЛ</w:t>
      </w:r>
      <w:r w:rsidRPr="005147C9">
        <w:rPr>
          <w:rFonts w:eastAsia="Calibri" w:cs="Times New Roman"/>
          <w:szCs w:val="28"/>
        </w:rPr>
        <w:t>:</w:t>
      </w: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Cs w:val="28"/>
        </w:rPr>
      </w:pPr>
    </w:p>
    <w:p w:rsidR="005147C9" w:rsidRPr="005147C9" w:rsidRDefault="005147C9" w:rsidP="005147C9">
      <w:pPr>
        <w:numPr>
          <w:ilvl w:val="0"/>
          <w:numId w:val="5"/>
        </w:numPr>
        <w:ind w:left="709" w:hanging="425"/>
        <w:jc w:val="both"/>
        <w:rPr>
          <w:rFonts w:eastAsia="Calibri" w:cs="Times New Roman"/>
          <w:szCs w:val="28"/>
        </w:rPr>
      </w:pPr>
      <w:r w:rsidRPr="005147C9">
        <w:rPr>
          <w:rFonts w:eastAsia="Calibri" w:cs="Times New Roman"/>
          <w:szCs w:val="28"/>
        </w:rPr>
        <w:t xml:space="preserve">Утвердить </w:t>
      </w:r>
      <w:hyperlink w:anchor="P37" w:history="1">
        <w:r w:rsidRPr="005147C9">
          <w:rPr>
            <w:rFonts w:eastAsia="Calibri" w:cs="Times New Roman"/>
            <w:szCs w:val="28"/>
          </w:rPr>
          <w:t>Положение</w:t>
        </w:r>
      </w:hyperlink>
      <w:r w:rsidRPr="005147C9">
        <w:rPr>
          <w:rFonts w:eastAsia="Calibri" w:cs="Times New Roman"/>
          <w:szCs w:val="28"/>
        </w:rPr>
        <w:t xml:space="preserve"> о публичных слушаниях в муниципальном образовании</w:t>
      </w:r>
      <w:r>
        <w:rPr>
          <w:rFonts w:eastAsia="Calibri" w:cs="Times New Roman"/>
          <w:szCs w:val="28"/>
        </w:rPr>
        <w:t xml:space="preserve"> городское поселение «Северомуйское» </w:t>
      </w:r>
      <w:r w:rsidRPr="005147C9">
        <w:rPr>
          <w:rFonts w:eastAsia="Calibri" w:cs="Times New Roman"/>
          <w:szCs w:val="28"/>
        </w:rPr>
        <w:t>(приложение).</w:t>
      </w:r>
    </w:p>
    <w:p w:rsidR="005147C9" w:rsidRPr="005147C9" w:rsidRDefault="005147C9" w:rsidP="005147C9">
      <w:pPr>
        <w:ind w:left="959"/>
        <w:jc w:val="both"/>
        <w:rPr>
          <w:rFonts w:eastAsia="Calibri" w:cs="Times New Roman"/>
          <w:szCs w:val="28"/>
        </w:rPr>
      </w:pPr>
    </w:p>
    <w:p w:rsidR="005147C9" w:rsidRPr="005147C9" w:rsidRDefault="005147C9" w:rsidP="005147C9">
      <w:pPr>
        <w:numPr>
          <w:ilvl w:val="0"/>
          <w:numId w:val="5"/>
        </w:numPr>
        <w:ind w:left="709" w:hanging="425"/>
        <w:jc w:val="both"/>
        <w:rPr>
          <w:rFonts w:eastAsia="Calibri" w:cs="Times New Roman"/>
          <w:szCs w:val="28"/>
        </w:rPr>
      </w:pPr>
      <w:proofErr w:type="gramStart"/>
      <w:r w:rsidRPr="005147C9">
        <w:rPr>
          <w:rFonts w:eastAsia="Calibri" w:cs="Times New Roman"/>
          <w:szCs w:val="28"/>
        </w:rPr>
        <w:t>Признать утратившими силу решения Совета депутатов муниципального образования</w:t>
      </w:r>
      <w:r>
        <w:rPr>
          <w:rFonts w:eastAsia="Calibri" w:cs="Times New Roman"/>
          <w:szCs w:val="28"/>
        </w:rPr>
        <w:t xml:space="preserve"> городское поселение «Северомуйское»</w:t>
      </w:r>
      <w:r w:rsidRPr="005147C9">
        <w:rPr>
          <w:rFonts w:eastAsia="Calibri" w:cs="Times New Roman"/>
          <w:szCs w:val="28"/>
        </w:rPr>
        <w:t>:</w:t>
      </w:r>
      <w:r>
        <w:rPr>
          <w:rFonts w:eastAsia="Calibri" w:cs="Times New Roman"/>
          <w:szCs w:val="28"/>
        </w:rPr>
        <w:t xml:space="preserve"> № 72 от 22 декабря 2018 года </w:t>
      </w:r>
      <w:r w:rsidRPr="005147C9">
        <w:t>«Об утверждении Положения об о</w:t>
      </w:r>
      <w:r>
        <w:t xml:space="preserve">бщественных </w:t>
      </w:r>
      <w:r w:rsidRPr="005147C9">
        <w:t>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</w:t>
      </w:r>
      <w:proofErr w:type="gramEnd"/>
      <w:r w:rsidRPr="005147C9">
        <w:t xml:space="preserve">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5147C9">
        <w:lastRenderedPageBreak/>
        <w:t>капитального строительства на территории  муниципального образования  городского поселения</w:t>
      </w:r>
      <w:r w:rsidRPr="005147C9">
        <w:rPr>
          <w:rFonts w:cs="Times New Roman"/>
          <w:b/>
        </w:rPr>
        <w:t xml:space="preserve"> </w:t>
      </w:r>
      <w:r w:rsidRPr="005147C9">
        <w:rPr>
          <w:rFonts w:cs="Times New Roman"/>
        </w:rPr>
        <w:t>«Северомуйское»</w:t>
      </w:r>
      <w:r>
        <w:rPr>
          <w:rFonts w:cs="Times New Roman"/>
        </w:rPr>
        <w:t>.</w:t>
      </w:r>
    </w:p>
    <w:p w:rsidR="005147C9" w:rsidRPr="005147C9" w:rsidRDefault="005147C9" w:rsidP="005147C9">
      <w:pPr>
        <w:ind w:left="709"/>
        <w:jc w:val="both"/>
        <w:rPr>
          <w:rFonts w:eastAsia="Calibri" w:cs="Times New Roman"/>
          <w:szCs w:val="28"/>
        </w:rPr>
      </w:pPr>
    </w:p>
    <w:p w:rsidR="005147C9" w:rsidRPr="005147C9" w:rsidRDefault="005147C9" w:rsidP="005147C9">
      <w:pPr>
        <w:numPr>
          <w:ilvl w:val="0"/>
          <w:numId w:val="5"/>
        </w:numPr>
        <w:ind w:left="709" w:hanging="425"/>
        <w:jc w:val="both"/>
        <w:rPr>
          <w:rFonts w:eastAsia="Calibri" w:cs="Times New Roman"/>
          <w:szCs w:val="28"/>
        </w:rPr>
      </w:pPr>
      <w:r w:rsidRPr="005147C9">
        <w:rPr>
          <w:szCs w:val="28"/>
        </w:rPr>
        <w:t xml:space="preserve">Настоящее решение подлежит </w:t>
      </w:r>
      <w:r w:rsidRPr="005147C9">
        <w:rPr>
          <w:color w:val="000000"/>
          <w:spacing w:val="-1"/>
          <w:szCs w:val="28"/>
        </w:rPr>
        <w:t xml:space="preserve">официальному обнародованию путем        размещения в </w:t>
      </w:r>
      <w:r w:rsidRPr="005147C9">
        <w:rPr>
          <w:szCs w:val="28"/>
        </w:rPr>
        <w:t xml:space="preserve">общедоступной библиотеке МКУ «СКК «Тоннельщик» посёлка Северомуйск </w:t>
      </w:r>
      <w:r w:rsidRPr="005147C9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jc w:val="both"/>
      </w:pPr>
    </w:p>
    <w:p w:rsidR="005147C9" w:rsidRDefault="005147C9" w:rsidP="005147C9">
      <w:pPr>
        <w:jc w:val="both"/>
      </w:pPr>
      <w:r>
        <w:t xml:space="preserve">Председатель Совета депутатов </w:t>
      </w:r>
    </w:p>
    <w:p w:rsidR="005147C9" w:rsidRDefault="005147C9" w:rsidP="005147C9">
      <w:pPr>
        <w:jc w:val="both"/>
      </w:pPr>
      <w:r>
        <w:t xml:space="preserve">МО ГП «Северомуйское»                                                     Т.В. Ефимова </w:t>
      </w: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jc w:val="both"/>
      </w:pPr>
      <w:r>
        <w:t xml:space="preserve">Глава – руководитель администрации </w:t>
      </w:r>
    </w:p>
    <w:p w:rsidR="005147C9" w:rsidRDefault="005147C9" w:rsidP="005147C9">
      <w:pPr>
        <w:jc w:val="both"/>
      </w:pPr>
      <w:r>
        <w:t xml:space="preserve">МО ГП «Северомуйское»                                                     А.А. Кудряшов </w:t>
      </w: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ind w:firstLine="708"/>
        <w:jc w:val="both"/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Default="005147C9" w:rsidP="005147C9">
      <w:pPr>
        <w:ind w:firstLine="284"/>
        <w:jc w:val="right"/>
        <w:rPr>
          <w:rFonts w:eastAsia="Calibri" w:cs="Times New Roman"/>
          <w:szCs w:val="28"/>
        </w:rPr>
      </w:pP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  <w:r w:rsidRPr="005147C9">
        <w:rPr>
          <w:rFonts w:eastAsia="Calibri" w:cs="Times New Roman"/>
          <w:sz w:val="24"/>
          <w:szCs w:val="22"/>
        </w:rPr>
        <w:lastRenderedPageBreak/>
        <w:t>Приложение</w:t>
      </w: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  <w:r w:rsidRPr="005147C9">
        <w:rPr>
          <w:rFonts w:eastAsia="Calibri" w:cs="Times New Roman"/>
          <w:sz w:val="24"/>
          <w:szCs w:val="22"/>
        </w:rPr>
        <w:t>к решению Совета депутатов</w:t>
      </w:r>
    </w:p>
    <w:p w:rsid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  <w:r w:rsidRPr="005147C9">
        <w:rPr>
          <w:rFonts w:eastAsia="Calibri" w:cs="Times New Roman"/>
          <w:sz w:val="24"/>
          <w:szCs w:val="22"/>
        </w:rPr>
        <w:t>муниципального образования</w:t>
      </w: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  <w:r>
        <w:rPr>
          <w:rFonts w:eastAsia="Calibri" w:cs="Times New Roman"/>
          <w:sz w:val="24"/>
          <w:szCs w:val="22"/>
        </w:rPr>
        <w:t xml:space="preserve">городское поселение </w:t>
      </w:r>
    </w:p>
    <w:p w:rsidR="005147C9" w:rsidRPr="005147C9" w:rsidRDefault="005147C9" w:rsidP="005147C9">
      <w:pPr>
        <w:ind w:firstLine="284"/>
        <w:jc w:val="right"/>
        <w:rPr>
          <w:rFonts w:eastAsia="Calibri" w:cs="Times New Roman"/>
          <w:sz w:val="24"/>
          <w:szCs w:val="22"/>
        </w:rPr>
      </w:pPr>
      <w:r>
        <w:rPr>
          <w:rFonts w:eastAsia="Calibri" w:cs="Times New Roman"/>
          <w:sz w:val="24"/>
          <w:szCs w:val="22"/>
        </w:rPr>
        <w:t>«Северомуйское</w:t>
      </w:r>
      <w:r w:rsidRPr="005147C9">
        <w:rPr>
          <w:rFonts w:eastAsia="Calibri" w:cs="Times New Roman"/>
          <w:sz w:val="24"/>
          <w:szCs w:val="22"/>
        </w:rPr>
        <w:t>»</w:t>
      </w:r>
    </w:p>
    <w:p w:rsidR="005147C9" w:rsidRPr="005147C9" w:rsidRDefault="00F8770A" w:rsidP="005147C9">
      <w:pPr>
        <w:ind w:firstLine="284"/>
        <w:jc w:val="right"/>
        <w:rPr>
          <w:rFonts w:eastAsia="Calibri" w:cs="Times New Roman"/>
          <w:sz w:val="24"/>
          <w:szCs w:val="22"/>
        </w:rPr>
      </w:pPr>
      <w:r>
        <w:rPr>
          <w:rFonts w:eastAsia="Calibri" w:cs="Times New Roman"/>
          <w:sz w:val="24"/>
          <w:szCs w:val="22"/>
        </w:rPr>
        <w:t xml:space="preserve">от 09 января </w:t>
      </w:r>
      <w:r w:rsidR="005147C9">
        <w:rPr>
          <w:rFonts w:eastAsia="Calibri" w:cs="Times New Roman"/>
          <w:sz w:val="24"/>
          <w:szCs w:val="22"/>
        </w:rPr>
        <w:t xml:space="preserve"> </w:t>
      </w:r>
      <w:r>
        <w:rPr>
          <w:rFonts w:eastAsia="Calibri" w:cs="Times New Roman"/>
          <w:sz w:val="24"/>
          <w:szCs w:val="22"/>
        </w:rPr>
        <w:t>2020</w:t>
      </w:r>
      <w:r w:rsidR="005147C9">
        <w:rPr>
          <w:rFonts w:eastAsia="Calibri" w:cs="Times New Roman"/>
          <w:sz w:val="24"/>
          <w:szCs w:val="22"/>
        </w:rPr>
        <w:t xml:space="preserve"> </w:t>
      </w:r>
      <w:r w:rsidR="00070B0B">
        <w:rPr>
          <w:rFonts w:eastAsia="Calibri" w:cs="Times New Roman"/>
          <w:sz w:val="24"/>
          <w:szCs w:val="22"/>
        </w:rPr>
        <w:t>г. N 118</w:t>
      </w:r>
      <w:bookmarkStart w:id="0" w:name="_GoBack"/>
      <w:bookmarkEnd w:id="0"/>
    </w:p>
    <w:p w:rsidR="005147C9" w:rsidRPr="005147C9" w:rsidRDefault="005147C9" w:rsidP="005147C9">
      <w:pPr>
        <w:ind w:firstLine="284"/>
        <w:jc w:val="center"/>
        <w:rPr>
          <w:rFonts w:eastAsia="Calibri" w:cs="Times New Roman"/>
          <w:sz w:val="24"/>
          <w:szCs w:val="22"/>
        </w:rPr>
      </w:pPr>
    </w:p>
    <w:p w:rsidR="005147C9" w:rsidRPr="00F8770A" w:rsidRDefault="005147C9" w:rsidP="005147C9">
      <w:pPr>
        <w:ind w:firstLine="284"/>
        <w:jc w:val="center"/>
        <w:rPr>
          <w:rFonts w:eastAsia="Calibri" w:cs="Times New Roman"/>
          <w:szCs w:val="28"/>
        </w:rPr>
      </w:pPr>
      <w:bookmarkStart w:id="1" w:name="P37"/>
      <w:bookmarkEnd w:id="1"/>
      <w:r w:rsidRPr="00F8770A">
        <w:rPr>
          <w:rFonts w:eastAsia="Calibri" w:cs="Times New Roman"/>
          <w:szCs w:val="28"/>
        </w:rPr>
        <w:t>ПОЛОЖЕНИЕ</w:t>
      </w:r>
    </w:p>
    <w:p w:rsidR="00E8092A" w:rsidRPr="00F8770A" w:rsidRDefault="005147C9" w:rsidP="005147C9">
      <w:pPr>
        <w:ind w:firstLine="284"/>
        <w:jc w:val="center"/>
        <w:rPr>
          <w:rFonts w:eastAsia="Calibri" w:cs="Times New Roman"/>
          <w:szCs w:val="28"/>
        </w:rPr>
      </w:pPr>
      <w:r w:rsidRPr="00F8770A">
        <w:rPr>
          <w:rFonts w:eastAsia="Calibri" w:cs="Times New Roman"/>
          <w:szCs w:val="28"/>
        </w:rPr>
        <w:t xml:space="preserve">О ПУБЛИЧНЫХ СЛУШАНИЯХ </w:t>
      </w:r>
    </w:p>
    <w:p w:rsidR="005147C9" w:rsidRPr="00F8770A" w:rsidRDefault="005147C9" w:rsidP="00E8092A">
      <w:pPr>
        <w:ind w:firstLine="284"/>
        <w:jc w:val="center"/>
        <w:rPr>
          <w:rFonts w:eastAsia="Calibri" w:cs="Times New Roman"/>
          <w:szCs w:val="28"/>
        </w:rPr>
      </w:pPr>
      <w:r w:rsidRPr="00F8770A">
        <w:rPr>
          <w:rFonts w:eastAsia="Calibri" w:cs="Times New Roman"/>
          <w:szCs w:val="28"/>
        </w:rPr>
        <w:t>В</w:t>
      </w:r>
      <w:r w:rsidR="00E8092A" w:rsidRPr="00F8770A">
        <w:rPr>
          <w:rFonts w:eastAsia="Calibri" w:cs="Times New Roman"/>
          <w:szCs w:val="28"/>
        </w:rPr>
        <w:t xml:space="preserve"> </w:t>
      </w:r>
      <w:r w:rsidRPr="00F8770A">
        <w:rPr>
          <w:rFonts w:eastAsia="Calibri" w:cs="Times New Roman"/>
          <w:szCs w:val="28"/>
        </w:rPr>
        <w:t>МУНИЦИПАЛЬНОМ ОБРАЗОВАНИИ</w:t>
      </w:r>
    </w:p>
    <w:p w:rsidR="005147C9" w:rsidRPr="00F8770A" w:rsidRDefault="005147C9" w:rsidP="005147C9">
      <w:pPr>
        <w:ind w:firstLine="284"/>
        <w:jc w:val="center"/>
        <w:rPr>
          <w:rFonts w:eastAsia="Calibri" w:cs="Times New Roman"/>
          <w:szCs w:val="28"/>
        </w:rPr>
      </w:pPr>
      <w:r w:rsidRPr="00F8770A">
        <w:rPr>
          <w:rFonts w:eastAsia="Calibri" w:cs="Times New Roman"/>
          <w:szCs w:val="28"/>
        </w:rPr>
        <w:t>ГОРОДСКОЕ ПОСЕЛЕНИЕ «СЕВЕРОМУЙСКОЕ»</w:t>
      </w:r>
    </w:p>
    <w:p w:rsidR="005147C9" w:rsidRPr="005147C9" w:rsidRDefault="005147C9" w:rsidP="005147C9">
      <w:pPr>
        <w:ind w:firstLine="284"/>
        <w:jc w:val="center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 </w:t>
      </w: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 w:val="24"/>
          <w:szCs w:val="22"/>
        </w:rPr>
      </w:pPr>
    </w:p>
    <w:p w:rsidR="005147C9" w:rsidRPr="005147C9" w:rsidRDefault="00E8092A" w:rsidP="00514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proofErr w:type="gramStart"/>
      <w:r w:rsidR="005147C9" w:rsidRPr="005147C9">
        <w:rPr>
          <w:rFonts w:cs="Times New Roman"/>
          <w:szCs w:val="28"/>
        </w:rPr>
        <w:t xml:space="preserve">Настоящее Положение устанавливает в соответствии с </w:t>
      </w:r>
      <w:hyperlink r:id="rId13" w:history="1">
        <w:r w:rsidR="005147C9" w:rsidRPr="005147C9">
          <w:rPr>
            <w:rFonts w:cs="Times New Roman"/>
            <w:szCs w:val="28"/>
          </w:rPr>
          <w:t>Конституцией</w:t>
        </w:r>
      </w:hyperlink>
      <w:r w:rsidR="005147C9" w:rsidRPr="005147C9">
        <w:rPr>
          <w:rFonts w:cs="Times New Roman"/>
          <w:szCs w:val="28"/>
        </w:rPr>
        <w:t xml:space="preserve"> Российской Федерации, Федеральным </w:t>
      </w:r>
      <w:hyperlink r:id="rId14" w:history="1">
        <w:r w:rsidR="005147C9" w:rsidRPr="005147C9">
          <w:rPr>
            <w:rFonts w:cs="Times New Roman"/>
            <w:szCs w:val="28"/>
          </w:rPr>
          <w:t>законом</w:t>
        </w:r>
      </w:hyperlink>
      <w:r w:rsidR="005147C9" w:rsidRPr="005147C9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="005147C9" w:rsidRPr="005147C9">
          <w:rPr>
            <w:rFonts w:cs="Times New Roman"/>
            <w:szCs w:val="28"/>
          </w:rPr>
          <w:t>Законом</w:t>
        </w:r>
      </w:hyperlink>
      <w:r w:rsidR="005147C9" w:rsidRPr="005147C9">
        <w:rPr>
          <w:rFonts w:cs="Times New Roman"/>
          <w:szCs w:val="28"/>
        </w:rPr>
        <w:t xml:space="preserve"> Республики Б</w:t>
      </w:r>
      <w:r w:rsidR="00F8770A">
        <w:rPr>
          <w:rFonts w:cs="Times New Roman"/>
          <w:szCs w:val="28"/>
        </w:rPr>
        <w:t>урятия от 07.12.2004 N 896-III «</w:t>
      </w:r>
      <w:r w:rsidR="005147C9" w:rsidRPr="005147C9">
        <w:rPr>
          <w:rFonts w:cs="Times New Roman"/>
          <w:szCs w:val="28"/>
        </w:rPr>
        <w:t>Об организации местного самоуправления в Респуб</w:t>
      </w:r>
      <w:r w:rsidR="00F8770A">
        <w:rPr>
          <w:rFonts w:cs="Times New Roman"/>
          <w:szCs w:val="28"/>
        </w:rPr>
        <w:t>лике Бурятия»</w:t>
      </w:r>
      <w:r w:rsidR="005147C9" w:rsidRPr="005147C9">
        <w:rPr>
          <w:rFonts w:cs="Times New Roman"/>
          <w:szCs w:val="28"/>
        </w:rPr>
        <w:t xml:space="preserve">, </w:t>
      </w:r>
      <w:hyperlink r:id="rId16" w:history="1">
        <w:r w:rsidR="005147C9" w:rsidRPr="005147C9">
          <w:rPr>
            <w:rFonts w:cs="Times New Roman"/>
            <w:szCs w:val="28"/>
          </w:rPr>
          <w:t>Уставом</w:t>
        </w:r>
      </w:hyperlink>
      <w:r w:rsidR="005147C9" w:rsidRPr="005147C9">
        <w:rPr>
          <w:rFonts w:cs="Times New Roman"/>
          <w:szCs w:val="28"/>
        </w:rPr>
        <w:t xml:space="preserve"> муниципального образования городское поселение «Северомуйское» порядок организации и проведения публичных слушаний в муниципальном образовании городское поселение «Северомуйское»  (далее – муниципальное образование).</w:t>
      </w:r>
      <w:proofErr w:type="gramEnd"/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7" w:history="1">
        <w:r w:rsidRPr="005147C9">
          <w:rPr>
            <w:rFonts w:cs="Times New Roman"/>
            <w:szCs w:val="28"/>
          </w:rPr>
          <w:t>кодексом</w:t>
        </w:r>
      </w:hyperlink>
      <w:r w:rsidRPr="005147C9">
        <w:rPr>
          <w:rFonts w:cs="Times New Roman"/>
          <w:szCs w:val="28"/>
        </w:rPr>
        <w:t xml:space="preserve"> РФ и </w:t>
      </w:r>
      <w:hyperlink w:anchor="P185" w:history="1">
        <w:r w:rsidRPr="005147C9">
          <w:rPr>
            <w:rFonts w:cs="Times New Roman"/>
            <w:szCs w:val="28"/>
          </w:rPr>
          <w:t>статьями 10</w:t>
        </w:r>
      </w:hyperlink>
      <w:r w:rsidRPr="005147C9">
        <w:rPr>
          <w:rFonts w:cs="Times New Roman"/>
          <w:szCs w:val="28"/>
        </w:rPr>
        <w:t>-15 настоящего Положения.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</w:p>
    <w:p w:rsidR="005147C9" w:rsidRPr="00E8092A" w:rsidRDefault="005147C9" w:rsidP="00E8092A">
      <w:pPr>
        <w:jc w:val="center"/>
        <w:rPr>
          <w:rFonts w:cs="Times New Roman"/>
          <w:b/>
          <w:szCs w:val="28"/>
        </w:rPr>
      </w:pPr>
      <w:r w:rsidRPr="00E8092A">
        <w:rPr>
          <w:rFonts w:cs="Times New Roman"/>
          <w:b/>
          <w:szCs w:val="28"/>
        </w:rPr>
        <w:t>1. Общие положения</w:t>
      </w:r>
    </w:p>
    <w:p w:rsidR="005147C9" w:rsidRPr="00E8092A" w:rsidRDefault="005147C9" w:rsidP="005147C9">
      <w:pPr>
        <w:jc w:val="both"/>
        <w:rPr>
          <w:rFonts w:cs="Times New Roman"/>
          <w:b/>
          <w:szCs w:val="28"/>
        </w:rPr>
      </w:pPr>
      <w:r w:rsidRPr="00E8092A">
        <w:rPr>
          <w:rFonts w:cs="Times New Roman"/>
          <w:b/>
          <w:szCs w:val="28"/>
        </w:rPr>
        <w:t>Статья 1. Основные термины и понятия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8" w:history="1">
        <w:r w:rsidRPr="005147C9">
          <w:rPr>
            <w:rFonts w:cs="Times New Roman"/>
            <w:szCs w:val="28"/>
          </w:rPr>
          <w:t>Уставом</w:t>
        </w:r>
      </w:hyperlink>
      <w:r w:rsidRPr="005147C9">
        <w:rPr>
          <w:rFonts w:cs="Times New Roman"/>
          <w:szCs w:val="28"/>
        </w:rPr>
        <w:t xml:space="preserve"> муниципального образования</w:t>
      </w:r>
      <w:r w:rsidR="0094339A">
        <w:rPr>
          <w:rFonts w:cs="Times New Roman"/>
          <w:szCs w:val="28"/>
        </w:rPr>
        <w:t xml:space="preserve"> городское поселение «Северомуйское»</w:t>
      </w:r>
      <w:r w:rsidRPr="005147C9">
        <w:rPr>
          <w:rFonts w:cs="Times New Roman"/>
          <w:szCs w:val="28"/>
        </w:rPr>
        <w:t xml:space="preserve">, настоящим Положением с участием жителей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Комиссия - это коллегиальный орган, осуществляющий подготовку и проведение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lastRenderedPageBreak/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Инициативная группа - группа жителей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, обладающих избирательным</w:t>
      </w:r>
      <w:r w:rsidR="0094339A">
        <w:rPr>
          <w:rFonts w:cs="Times New Roman"/>
          <w:szCs w:val="28"/>
        </w:rPr>
        <w:t xml:space="preserve"> правом, численностью не менее 2</w:t>
      </w:r>
      <w:r w:rsidRPr="005147C9">
        <w:rPr>
          <w:rFonts w:cs="Times New Roman"/>
          <w:szCs w:val="28"/>
        </w:rPr>
        <w:t>0 человек, выступившая с инициативой проведения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5147C9" w:rsidRPr="0094339A" w:rsidRDefault="005147C9" w:rsidP="0094339A">
      <w:pPr>
        <w:rPr>
          <w:rFonts w:cs="Times New Roman"/>
          <w:b/>
          <w:szCs w:val="28"/>
        </w:rPr>
      </w:pPr>
      <w:r w:rsidRPr="0094339A">
        <w:rPr>
          <w:rFonts w:cs="Times New Roman"/>
          <w:b/>
          <w:szCs w:val="28"/>
        </w:rPr>
        <w:t>Статья 2. Цели проведения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Публичные слушания проводятся для обсуждения проектов муниципальных правовых актов по вопросам местного значения с участием </w:t>
      </w:r>
      <w:r w:rsidR="0094339A">
        <w:rPr>
          <w:rFonts w:cs="Times New Roman"/>
          <w:szCs w:val="28"/>
        </w:rPr>
        <w:t>жителей муниципального образования</w:t>
      </w:r>
      <w:r w:rsidRPr="005147C9">
        <w:rPr>
          <w:rFonts w:cs="Times New Roman"/>
          <w:szCs w:val="28"/>
        </w:rPr>
        <w:t xml:space="preserve">. </w:t>
      </w:r>
    </w:p>
    <w:p w:rsidR="005147C9" w:rsidRPr="0094339A" w:rsidRDefault="005147C9" w:rsidP="005147C9">
      <w:pPr>
        <w:jc w:val="both"/>
        <w:rPr>
          <w:rFonts w:cs="Times New Roman"/>
          <w:b/>
          <w:szCs w:val="28"/>
        </w:rPr>
      </w:pPr>
      <w:r w:rsidRPr="0094339A">
        <w:rPr>
          <w:rFonts w:cs="Times New Roman"/>
          <w:b/>
          <w:szCs w:val="28"/>
        </w:rPr>
        <w:t>Статья 3. Вопросы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2. На публичные слушания выносятся: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proofErr w:type="gramStart"/>
      <w:r w:rsidRPr="005147C9">
        <w:rPr>
          <w:rFonts w:cs="Times New Roman"/>
          <w:szCs w:val="28"/>
        </w:rPr>
        <w:t xml:space="preserve">- проект Устава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, а также проект решения Совета депутатов </w:t>
      </w:r>
      <w:r w:rsidR="0094339A">
        <w:rPr>
          <w:rFonts w:cs="Times New Roman"/>
          <w:szCs w:val="28"/>
        </w:rPr>
        <w:t xml:space="preserve">муниципального образования </w:t>
      </w:r>
      <w:r w:rsidRPr="005147C9">
        <w:rPr>
          <w:rFonts w:cs="Times New Roman"/>
          <w:szCs w:val="28"/>
        </w:rPr>
        <w:t xml:space="preserve"> о внесении изменений и дополнений в Устав, кроме случаев, когда в </w:t>
      </w:r>
      <w:hyperlink r:id="rId19" w:history="1">
        <w:r w:rsidRPr="005147C9">
          <w:rPr>
            <w:rFonts w:cs="Times New Roman"/>
            <w:szCs w:val="28"/>
          </w:rPr>
          <w:t>Устав</w:t>
        </w:r>
      </w:hyperlink>
      <w:r w:rsidRPr="005147C9">
        <w:rPr>
          <w:rFonts w:cs="Times New Roman"/>
          <w:szCs w:val="28"/>
        </w:rPr>
        <w:t xml:space="preserve"> вносятся изменения в форме точного воспроизведения положений </w:t>
      </w:r>
      <w:hyperlink r:id="rId20" w:history="1">
        <w:r w:rsidRPr="005147C9">
          <w:rPr>
            <w:rFonts w:cs="Times New Roman"/>
            <w:szCs w:val="28"/>
          </w:rPr>
          <w:t>Конституции</w:t>
        </w:r>
      </w:hyperlink>
      <w:r w:rsidRPr="005147C9">
        <w:rPr>
          <w:rFonts w:cs="Times New Roman"/>
          <w:szCs w:val="28"/>
        </w:rPr>
        <w:t xml:space="preserve"> Российской Федерации, федеральных законов, </w:t>
      </w:r>
      <w:hyperlink r:id="rId21" w:history="1">
        <w:r w:rsidRPr="005147C9">
          <w:rPr>
            <w:rFonts w:cs="Times New Roman"/>
            <w:szCs w:val="28"/>
          </w:rPr>
          <w:t>Конституции</w:t>
        </w:r>
      </w:hyperlink>
      <w:r w:rsidRPr="005147C9">
        <w:rPr>
          <w:rFonts w:cs="Times New Roman"/>
          <w:szCs w:val="28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проект местного бюджета и отчет о его исполнении;</w:t>
      </w:r>
    </w:p>
    <w:p w:rsidR="005147C9" w:rsidRPr="005147C9" w:rsidRDefault="0094339A" w:rsidP="00514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147C9" w:rsidRPr="005147C9">
        <w:rPr>
          <w:rFonts w:cs="Times New Roman"/>
          <w:szCs w:val="28"/>
        </w:rPr>
        <w:t>прое</w:t>
      </w:r>
      <w:proofErr w:type="gramStart"/>
      <w:r w:rsidR="005147C9" w:rsidRPr="005147C9">
        <w:rPr>
          <w:rFonts w:cs="Times New Roman"/>
          <w:szCs w:val="28"/>
        </w:rPr>
        <w:t>кт стр</w:t>
      </w:r>
      <w:proofErr w:type="gramEnd"/>
      <w:r w:rsidR="005147C9" w:rsidRPr="005147C9">
        <w:rPr>
          <w:rFonts w:cs="Times New Roman"/>
          <w:szCs w:val="28"/>
        </w:rPr>
        <w:t>атегии социально-экономи</w:t>
      </w:r>
      <w:r>
        <w:rPr>
          <w:rFonts w:cs="Times New Roman"/>
          <w:szCs w:val="28"/>
        </w:rPr>
        <w:t>ческого развития муниципального образования</w:t>
      </w:r>
      <w:r w:rsidR="005147C9" w:rsidRPr="005147C9">
        <w:rPr>
          <w:rFonts w:cs="Times New Roman"/>
          <w:szCs w:val="28"/>
        </w:rPr>
        <w:t>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proofErr w:type="gramStart"/>
      <w:r w:rsidRPr="005147C9">
        <w:rPr>
          <w:rFonts w:cs="Times New Roman"/>
          <w:szCs w:val="28"/>
        </w:rPr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- вопросы о преобразовании муниципального </w:t>
      </w:r>
      <w:r w:rsidR="0094339A">
        <w:rPr>
          <w:rFonts w:cs="Times New Roman"/>
          <w:szCs w:val="28"/>
        </w:rPr>
        <w:t>образования</w:t>
      </w:r>
      <w:r w:rsidRPr="005147C9">
        <w:rPr>
          <w:rFonts w:cs="Times New Roman"/>
          <w:szCs w:val="28"/>
        </w:rPr>
        <w:t>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иные вопросы, установленные нормативными правовыми актами Российской Федерации.</w:t>
      </w:r>
    </w:p>
    <w:p w:rsidR="005147C9" w:rsidRPr="0094339A" w:rsidRDefault="005147C9" w:rsidP="005147C9">
      <w:pPr>
        <w:jc w:val="both"/>
        <w:rPr>
          <w:rFonts w:cs="Times New Roman"/>
          <w:b/>
          <w:szCs w:val="28"/>
        </w:rPr>
      </w:pPr>
      <w:r w:rsidRPr="0094339A">
        <w:rPr>
          <w:rFonts w:cs="Times New Roman"/>
          <w:b/>
          <w:szCs w:val="28"/>
        </w:rPr>
        <w:t>Статья 4. Инициаторы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lastRenderedPageBreak/>
        <w:t xml:space="preserve">1. Публичные слушания проводятся по инициативе населения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, Совета депутатов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, главы муниципа</w:t>
      </w:r>
      <w:r w:rsidR="0094339A">
        <w:rPr>
          <w:rFonts w:cs="Times New Roman"/>
          <w:szCs w:val="28"/>
        </w:rPr>
        <w:t>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2. Инициаторами проведения публичных слушаний от имени населения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 может быть инициативная группа жителей </w:t>
      </w:r>
      <w:r w:rsidR="0094339A">
        <w:rPr>
          <w:rFonts w:cs="Times New Roman"/>
          <w:szCs w:val="28"/>
        </w:rPr>
        <w:t>муниципального образования численностью не менее 2</w:t>
      </w:r>
      <w:r w:rsidRPr="005147C9">
        <w:rPr>
          <w:rFonts w:cs="Times New Roman"/>
          <w:szCs w:val="28"/>
        </w:rPr>
        <w:t>0 человек.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Инициативная группа жителей подает заявление в Совет депутатов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 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</w:p>
    <w:p w:rsidR="005147C9" w:rsidRDefault="005147C9" w:rsidP="0094339A">
      <w:pPr>
        <w:jc w:val="center"/>
        <w:rPr>
          <w:rFonts w:cs="Times New Roman"/>
          <w:b/>
          <w:szCs w:val="28"/>
        </w:rPr>
      </w:pPr>
      <w:r w:rsidRPr="0094339A">
        <w:rPr>
          <w:rFonts w:cs="Times New Roman"/>
          <w:b/>
          <w:szCs w:val="28"/>
        </w:rPr>
        <w:t>2. Порядок проведения публичных слушаний</w:t>
      </w:r>
    </w:p>
    <w:p w:rsidR="00F8770A" w:rsidRPr="0094339A" w:rsidRDefault="00F8770A" w:rsidP="0094339A">
      <w:pPr>
        <w:jc w:val="center"/>
        <w:rPr>
          <w:rFonts w:cs="Times New Roman"/>
          <w:b/>
          <w:szCs w:val="28"/>
        </w:rPr>
      </w:pPr>
    </w:p>
    <w:p w:rsidR="005147C9" w:rsidRPr="0094339A" w:rsidRDefault="005147C9" w:rsidP="005147C9">
      <w:pPr>
        <w:jc w:val="both"/>
        <w:rPr>
          <w:rFonts w:cs="Times New Roman"/>
          <w:b/>
          <w:szCs w:val="28"/>
        </w:rPr>
      </w:pPr>
      <w:r w:rsidRPr="0094339A">
        <w:rPr>
          <w:rFonts w:cs="Times New Roman"/>
          <w:b/>
          <w:szCs w:val="28"/>
        </w:rPr>
        <w:t>Статья 5. Назначение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1. Публичные слушания, проводимые по инициативе населения или Совета депутатов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, назначаются решением Совета</w:t>
      </w:r>
      <w:r w:rsidR="0094339A">
        <w:rPr>
          <w:rFonts w:cs="Times New Roman"/>
          <w:szCs w:val="28"/>
        </w:rPr>
        <w:t xml:space="preserve"> депутатов муниципального образования</w:t>
      </w:r>
      <w:r w:rsidRPr="005147C9">
        <w:rPr>
          <w:rFonts w:cs="Times New Roman"/>
          <w:szCs w:val="28"/>
        </w:rPr>
        <w:t xml:space="preserve">, а по инициативе </w:t>
      </w:r>
      <w:r w:rsidR="0094339A">
        <w:rPr>
          <w:rFonts w:cs="Times New Roman"/>
          <w:szCs w:val="28"/>
        </w:rPr>
        <w:t>главы муниципального образования</w:t>
      </w:r>
      <w:r w:rsidRPr="005147C9">
        <w:rPr>
          <w:rFonts w:cs="Times New Roman"/>
          <w:szCs w:val="28"/>
        </w:rPr>
        <w:t xml:space="preserve"> - постановлением главы </w:t>
      </w:r>
      <w:r w:rsidR="0094339A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2. В решении (постановлении) о назначении публичных слушаний указываются: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вопросы, выносимые на публичные слушания;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время и место проведения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сроки подачи письменных предложений по обсуждаемым вопросам;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- состав комиссии по проведению публичных слушаний, за исключением случаев, предусмотренных </w:t>
      </w:r>
      <w:hyperlink w:anchor="P185" w:history="1">
        <w:r w:rsidRPr="005147C9">
          <w:rPr>
            <w:rFonts w:cs="Times New Roman"/>
            <w:szCs w:val="28"/>
          </w:rPr>
          <w:t>статьей 10</w:t>
        </w:r>
      </w:hyperlink>
      <w:r w:rsidRPr="005147C9">
        <w:rPr>
          <w:rFonts w:cs="Times New Roman"/>
          <w:szCs w:val="28"/>
        </w:rPr>
        <w:t xml:space="preserve"> настоящего Положения;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сведения об источнике опубликования проекта правового акта, выносимого на публичные слушания.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3. В состав комиссии могут быть включены: депутаты Совета депут</w:t>
      </w:r>
      <w:r w:rsidR="007A03F8">
        <w:rPr>
          <w:rFonts w:cs="Times New Roman"/>
          <w:szCs w:val="28"/>
        </w:rPr>
        <w:t>атов муниципального образования</w:t>
      </w:r>
      <w:r w:rsidRPr="005147C9">
        <w:rPr>
          <w:rFonts w:cs="Times New Roman"/>
          <w:szCs w:val="28"/>
        </w:rPr>
        <w:t xml:space="preserve">, представители Администрации </w:t>
      </w:r>
      <w:r w:rsidR="007A03F8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, представители общественности. В состав комиссии могут быть включены специалисты для выполнения консультационных работ по обсуждаемой проблеме.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4. Муниципальный правовой акт о назначении публичных слушаний подлежит обязательной публикации.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7A03F8">
        <w:rPr>
          <w:rFonts w:cs="Times New Roman"/>
          <w:szCs w:val="28"/>
        </w:rPr>
        <w:t>депутатов муниципального образования</w:t>
      </w:r>
      <w:r w:rsidRPr="005147C9">
        <w:rPr>
          <w:rFonts w:cs="Times New Roman"/>
          <w:szCs w:val="28"/>
        </w:rPr>
        <w:t xml:space="preserve"> 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К заявлению прилагаются: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список инициативной группы;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lastRenderedPageBreak/>
        <w:t>- проект муниципального правового акта, выносимого на публичные слушания.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6. Ходатайство о назначении публичных слушаний, внесенное населением </w:t>
      </w:r>
      <w:r w:rsidR="007A03F8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, рассматривается Советом депутатов муниципал</w:t>
      </w:r>
      <w:r w:rsidR="007A03F8">
        <w:rPr>
          <w:rFonts w:cs="Times New Roman"/>
          <w:szCs w:val="28"/>
        </w:rPr>
        <w:t>ьного образования</w:t>
      </w:r>
      <w:r w:rsidRPr="005147C9">
        <w:rPr>
          <w:rFonts w:cs="Times New Roman"/>
          <w:szCs w:val="28"/>
        </w:rPr>
        <w:t xml:space="preserve"> на очередном его заседании в соответствии с </w:t>
      </w:r>
      <w:hyperlink r:id="rId22" w:history="1">
        <w:r w:rsidRPr="005147C9">
          <w:rPr>
            <w:rFonts w:cs="Times New Roman"/>
            <w:szCs w:val="28"/>
          </w:rPr>
          <w:t>Регламентом</w:t>
        </w:r>
      </w:hyperlink>
      <w:r w:rsidRPr="005147C9">
        <w:rPr>
          <w:rFonts w:cs="Times New Roman"/>
          <w:szCs w:val="28"/>
        </w:rPr>
        <w:t>.</w:t>
      </w:r>
    </w:p>
    <w:p w:rsidR="005147C9" w:rsidRPr="007A03F8" w:rsidRDefault="005147C9" w:rsidP="007A03F8">
      <w:pPr>
        <w:rPr>
          <w:rFonts w:cs="Times New Roman"/>
          <w:b/>
          <w:szCs w:val="28"/>
        </w:rPr>
      </w:pPr>
      <w:r w:rsidRPr="007A03F8">
        <w:rPr>
          <w:rFonts w:cs="Times New Roman"/>
          <w:b/>
          <w:szCs w:val="28"/>
        </w:rPr>
        <w:t>Статья 6. Подготовка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2" w:name="P125"/>
      <w:bookmarkEnd w:id="2"/>
      <w:r w:rsidRPr="005147C9">
        <w:rPr>
          <w:rFonts w:cs="Times New Roman"/>
          <w:szCs w:val="28"/>
        </w:rPr>
        <w:t xml:space="preserve">1. Организационно-техническое и информационное обеспечение публичных слушаний, назначенных Советом </w:t>
      </w:r>
      <w:r w:rsidR="007A03F8">
        <w:rPr>
          <w:rFonts w:cs="Times New Roman"/>
          <w:szCs w:val="28"/>
        </w:rPr>
        <w:t>депутатов муниципального образования, осуществляется председателем</w:t>
      </w:r>
      <w:r w:rsidRPr="005147C9">
        <w:rPr>
          <w:rFonts w:cs="Times New Roman"/>
          <w:szCs w:val="28"/>
        </w:rPr>
        <w:t xml:space="preserve"> Совета депутатов, а назначенных </w:t>
      </w:r>
      <w:r w:rsidR="007A03F8">
        <w:rPr>
          <w:rFonts w:cs="Times New Roman"/>
          <w:szCs w:val="28"/>
        </w:rPr>
        <w:t>главой муниципального образования</w:t>
      </w:r>
      <w:r w:rsidRPr="005147C9">
        <w:rPr>
          <w:rFonts w:cs="Times New Roman"/>
          <w:szCs w:val="28"/>
        </w:rPr>
        <w:t xml:space="preserve"> - Администрацией м</w:t>
      </w:r>
      <w:r w:rsidR="007A03F8">
        <w:rPr>
          <w:rFonts w:cs="Times New Roman"/>
          <w:szCs w:val="28"/>
        </w:rPr>
        <w:t>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5147C9" w:rsidRDefault="007A03F8" w:rsidP="00514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Председатель</w:t>
      </w:r>
      <w:r w:rsidR="005147C9" w:rsidRPr="005147C9">
        <w:rPr>
          <w:rFonts w:cs="Times New Roman"/>
          <w:szCs w:val="28"/>
        </w:rPr>
        <w:t xml:space="preserve"> Совета </w:t>
      </w:r>
      <w:r>
        <w:rPr>
          <w:rFonts w:cs="Times New Roman"/>
          <w:szCs w:val="28"/>
        </w:rPr>
        <w:t xml:space="preserve">депутатов муниципального образования </w:t>
      </w:r>
      <w:r w:rsidR="005147C9" w:rsidRPr="005147C9">
        <w:rPr>
          <w:rFonts w:cs="Times New Roman"/>
          <w:szCs w:val="28"/>
        </w:rPr>
        <w:t xml:space="preserve">или Администрация </w:t>
      </w:r>
      <w:r>
        <w:rPr>
          <w:rFonts w:cs="Times New Roman"/>
          <w:szCs w:val="28"/>
        </w:rPr>
        <w:t>муниципального образования</w:t>
      </w:r>
      <w:r w:rsidR="005147C9" w:rsidRPr="005147C9">
        <w:rPr>
          <w:rFonts w:cs="Times New Roman"/>
          <w:szCs w:val="28"/>
        </w:rPr>
        <w:t xml:space="preserve"> в соответствии с </w:t>
      </w:r>
      <w:hyperlink w:anchor="P125" w:history="1">
        <w:r w:rsidR="005147C9" w:rsidRPr="005147C9">
          <w:rPr>
            <w:rFonts w:cs="Times New Roman"/>
            <w:szCs w:val="28"/>
          </w:rPr>
          <w:t>пунктом 1</w:t>
        </w:r>
      </w:hyperlink>
      <w:r w:rsidR="005147C9" w:rsidRPr="005147C9">
        <w:rPr>
          <w:rFonts w:cs="Times New Roman"/>
          <w:szCs w:val="28"/>
        </w:rPr>
        <w:t xml:space="preserve"> настоящей статьи не позднее 10 дней со дня опубликования правового акта о назначении публичных слушаний организует проведение первого заседания комиссии по подготовке и проведению публичных слушаний и осуществляет организационно-техническое и информационное обеспечение деятельности комиссии.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3. На первом заседании члены комиссии избирают председателя комиссии.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4. Комиссия: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определяет место проведения публичных слушаний с учетом количества приглашенных участников и возможности свобо</w:t>
      </w:r>
      <w:r w:rsidR="007A03F8">
        <w:rPr>
          <w:rFonts w:cs="Times New Roman"/>
          <w:szCs w:val="28"/>
        </w:rPr>
        <w:t>дного доступа для жителей поселения</w:t>
      </w:r>
      <w:r w:rsidRPr="005147C9">
        <w:rPr>
          <w:rFonts w:cs="Times New Roman"/>
          <w:szCs w:val="28"/>
        </w:rPr>
        <w:t xml:space="preserve"> и представителей органов местного самоуправления;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проводит анализ материалов, представленных инициаторами и экспертами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утверждает повестку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назначает ведущего и секретаря публичных слушаний для ведения публичных слушаний и составления протокола;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определяет докладчиков (содокладчиков);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устанавливает порядок выступлений на публичных слушаниях;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организует подготовку итогового документа;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регистрирует участников публичных слушаний.</w:t>
      </w:r>
    </w:p>
    <w:p w:rsidR="005147C9" w:rsidRPr="005147C9" w:rsidRDefault="00D07ABA" w:rsidP="005147C9">
      <w:pPr>
        <w:jc w:val="both"/>
        <w:rPr>
          <w:rFonts w:cs="Times New Roman"/>
          <w:szCs w:val="28"/>
        </w:rPr>
      </w:pPr>
      <w:hyperlink r:id="rId23" w:history="1">
        <w:r w:rsidR="005147C9" w:rsidRPr="005147C9">
          <w:rPr>
            <w:rFonts w:cs="Times New Roman"/>
            <w:szCs w:val="28"/>
          </w:rPr>
          <w:t>5</w:t>
        </w:r>
      </w:hyperlink>
      <w:r w:rsidR="005147C9" w:rsidRPr="005147C9">
        <w:rPr>
          <w:rFonts w:cs="Times New Roman"/>
          <w:szCs w:val="28"/>
        </w:rPr>
        <w:t xml:space="preserve">. Комиссия подотчетна в своей деятельности Совету </w:t>
      </w:r>
      <w:r w:rsidR="007A03F8">
        <w:rPr>
          <w:rFonts w:cs="Times New Roman"/>
          <w:szCs w:val="28"/>
        </w:rPr>
        <w:t xml:space="preserve">депутатов муниципального образования </w:t>
      </w:r>
      <w:r w:rsidR="005147C9" w:rsidRPr="005147C9">
        <w:rPr>
          <w:rFonts w:cs="Times New Roman"/>
          <w:szCs w:val="28"/>
        </w:rPr>
        <w:t xml:space="preserve"> и </w:t>
      </w:r>
      <w:r w:rsidR="007A03F8">
        <w:rPr>
          <w:rFonts w:cs="Times New Roman"/>
          <w:szCs w:val="28"/>
        </w:rPr>
        <w:t>главе муниципального образования</w:t>
      </w:r>
      <w:r w:rsidR="005147C9" w:rsidRPr="005147C9">
        <w:rPr>
          <w:rFonts w:cs="Times New Roman"/>
          <w:szCs w:val="28"/>
        </w:rPr>
        <w:t>.</w:t>
      </w:r>
    </w:p>
    <w:p w:rsidR="005147C9" w:rsidRPr="007A03F8" w:rsidRDefault="005147C9" w:rsidP="005147C9">
      <w:pPr>
        <w:jc w:val="both"/>
        <w:rPr>
          <w:rFonts w:cs="Times New Roman"/>
          <w:b/>
          <w:szCs w:val="28"/>
        </w:rPr>
      </w:pPr>
      <w:r w:rsidRPr="007A03F8">
        <w:rPr>
          <w:rFonts w:cs="Times New Roman"/>
          <w:b/>
          <w:szCs w:val="28"/>
        </w:rPr>
        <w:t>Статья 7. Информационное обеспечение публичных слушаний</w:t>
      </w:r>
    </w:p>
    <w:p w:rsidR="007A03F8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1. Извещение населения </w:t>
      </w:r>
      <w:r w:rsidR="007A03F8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 о публичных слушаниях производится не </w:t>
      </w:r>
      <w:proofErr w:type="gramStart"/>
      <w:r w:rsidRPr="005147C9">
        <w:rPr>
          <w:rFonts w:cs="Times New Roman"/>
          <w:szCs w:val="28"/>
        </w:rPr>
        <w:t>позднее</w:t>
      </w:r>
      <w:proofErr w:type="gramEnd"/>
      <w:r w:rsidRPr="005147C9">
        <w:rPr>
          <w:rFonts w:cs="Times New Roman"/>
          <w:szCs w:val="28"/>
        </w:rPr>
        <w:t xml:space="preserve"> чем за 10 дней до даты проведения публичных слушаний на официальном сайте Администрации муниципального</w:t>
      </w:r>
      <w:r w:rsidR="007A03F8">
        <w:rPr>
          <w:rFonts w:cs="Times New Roman"/>
          <w:szCs w:val="28"/>
        </w:rPr>
        <w:t xml:space="preserve"> образования городское поселение «Северомуйское». 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lastRenderedPageBreak/>
        <w:t>Проект правового акта, выносимого на публичные слушания, публикуется на официальном сайте Адм</w:t>
      </w:r>
      <w:r w:rsidR="007A03F8">
        <w:rPr>
          <w:rFonts w:cs="Times New Roman"/>
          <w:szCs w:val="28"/>
        </w:rPr>
        <w:t>инистрации муниципального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2. Проект устава </w:t>
      </w:r>
      <w:r w:rsidR="007A03F8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, проект решения Совета </w:t>
      </w:r>
      <w:r w:rsidR="007A03F8">
        <w:rPr>
          <w:rFonts w:cs="Times New Roman"/>
          <w:szCs w:val="28"/>
        </w:rPr>
        <w:t>депутатов муниципального образования</w:t>
      </w:r>
      <w:r w:rsidRPr="005147C9">
        <w:rPr>
          <w:rFonts w:cs="Times New Roman"/>
          <w:szCs w:val="28"/>
        </w:rPr>
        <w:t xml:space="preserve"> о внесении изменений и дополнений в устав </w:t>
      </w:r>
      <w:r w:rsidR="007A03F8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 не </w:t>
      </w:r>
      <w:proofErr w:type="gramStart"/>
      <w:r w:rsidRPr="005147C9">
        <w:rPr>
          <w:rFonts w:cs="Times New Roman"/>
          <w:szCs w:val="28"/>
        </w:rPr>
        <w:t>позднее</w:t>
      </w:r>
      <w:proofErr w:type="gramEnd"/>
      <w:r w:rsidRPr="005147C9">
        <w:rPr>
          <w:rFonts w:cs="Times New Roman"/>
          <w:szCs w:val="28"/>
        </w:rPr>
        <w:t xml:space="preserve"> чем за 30 дней до дня рассмотрения вопроса о принятии устава </w:t>
      </w:r>
      <w:r w:rsidR="007A03F8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, внесении изменений и дополнений в устав </w:t>
      </w:r>
      <w:r w:rsidR="007A03F8">
        <w:rPr>
          <w:rFonts w:cs="Times New Roman"/>
          <w:szCs w:val="28"/>
        </w:rPr>
        <w:t xml:space="preserve">муниципального образования, </w:t>
      </w:r>
      <w:r w:rsidRPr="005147C9">
        <w:rPr>
          <w:rFonts w:cs="Times New Roman"/>
          <w:szCs w:val="28"/>
        </w:rPr>
        <w:t xml:space="preserve">подлежат официальному опубликованию (обнародованию) с одновременным опубликованием (обнародованием) установленного Советом </w:t>
      </w:r>
      <w:r w:rsidR="007A03F8">
        <w:rPr>
          <w:rFonts w:cs="Times New Roman"/>
          <w:szCs w:val="28"/>
        </w:rPr>
        <w:t>депутатов муниципального образования</w:t>
      </w:r>
      <w:r w:rsidRPr="005147C9">
        <w:rPr>
          <w:rFonts w:cs="Times New Roman"/>
          <w:szCs w:val="28"/>
        </w:rPr>
        <w:t xml:space="preserve"> 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5147C9">
        <w:rPr>
          <w:rFonts w:cs="Times New Roman"/>
          <w:szCs w:val="28"/>
        </w:rPr>
        <w:t xml:space="preserve">Не требуется официальное опубликование (обнародование) порядка учета предложений по проекту решения Совета </w:t>
      </w:r>
      <w:r w:rsidR="007A03F8">
        <w:rPr>
          <w:rFonts w:cs="Times New Roman"/>
          <w:szCs w:val="28"/>
        </w:rPr>
        <w:t>депутатов муниципального образования</w:t>
      </w:r>
      <w:r w:rsidRPr="005147C9">
        <w:rPr>
          <w:rFonts w:cs="Times New Roman"/>
          <w:szCs w:val="28"/>
        </w:rPr>
        <w:t xml:space="preserve"> о внесении изменений и дополнений в </w:t>
      </w:r>
      <w:hyperlink r:id="rId24" w:history="1">
        <w:r w:rsidRPr="005147C9">
          <w:rPr>
            <w:rFonts w:cs="Times New Roman"/>
            <w:szCs w:val="28"/>
          </w:rPr>
          <w:t>Устав</w:t>
        </w:r>
      </w:hyperlink>
      <w:r w:rsidRPr="005147C9">
        <w:rPr>
          <w:rFonts w:cs="Times New Roman"/>
          <w:szCs w:val="28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25" w:history="1">
        <w:r w:rsidRPr="005147C9">
          <w:rPr>
            <w:rFonts w:cs="Times New Roman"/>
            <w:szCs w:val="28"/>
          </w:rPr>
          <w:t>Конституции</w:t>
        </w:r>
      </w:hyperlink>
      <w:r w:rsidRPr="005147C9">
        <w:rPr>
          <w:rFonts w:cs="Times New Roman"/>
          <w:szCs w:val="28"/>
        </w:rPr>
        <w:t xml:space="preserve"> Российской Федерации, федеральных законов, </w:t>
      </w:r>
      <w:hyperlink r:id="rId26" w:history="1">
        <w:r w:rsidRPr="005147C9">
          <w:rPr>
            <w:rFonts w:cs="Times New Roman"/>
            <w:szCs w:val="28"/>
          </w:rPr>
          <w:t>Конституции</w:t>
        </w:r>
      </w:hyperlink>
      <w:r w:rsidRPr="005147C9">
        <w:rPr>
          <w:rFonts w:cs="Times New Roman"/>
          <w:szCs w:val="28"/>
        </w:rPr>
        <w:t xml:space="preserve"> Республики Бурятия или законов Республики Бурятия в целях приведения данного Устава в</w:t>
      </w:r>
      <w:proofErr w:type="gramEnd"/>
      <w:r w:rsidRPr="005147C9">
        <w:rPr>
          <w:rFonts w:cs="Times New Roman"/>
          <w:szCs w:val="28"/>
        </w:rPr>
        <w:t xml:space="preserve"> соответствие с этими нормативными правовыми актами.</w:t>
      </w:r>
    </w:p>
    <w:p w:rsidR="005147C9" w:rsidRPr="007A03F8" w:rsidRDefault="005147C9" w:rsidP="005147C9">
      <w:pPr>
        <w:jc w:val="both"/>
        <w:rPr>
          <w:rFonts w:cs="Times New Roman"/>
          <w:b/>
          <w:szCs w:val="28"/>
        </w:rPr>
      </w:pPr>
      <w:r w:rsidRPr="007A03F8">
        <w:rPr>
          <w:rFonts w:cs="Times New Roman"/>
          <w:b/>
          <w:szCs w:val="28"/>
        </w:rPr>
        <w:t>Статья 8. Проведение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1. Перед началом публичных слушаний проводится регистрация его участников.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комиссии по порядку проведения собрания, представляет себя и секретаря собрания, предоставляет слово докладчикам (содокладчикам).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3. Секретарь собрания ведет протокол.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4. Для организации прений ведущий предоставляет слово экспертам.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5. По окончании выступления эксперта (или при истечении предоставленного времени) ведущий дает возможность участникам собрания задать уточняющие вопросы по позиции и (или) аргументам эксперта и дополнительное время для ответов на вопросы.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6.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Решения экспертов об изменении их позиции по рассматриваемому вопросу отражаются в протоколе.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7.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</w:p>
    <w:p w:rsidR="005147C9" w:rsidRPr="007A03F8" w:rsidRDefault="005147C9" w:rsidP="005147C9">
      <w:pPr>
        <w:jc w:val="both"/>
        <w:rPr>
          <w:rFonts w:cs="Times New Roman"/>
          <w:b/>
          <w:szCs w:val="28"/>
        </w:rPr>
      </w:pPr>
      <w:r w:rsidRPr="007A03F8">
        <w:rPr>
          <w:rFonts w:cs="Times New Roman"/>
          <w:b/>
          <w:szCs w:val="28"/>
        </w:rPr>
        <w:lastRenderedPageBreak/>
        <w:t>Статья 9. Результаты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1. Комиссия обеспечивает публикацию итогового документа публичных слушаний на официальном сайте Администрации </w:t>
      </w:r>
      <w:r w:rsidR="00171C0C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 xml:space="preserve"> не позднее чем через 15 дней со дня проведения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5147C9" w:rsidRPr="00171C0C" w:rsidRDefault="005147C9" w:rsidP="005147C9">
      <w:pPr>
        <w:jc w:val="both"/>
        <w:rPr>
          <w:rFonts w:cs="Times New Roman"/>
          <w:b/>
          <w:szCs w:val="28"/>
        </w:rPr>
      </w:pPr>
      <w:bookmarkStart w:id="3" w:name="P185"/>
      <w:bookmarkEnd w:id="3"/>
      <w:r w:rsidRPr="00171C0C">
        <w:rPr>
          <w:rFonts w:cs="Times New Roman"/>
          <w:b/>
          <w:szCs w:val="28"/>
        </w:rPr>
        <w:t>Статья 10. Организатор и участники публичных слушаний по вопросам градостроительной деятельности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1. </w:t>
      </w:r>
      <w:proofErr w:type="gramStart"/>
      <w:r w:rsidRPr="005147C9">
        <w:rPr>
          <w:rFonts w:cs="Times New Roman"/>
          <w:szCs w:val="28"/>
        </w:rPr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147C9">
        <w:rPr>
          <w:rFonts w:cs="Times New Roman"/>
          <w:szCs w:val="28"/>
        </w:rPr>
        <w:t>, по проектам Правил благоустройства территорий и проектам, предусматривающим внесение изменений в ранее утвержденные Правила благоустройства, является</w:t>
      </w:r>
      <w:r w:rsidR="00171C0C">
        <w:rPr>
          <w:rFonts w:cs="Times New Roman"/>
          <w:szCs w:val="28"/>
        </w:rPr>
        <w:t xml:space="preserve"> администрация муниципального образования городское поселение «Северомуйское»</w:t>
      </w:r>
      <w:r w:rsidRPr="005147C9">
        <w:rPr>
          <w:rFonts w:cs="Times New Roman"/>
          <w:szCs w:val="28"/>
        </w:rPr>
        <w:t xml:space="preserve"> (далее - организатор публичных слушаний).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2. </w:t>
      </w:r>
      <w:proofErr w:type="gramStart"/>
      <w:r w:rsidRPr="005147C9">
        <w:rPr>
          <w:rFonts w:cs="Times New Roman"/>
          <w:szCs w:val="28"/>
        </w:rPr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5147C9">
        <w:rPr>
          <w:rFonts w:cs="Times New Roman"/>
          <w:szCs w:val="28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4" w:name="P191"/>
      <w:bookmarkEnd w:id="4"/>
      <w:r w:rsidRPr="005147C9">
        <w:rPr>
          <w:rFonts w:cs="Times New Roman"/>
          <w:szCs w:val="28"/>
        </w:rPr>
        <w:t xml:space="preserve">3. </w:t>
      </w:r>
      <w:proofErr w:type="gramStart"/>
      <w:r w:rsidRPr="005147C9">
        <w:rPr>
          <w:rFonts w:cs="Times New Roman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5147C9">
        <w:rPr>
          <w:rFonts w:cs="Times New Roman"/>
          <w:szCs w:val="28"/>
        </w:rPr>
        <w:t xml:space="preserve">, </w:t>
      </w:r>
      <w:proofErr w:type="gramStart"/>
      <w:r w:rsidRPr="005147C9">
        <w:rPr>
          <w:rFonts w:cs="Times New Roman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</w:t>
      </w:r>
      <w:r w:rsidRPr="005147C9">
        <w:rPr>
          <w:rFonts w:cs="Times New Roman"/>
          <w:szCs w:val="28"/>
        </w:rPr>
        <w:lastRenderedPageBreak/>
        <w:t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5147C9">
        <w:rPr>
          <w:rFonts w:cs="Times New Roman"/>
          <w:szCs w:val="28"/>
        </w:rPr>
        <w:t xml:space="preserve"> </w:t>
      </w:r>
      <w:proofErr w:type="gramStart"/>
      <w:r w:rsidRPr="005147C9">
        <w:rPr>
          <w:rFonts w:cs="Times New Roman"/>
          <w:szCs w:val="28"/>
        </w:rPr>
        <w:t xml:space="preserve">случае, предусмотренном </w:t>
      </w:r>
      <w:hyperlink r:id="rId27" w:history="1">
        <w:r w:rsidRPr="005147C9">
          <w:rPr>
            <w:rFonts w:cs="Times New Roman"/>
            <w:szCs w:val="28"/>
          </w:rPr>
          <w:t>частью 3 статьи 39</w:t>
        </w:r>
      </w:hyperlink>
      <w:r w:rsidRPr="005147C9">
        <w:rPr>
          <w:rFonts w:cs="Times New Roman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5147C9" w:rsidRPr="00171C0C" w:rsidRDefault="005147C9" w:rsidP="005147C9">
      <w:pPr>
        <w:jc w:val="both"/>
        <w:rPr>
          <w:rFonts w:cs="Times New Roman"/>
          <w:b/>
          <w:szCs w:val="28"/>
        </w:rPr>
      </w:pPr>
      <w:r w:rsidRPr="00171C0C">
        <w:rPr>
          <w:rFonts w:cs="Times New Roman"/>
          <w:b/>
          <w:szCs w:val="28"/>
        </w:rPr>
        <w:t>Статья 11. Процедура проведения публичных слушаний по вопросам градостроительной деятельности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1. Процедура проведения публичных слушаний состоит из следующих этапов: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оповещение о начале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5" w:name="P198"/>
      <w:bookmarkEnd w:id="5"/>
      <w:r w:rsidRPr="005147C9">
        <w:rPr>
          <w:rFonts w:cs="Times New Roman"/>
          <w:szCs w:val="28"/>
        </w:rPr>
        <w:t>- размещение проекта, подлежащего рассмотрению на публичных слушаниях, и информационных материалов к нему на официальном сайте Администрации м</w:t>
      </w:r>
      <w:r w:rsidR="00171C0C">
        <w:rPr>
          <w:rFonts w:cs="Times New Roman"/>
          <w:szCs w:val="28"/>
        </w:rPr>
        <w:t>униципального образования</w:t>
      </w:r>
      <w:r w:rsidRPr="005147C9">
        <w:rPr>
          <w:rFonts w:cs="Times New Roman"/>
          <w:szCs w:val="28"/>
        </w:rPr>
        <w:t xml:space="preserve"> и открытие экспозиции или экспозиций такого проекта;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проведение экспозиции или экспозиций проекта, подлежащего рассмотрению на публичных слушаниях;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проведение собрания или собраний участников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подготовка и оформление протокола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- подготовка и опубликование заключения о результатах публичных слушаний. </w:t>
      </w:r>
    </w:p>
    <w:p w:rsidR="005147C9" w:rsidRPr="00171C0C" w:rsidRDefault="005147C9" w:rsidP="005147C9">
      <w:pPr>
        <w:jc w:val="both"/>
        <w:rPr>
          <w:rFonts w:cs="Times New Roman"/>
          <w:b/>
          <w:szCs w:val="28"/>
        </w:rPr>
      </w:pPr>
      <w:r w:rsidRPr="00171C0C">
        <w:rPr>
          <w:rFonts w:cs="Times New Roman"/>
          <w:b/>
          <w:szCs w:val="28"/>
        </w:rPr>
        <w:t>Статья 12.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Адм</w:t>
      </w:r>
      <w:r w:rsidR="00171C0C">
        <w:rPr>
          <w:rFonts w:cs="Times New Roman"/>
          <w:b/>
          <w:szCs w:val="28"/>
        </w:rPr>
        <w:t>инистрации муниципального образования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1. Организатор публичных слушаний опубликовывает оповещение о начале публичных слушаний в порядке, установленном для официального опубликования муниципальных правовых актов муниципального </w:t>
      </w:r>
      <w:r w:rsidR="00171C0C">
        <w:rPr>
          <w:rFonts w:cs="Times New Roman"/>
          <w:szCs w:val="28"/>
        </w:rPr>
        <w:t>образования</w:t>
      </w:r>
      <w:r w:rsidRPr="005147C9">
        <w:rPr>
          <w:rFonts w:cs="Times New Roman"/>
          <w:szCs w:val="28"/>
        </w:rPr>
        <w:t>, с одновременным размещением на официальном сайте Адм</w:t>
      </w:r>
      <w:r w:rsidR="00171C0C">
        <w:rPr>
          <w:rFonts w:cs="Times New Roman"/>
          <w:szCs w:val="28"/>
        </w:rPr>
        <w:t>инистрации муниципального образования</w:t>
      </w:r>
      <w:r w:rsidRPr="005147C9">
        <w:rPr>
          <w:rFonts w:cs="Times New Roman"/>
          <w:szCs w:val="28"/>
        </w:rPr>
        <w:t xml:space="preserve"> проекта, подлежащего рассмотрению на публичных слушаниях, в форме постановления </w:t>
      </w:r>
      <w:r w:rsidR="00171C0C">
        <w:rPr>
          <w:rFonts w:cs="Times New Roman"/>
          <w:szCs w:val="28"/>
        </w:rPr>
        <w:t>главы муниципального образования</w:t>
      </w:r>
      <w:r w:rsidRPr="005147C9">
        <w:rPr>
          <w:rFonts w:cs="Times New Roman"/>
          <w:szCs w:val="28"/>
        </w:rPr>
        <w:t>, в котором должна быть указана следующая информация: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1) о проекте, подлежащем рассмотрению на публичных слушаниях, и перечень информационных материалов к такому проекту;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2) о порядке и сроках проведения публичных слушаний по проекту, подлежащему рассмотрению на публичных слушаниях;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3)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4)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Оповещение о начале публичных слушаний также должно содержать информацию об официальном сайте, на котором будут размещены проект, </w:t>
      </w:r>
      <w:r w:rsidRPr="005147C9">
        <w:rPr>
          <w:rFonts w:cs="Times New Roman"/>
          <w:szCs w:val="28"/>
        </w:rPr>
        <w:lastRenderedPageBreak/>
        <w:t>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2. </w:t>
      </w:r>
      <w:proofErr w:type="gramStart"/>
      <w:r w:rsidRPr="005147C9">
        <w:rPr>
          <w:rFonts w:cs="Times New Roman"/>
          <w:szCs w:val="28"/>
        </w:rPr>
        <w:t xml:space="preserve">Оповещение о начале публичных слушаний размещается на информационных стендах, оборудованных около здания организатора публичных слушаний,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191" w:history="1">
        <w:r w:rsidRPr="005147C9">
          <w:rPr>
            <w:rFonts w:cs="Times New Roman"/>
            <w:szCs w:val="28"/>
          </w:rPr>
          <w:t>части 4 статьи 10</w:t>
        </w:r>
      </w:hyperlink>
      <w:r w:rsidRPr="005147C9">
        <w:rPr>
          <w:rFonts w:cs="Times New Roman"/>
          <w:szCs w:val="28"/>
        </w:rPr>
        <w:t xml:space="preserve"> настоящего Положения, иными способами, обеспечивающими доступ участников публичных слушаний к указанной информации.</w:t>
      </w:r>
      <w:proofErr w:type="gramEnd"/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3. Информационные стенды, оборудованные около здания организатора публичных слушаний для размещения оповещения о начале публичных слушаний, должны быть свободными от иной информации, не связанной с организацией и проведением публичных слушаний, максимально заметны, хорошо просматриваемы. К информационным стендам должен быть обеспечен свободный доступ. На информационном стенде размещаются проекты, подлежащие рассмотрению на публичных слушаниях, и перечень информационных материалов к таким проектам, размещенные на официальном сайте Адм</w:t>
      </w:r>
      <w:r w:rsidR="00171C0C">
        <w:rPr>
          <w:rFonts w:cs="Times New Roman"/>
          <w:szCs w:val="28"/>
        </w:rPr>
        <w:t>инистрации муниципального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171C0C" w:rsidRDefault="005147C9" w:rsidP="005147C9">
      <w:pPr>
        <w:jc w:val="both"/>
        <w:rPr>
          <w:rFonts w:cs="Times New Roman"/>
          <w:b/>
          <w:szCs w:val="28"/>
        </w:rPr>
      </w:pPr>
      <w:r w:rsidRPr="00171C0C">
        <w:rPr>
          <w:rFonts w:cs="Times New Roman"/>
          <w:b/>
          <w:szCs w:val="28"/>
        </w:rPr>
        <w:t>Статья 13.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1. В течение всего периода размещения в соответствии с </w:t>
      </w:r>
      <w:hyperlink w:anchor="P198" w:history="1">
        <w:r w:rsidRPr="005147C9">
          <w:rPr>
            <w:rFonts w:cs="Times New Roman"/>
            <w:szCs w:val="28"/>
          </w:rPr>
          <w:t>абзацем 3 части 1 статьи 11</w:t>
        </w:r>
      </w:hyperlink>
      <w:r w:rsidRPr="005147C9">
        <w:rPr>
          <w:rFonts w:cs="Times New Roman"/>
          <w:szCs w:val="28"/>
        </w:rPr>
        <w:t xml:space="preserve"> настоящего Положения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Экспозиции проводятся в зданиях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6" w:name="P226"/>
      <w:bookmarkEnd w:id="6"/>
      <w:r w:rsidRPr="005147C9">
        <w:rPr>
          <w:rFonts w:cs="Times New Roman"/>
          <w:szCs w:val="28"/>
        </w:rPr>
        <w:t xml:space="preserve">2. </w:t>
      </w:r>
      <w:proofErr w:type="gramStart"/>
      <w:r w:rsidRPr="005147C9">
        <w:rPr>
          <w:rFonts w:cs="Times New Roman"/>
          <w:szCs w:val="28"/>
        </w:rPr>
        <w:t xml:space="preserve">В период размещения в соответствии с </w:t>
      </w:r>
      <w:hyperlink w:anchor="P198" w:history="1">
        <w:r w:rsidRPr="005147C9">
          <w:rPr>
            <w:rFonts w:cs="Times New Roman"/>
            <w:szCs w:val="28"/>
          </w:rPr>
          <w:t>абзацем 3 части 1 статьи 11</w:t>
        </w:r>
      </w:hyperlink>
      <w:r w:rsidRPr="005147C9">
        <w:rPr>
          <w:rFonts w:cs="Times New Roman"/>
          <w:szCs w:val="28"/>
        </w:rPr>
        <w:t xml:space="preserve">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</w:t>
      </w:r>
      <w:r w:rsidRPr="005147C9">
        <w:rPr>
          <w:rFonts w:cs="Times New Roman"/>
          <w:szCs w:val="28"/>
        </w:rPr>
        <w:lastRenderedPageBreak/>
        <w:t xml:space="preserve">соответствии с </w:t>
      </w:r>
      <w:hyperlink w:anchor="P231" w:history="1">
        <w:r w:rsidRPr="005147C9">
          <w:rPr>
            <w:rFonts w:cs="Times New Roman"/>
            <w:szCs w:val="28"/>
          </w:rPr>
          <w:t>частью 4</w:t>
        </w:r>
      </w:hyperlink>
      <w:r w:rsidRPr="005147C9">
        <w:rPr>
          <w:rFonts w:cs="Times New Roman"/>
          <w:szCs w:val="28"/>
        </w:rPr>
        <w:t xml:space="preserve"> настоящей статьи идентификацию, имеют право вносить организатору публичных слушаний предложения и замечания, касающиеся такого проекта:</w:t>
      </w:r>
      <w:proofErr w:type="gramEnd"/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в письменной или устной форме в ходе проведения собрания участников публичных слушаний (далее - собрание);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в письменной форме в адрес организатора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3. Предложения и замечания, внесенные в соответствии с </w:t>
      </w:r>
      <w:hyperlink w:anchor="P226" w:history="1">
        <w:r w:rsidRPr="005147C9">
          <w:rPr>
            <w:rFonts w:cs="Times New Roman"/>
            <w:szCs w:val="28"/>
          </w:rPr>
          <w:t>частью 2</w:t>
        </w:r>
      </w:hyperlink>
      <w:r w:rsidRPr="005147C9">
        <w:rPr>
          <w:rFonts w:cs="Times New Roman"/>
          <w:szCs w:val="28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3" w:history="1">
        <w:r w:rsidRPr="005147C9">
          <w:rPr>
            <w:rFonts w:cs="Times New Roman"/>
            <w:szCs w:val="28"/>
          </w:rPr>
          <w:t>частью 6</w:t>
        </w:r>
      </w:hyperlink>
      <w:r w:rsidRPr="005147C9">
        <w:rPr>
          <w:rFonts w:cs="Times New Roman"/>
          <w:szCs w:val="28"/>
        </w:rPr>
        <w:t xml:space="preserve"> настоящей статьи.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7" w:name="P231"/>
      <w:bookmarkEnd w:id="7"/>
      <w:r w:rsidRPr="005147C9">
        <w:rPr>
          <w:rFonts w:cs="Times New Roman"/>
          <w:szCs w:val="28"/>
        </w:rPr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5147C9">
        <w:rPr>
          <w:rFonts w:cs="Times New Roman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147C9">
        <w:rPr>
          <w:rFonts w:cs="Times New Roman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5.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28" w:history="1">
        <w:r w:rsidRPr="005147C9">
          <w:rPr>
            <w:rFonts w:cs="Times New Roman"/>
            <w:szCs w:val="28"/>
          </w:rPr>
          <w:t>законом</w:t>
        </w:r>
      </w:hyperlink>
      <w:r w:rsidRPr="005147C9">
        <w:rPr>
          <w:rFonts w:cs="Times New Roman"/>
          <w:szCs w:val="28"/>
        </w:rPr>
        <w:t xml:space="preserve"> от 27 июля 2006 года N 152-ФЗ "О персональных данных".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8" w:name="P233"/>
      <w:bookmarkEnd w:id="8"/>
      <w:r w:rsidRPr="005147C9">
        <w:rPr>
          <w:rFonts w:cs="Times New Roman"/>
          <w:szCs w:val="28"/>
        </w:rPr>
        <w:t xml:space="preserve">6. Предложения и замечания, внесенные в соответствии с </w:t>
      </w:r>
      <w:hyperlink w:anchor="P226" w:history="1">
        <w:r w:rsidRPr="005147C9">
          <w:rPr>
            <w:rFonts w:cs="Times New Roman"/>
            <w:szCs w:val="28"/>
          </w:rPr>
          <w:t>частью 2</w:t>
        </w:r>
      </w:hyperlink>
      <w:r w:rsidRPr="005147C9">
        <w:rPr>
          <w:rFonts w:cs="Times New Roman"/>
          <w:szCs w:val="28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2" w:history="1">
        <w:r w:rsidRPr="005147C9">
          <w:rPr>
            <w:rFonts w:cs="Times New Roman"/>
            <w:szCs w:val="28"/>
          </w:rPr>
          <w:t>статьей 14</w:t>
        </w:r>
      </w:hyperlink>
      <w:r w:rsidRPr="005147C9">
        <w:rPr>
          <w:rFonts w:cs="Times New Roman"/>
          <w:szCs w:val="28"/>
        </w:rPr>
        <w:t xml:space="preserve"> настоящего Положения.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9" w:name="P236"/>
      <w:bookmarkEnd w:id="9"/>
      <w:r w:rsidRPr="005147C9">
        <w:rPr>
          <w:rFonts w:cs="Times New Roman"/>
          <w:szCs w:val="28"/>
        </w:rPr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lastRenderedPageBreak/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10" w:name="P239"/>
      <w:bookmarkEnd w:id="10"/>
      <w:r w:rsidRPr="005147C9">
        <w:rPr>
          <w:rFonts w:cs="Times New Roman"/>
          <w:szCs w:val="28"/>
        </w:rPr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12. В заключении о результатах публичных слушаний должны быть указаны: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дата оформления заключения о результатах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13. </w:t>
      </w:r>
      <w:proofErr w:type="gramStart"/>
      <w:r w:rsidRPr="005147C9">
        <w:rPr>
          <w:rFonts w:cs="Times New Roman"/>
          <w:szCs w:val="28"/>
        </w:rPr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6" w:history="1">
        <w:r w:rsidRPr="005147C9">
          <w:rPr>
            <w:rFonts w:cs="Times New Roman"/>
            <w:szCs w:val="28"/>
          </w:rPr>
          <w:t>частями 9</w:t>
        </w:r>
      </w:hyperlink>
      <w:r w:rsidRPr="005147C9">
        <w:rPr>
          <w:rFonts w:cs="Times New Roman"/>
          <w:szCs w:val="28"/>
        </w:rPr>
        <w:t xml:space="preserve">, </w:t>
      </w:r>
      <w:hyperlink w:anchor="P239" w:history="1">
        <w:r w:rsidRPr="005147C9">
          <w:rPr>
            <w:rFonts w:cs="Times New Roman"/>
            <w:szCs w:val="28"/>
          </w:rPr>
          <w:t>11</w:t>
        </w:r>
      </w:hyperlink>
      <w:r w:rsidRPr="005147C9">
        <w:rPr>
          <w:rFonts w:cs="Times New Roman"/>
          <w:szCs w:val="28"/>
        </w:rPr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71C0C">
        <w:rPr>
          <w:rFonts w:cs="Times New Roman"/>
          <w:szCs w:val="28"/>
        </w:rPr>
        <w:t xml:space="preserve">главе муниципального образования </w:t>
      </w:r>
      <w:r w:rsidRPr="005147C9">
        <w:rPr>
          <w:rFonts w:cs="Times New Roman"/>
          <w:szCs w:val="28"/>
        </w:rPr>
        <w:t>для принятия решения об утверждении проекта или его отклонении с указанием причин принятого решения.</w:t>
      </w:r>
      <w:proofErr w:type="gramEnd"/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14. Заключение о результатах публичных слушаний подлежит официальному опубликованию в порядке, установленном для официального опубликования муниципальных правовых актов </w:t>
      </w:r>
      <w:r w:rsidR="00171C0C">
        <w:rPr>
          <w:rFonts w:cs="Times New Roman"/>
          <w:szCs w:val="28"/>
        </w:rPr>
        <w:t>муниципального образования</w:t>
      </w:r>
      <w:r w:rsidRPr="005147C9">
        <w:rPr>
          <w:rFonts w:cs="Times New Roman"/>
          <w:szCs w:val="28"/>
        </w:rPr>
        <w:t>, и размещается на официальном сайте Адм</w:t>
      </w:r>
      <w:r w:rsidR="00171C0C">
        <w:rPr>
          <w:rFonts w:cs="Times New Roman"/>
          <w:szCs w:val="28"/>
        </w:rPr>
        <w:t>инистрации муниципального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lastRenderedPageBreak/>
        <w:t xml:space="preserve">15. </w:t>
      </w:r>
      <w:proofErr w:type="gramStart"/>
      <w:r w:rsidRPr="005147C9">
        <w:rPr>
          <w:rFonts w:cs="Times New Roman"/>
          <w:szCs w:val="28"/>
        </w:rPr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5147C9">
        <w:rPr>
          <w:rFonts w:cs="Times New Roman"/>
          <w:szCs w:val="28"/>
        </w:rPr>
        <w:t xml:space="preserve"> </w:t>
      </w:r>
      <w:r w:rsidR="00B275E6">
        <w:rPr>
          <w:rFonts w:cs="Times New Roman"/>
          <w:szCs w:val="28"/>
        </w:rPr>
        <w:t xml:space="preserve">муниципального образования </w:t>
      </w:r>
      <w:r w:rsidRPr="005147C9">
        <w:rPr>
          <w:rFonts w:cs="Times New Roman"/>
          <w:szCs w:val="28"/>
        </w:rPr>
        <w:t>в течение 1 рабочего дня со дня подписания заключения о результатах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proofErr w:type="gramStart"/>
      <w:r w:rsidRPr="005147C9">
        <w:rPr>
          <w:rFonts w:cs="Times New Roman"/>
          <w:szCs w:val="28"/>
        </w:rPr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B275E6">
        <w:rPr>
          <w:rFonts w:cs="Times New Roman"/>
          <w:szCs w:val="28"/>
        </w:rPr>
        <w:t xml:space="preserve">главе муниципального образования </w:t>
      </w:r>
      <w:r w:rsidRPr="005147C9">
        <w:rPr>
          <w:rFonts w:cs="Times New Roman"/>
          <w:szCs w:val="28"/>
        </w:rPr>
        <w:t xml:space="preserve"> в течение 7 календарных дней со</w:t>
      </w:r>
      <w:proofErr w:type="gramEnd"/>
      <w:r w:rsidRPr="005147C9">
        <w:rPr>
          <w:rFonts w:cs="Times New Roman"/>
          <w:szCs w:val="28"/>
        </w:rPr>
        <w:t xml:space="preserve"> дня получения протокола и заключения о результатах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147C9" w:rsidRPr="00B275E6" w:rsidRDefault="005147C9" w:rsidP="005147C9">
      <w:pPr>
        <w:jc w:val="both"/>
        <w:rPr>
          <w:rFonts w:cs="Times New Roman"/>
          <w:b/>
          <w:szCs w:val="28"/>
        </w:rPr>
      </w:pPr>
      <w:bookmarkStart w:id="11" w:name="P252"/>
      <w:bookmarkEnd w:id="11"/>
      <w:r w:rsidRPr="00B275E6">
        <w:rPr>
          <w:rFonts w:cs="Times New Roman"/>
          <w:b/>
          <w:szCs w:val="28"/>
        </w:rPr>
        <w:t>Статья 14. Особенности проведения собрания участников публичных слушаний по вопросам градостроительной деятельности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5147C9">
        <w:rPr>
          <w:rFonts w:cs="Times New Roman"/>
          <w:szCs w:val="28"/>
        </w:rPr>
        <w:t>который</w:t>
      </w:r>
      <w:proofErr w:type="gramEnd"/>
      <w:r w:rsidRPr="005147C9">
        <w:rPr>
          <w:rFonts w:cs="Times New Roman"/>
          <w:szCs w:val="28"/>
        </w:rPr>
        <w:t xml:space="preserve"> ведется Организатором публичных слушаний на бумажном носителе в произвольной форме.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bookmarkStart w:id="12" w:name="P257"/>
      <w:bookmarkEnd w:id="12"/>
      <w:r w:rsidRPr="005147C9">
        <w:rPr>
          <w:rFonts w:cs="Times New Roman"/>
          <w:szCs w:val="28"/>
        </w:rPr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5. </w:t>
      </w:r>
      <w:proofErr w:type="gramStart"/>
      <w:r w:rsidRPr="005147C9">
        <w:rPr>
          <w:rFonts w:cs="Times New Roman"/>
          <w:szCs w:val="28"/>
        </w:rPr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</w:t>
      </w:r>
      <w:r w:rsidRPr="005147C9">
        <w:rPr>
          <w:rFonts w:cs="Times New Roman"/>
          <w:szCs w:val="28"/>
        </w:rPr>
        <w:lastRenderedPageBreak/>
        <w:t xml:space="preserve">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57" w:history="1">
        <w:r w:rsidRPr="005147C9">
          <w:rPr>
            <w:rFonts w:cs="Times New Roman"/>
            <w:szCs w:val="28"/>
          </w:rPr>
          <w:t>части 3</w:t>
        </w:r>
      </w:hyperlink>
      <w:r w:rsidRPr="005147C9">
        <w:rPr>
          <w:rFonts w:cs="Times New Roman"/>
          <w:szCs w:val="28"/>
        </w:rPr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5147C9">
        <w:rPr>
          <w:rFonts w:cs="Times New Roman"/>
          <w:szCs w:val="28"/>
        </w:rPr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7. Собрание ведет председательствующий, который до начала собрания оглашает: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наименование проекта, подлежащего обсуждению на собрании;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порядок и последовательность проведения собрания;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состав приглашенных лиц, информацию о количестве участников собрания;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докладчиков, время, отведенное на выступление участникам собрания;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поступившие предложения и замечания по проекту, рассматриваемому на собрании;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- иную информацию, необходимую для проведения собрания.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Протокол собрания ведет секретарь собрания.</w:t>
      </w:r>
    </w:p>
    <w:p w:rsidR="00B275E6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8. </w:t>
      </w:r>
      <w:proofErr w:type="gramStart"/>
      <w:r w:rsidRPr="005147C9">
        <w:rPr>
          <w:rFonts w:cs="Times New Roman"/>
          <w:szCs w:val="28"/>
        </w:rPr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</w:t>
      </w:r>
      <w:proofErr w:type="gramEnd"/>
      <w:r w:rsidRPr="005147C9">
        <w:rPr>
          <w:rFonts w:cs="Times New Roman"/>
          <w:szCs w:val="28"/>
        </w:rPr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благоустройства, является </w:t>
      </w:r>
      <w:r w:rsidR="00B275E6">
        <w:rPr>
          <w:rFonts w:cs="Times New Roman"/>
          <w:szCs w:val="28"/>
        </w:rPr>
        <w:t xml:space="preserve">глава муниципального образования, </w:t>
      </w:r>
      <w:r w:rsidRPr="005147C9">
        <w:rPr>
          <w:rFonts w:cs="Times New Roman"/>
          <w:szCs w:val="28"/>
        </w:rPr>
        <w:t xml:space="preserve">а в его отсутствие - лицо, на которое возложено исполнение обязанностей </w:t>
      </w:r>
      <w:r w:rsidR="00B275E6">
        <w:rPr>
          <w:rFonts w:cs="Times New Roman"/>
          <w:szCs w:val="28"/>
        </w:rPr>
        <w:t xml:space="preserve">руководителя администрации муниципального образования. 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proofErr w:type="gramStart"/>
      <w:r w:rsidRPr="005147C9">
        <w:rPr>
          <w:rFonts w:cs="Times New Roman"/>
          <w:szCs w:val="28"/>
        </w:rPr>
        <w:t xml:space="preserve">Секретарем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5147C9">
        <w:rPr>
          <w:rFonts w:cs="Times New Roman"/>
          <w:szCs w:val="28"/>
        </w:rPr>
        <w:lastRenderedPageBreak/>
        <w:t>капитального строительства является</w:t>
      </w:r>
      <w:proofErr w:type="gramEnd"/>
      <w:r w:rsidRPr="005147C9">
        <w:rPr>
          <w:rFonts w:cs="Times New Roman"/>
          <w:szCs w:val="28"/>
        </w:rPr>
        <w:t xml:space="preserve"> лицо, назначенное организатором публичных слушаний.</w:t>
      </w:r>
    </w:p>
    <w:p w:rsidR="005147C9" w:rsidRPr="00F8770A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9.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Адм</w:t>
      </w:r>
      <w:r w:rsidR="00B275E6">
        <w:rPr>
          <w:rFonts w:cs="Times New Roman"/>
          <w:szCs w:val="28"/>
        </w:rPr>
        <w:t>инистрации муниципального образования</w:t>
      </w:r>
      <w:r w:rsidRPr="005147C9">
        <w:rPr>
          <w:rFonts w:cs="Times New Roman"/>
          <w:szCs w:val="28"/>
        </w:rPr>
        <w:t>.</w:t>
      </w:r>
    </w:p>
    <w:p w:rsidR="005147C9" w:rsidRPr="00B275E6" w:rsidRDefault="005147C9" w:rsidP="005147C9">
      <w:pPr>
        <w:jc w:val="both"/>
        <w:rPr>
          <w:rFonts w:cs="Times New Roman"/>
          <w:b/>
          <w:szCs w:val="28"/>
        </w:rPr>
      </w:pPr>
      <w:bookmarkStart w:id="13" w:name="P273"/>
      <w:bookmarkEnd w:id="13"/>
      <w:r w:rsidRPr="00B275E6">
        <w:rPr>
          <w:rFonts w:cs="Times New Roman"/>
          <w:b/>
          <w:szCs w:val="28"/>
        </w:rPr>
        <w:t>Статья 15. Сроки проведения публичных слушаний по вопросам градостроительной деятельности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двух и не более четырех месяцев со дня опубликования такого проекта.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  <w:r w:rsidRPr="005147C9">
        <w:rPr>
          <w:rFonts w:cs="Times New Roman"/>
          <w:szCs w:val="28"/>
        </w:rPr>
        <w:t xml:space="preserve"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Pr="005147C9">
        <w:rPr>
          <w:rFonts w:cs="Times New Roman"/>
          <w:szCs w:val="28"/>
        </w:rPr>
        <w:lastRenderedPageBreak/>
        <w:t>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5147C9" w:rsidRPr="005147C9" w:rsidRDefault="005147C9" w:rsidP="005147C9">
      <w:pPr>
        <w:jc w:val="both"/>
        <w:rPr>
          <w:rFonts w:cs="Times New Roman"/>
          <w:szCs w:val="28"/>
        </w:rPr>
      </w:pP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 w:val="24"/>
          <w:szCs w:val="22"/>
        </w:rPr>
      </w:pP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 w:val="24"/>
          <w:szCs w:val="22"/>
        </w:rPr>
      </w:pP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 w:val="2"/>
          <w:szCs w:val="2"/>
        </w:rPr>
      </w:pP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sz w:val="24"/>
          <w:szCs w:val="22"/>
        </w:rPr>
      </w:pPr>
    </w:p>
    <w:p w:rsidR="005147C9" w:rsidRPr="005147C9" w:rsidRDefault="005147C9" w:rsidP="005147C9">
      <w:pPr>
        <w:ind w:firstLine="284"/>
        <w:jc w:val="both"/>
        <w:rPr>
          <w:rFonts w:eastAsia="Calibri" w:cs="Times New Roman"/>
          <w:b/>
          <w:sz w:val="22"/>
          <w:szCs w:val="22"/>
        </w:rPr>
      </w:pP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29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BA" w:rsidRDefault="00D07ABA" w:rsidP="007035DD">
      <w:r>
        <w:separator/>
      </w:r>
    </w:p>
  </w:endnote>
  <w:endnote w:type="continuationSeparator" w:id="0">
    <w:p w:rsidR="00D07ABA" w:rsidRDefault="00D07ABA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BA" w:rsidRDefault="00D07ABA" w:rsidP="007035DD">
      <w:r>
        <w:separator/>
      </w:r>
    </w:p>
  </w:footnote>
  <w:footnote w:type="continuationSeparator" w:id="0">
    <w:p w:rsidR="00D07ABA" w:rsidRDefault="00D07ABA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070B0B">
          <w:rPr>
            <w:noProof/>
          </w:rPr>
          <w:t>16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1B53"/>
    <w:multiLevelType w:val="hybridMultilevel"/>
    <w:tmpl w:val="A68A858E"/>
    <w:lvl w:ilvl="0" w:tplc="19DEC734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3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70B0B"/>
    <w:rsid w:val="00080100"/>
    <w:rsid w:val="00083202"/>
    <w:rsid w:val="000A0A14"/>
    <w:rsid w:val="000A653B"/>
    <w:rsid w:val="000E0356"/>
    <w:rsid w:val="000E4B6C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1C0C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C43F2"/>
    <w:rsid w:val="002C7785"/>
    <w:rsid w:val="00303CFE"/>
    <w:rsid w:val="00337B35"/>
    <w:rsid w:val="00340831"/>
    <w:rsid w:val="00387B71"/>
    <w:rsid w:val="003A0D5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F1E44"/>
    <w:rsid w:val="004F2D64"/>
    <w:rsid w:val="00511F0E"/>
    <w:rsid w:val="005147C9"/>
    <w:rsid w:val="005428FC"/>
    <w:rsid w:val="00556F8B"/>
    <w:rsid w:val="00560854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03F8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4339A"/>
    <w:rsid w:val="0095331E"/>
    <w:rsid w:val="009601AA"/>
    <w:rsid w:val="0096309D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275E6"/>
    <w:rsid w:val="00B31E62"/>
    <w:rsid w:val="00B36A28"/>
    <w:rsid w:val="00B4489D"/>
    <w:rsid w:val="00B568C5"/>
    <w:rsid w:val="00B65FBB"/>
    <w:rsid w:val="00B7217B"/>
    <w:rsid w:val="00B756EC"/>
    <w:rsid w:val="00B82833"/>
    <w:rsid w:val="00BA34CD"/>
    <w:rsid w:val="00BA45D2"/>
    <w:rsid w:val="00BB3D9E"/>
    <w:rsid w:val="00BD5F68"/>
    <w:rsid w:val="00BD7E22"/>
    <w:rsid w:val="00BF5D68"/>
    <w:rsid w:val="00C004E4"/>
    <w:rsid w:val="00C449BC"/>
    <w:rsid w:val="00CE65FA"/>
    <w:rsid w:val="00CE7291"/>
    <w:rsid w:val="00D03E17"/>
    <w:rsid w:val="00D07ABA"/>
    <w:rsid w:val="00D13ACA"/>
    <w:rsid w:val="00D24DDA"/>
    <w:rsid w:val="00D33EC8"/>
    <w:rsid w:val="00D56856"/>
    <w:rsid w:val="00D672FF"/>
    <w:rsid w:val="00D72DDF"/>
    <w:rsid w:val="00D74827"/>
    <w:rsid w:val="00DA1C16"/>
    <w:rsid w:val="00DC43D6"/>
    <w:rsid w:val="00E478A4"/>
    <w:rsid w:val="00E5060D"/>
    <w:rsid w:val="00E8092A"/>
    <w:rsid w:val="00E975BA"/>
    <w:rsid w:val="00EB218A"/>
    <w:rsid w:val="00EC2299"/>
    <w:rsid w:val="00EC4FCF"/>
    <w:rsid w:val="00EF359C"/>
    <w:rsid w:val="00F15DE8"/>
    <w:rsid w:val="00F32DD6"/>
    <w:rsid w:val="00F6748C"/>
    <w:rsid w:val="00F8770A"/>
    <w:rsid w:val="00F87892"/>
    <w:rsid w:val="00FA3F14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6B8C01B4AD8E1807BE09EF883684712C300B50082699192A3FBE62D9861F81384B39CD7DA18B0B127E83P6I6D" TargetMode="External"/><Relationship Id="rId18" Type="http://schemas.openxmlformats.org/officeDocument/2006/relationships/hyperlink" Target="consultantplus://offline/ref=5A6B8C01B4AD8E1807BE09F98B5AD9792B3352580676CD482735EB3A86DF4FC6694D6E8F27AC8915107E836ECD9DABCBEA73280CB8718C62266971PEI5D" TargetMode="External"/><Relationship Id="rId26" Type="http://schemas.openxmlformats.org/officeDocument/2006/relationships/hyperlink" Target="consultantplus://offline/ref=5A6B8C01B4AD8E1807BE09F98B5AD9792B3352580676C54E2735EB3A86DF4FC6694D6E9D27F485161160826CD8CBFA8EPBI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6B8C01B4AD8E1807BE09F98B5AD9792B3352580676C54E2735EB3A86DF4FC6694D6E9D27F485161160826CD8CBFA8EPBI6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6B8C01B4AD8E1807BE09F98B5AD9792B3352580676CD482735EB3A86DF4FC6694D6E8F27AC8915107F806ECD9DABCBEA73280CB8718C62266971PEI5D" TargetMode="External"/><Relationship Id="rId17" Type="http://schemas.openxmlformats.org/officeDocument/2006/relationships/hyperlink" Target="consultantplus://offline/ref=5A6B8C01B4AD8E1807BE09EF883684712D380D550271CE1B7B6AB067D1D645913C026FC160A096151360806FC7PCI0D" TargetMode="External"/><Relationship Id="rId25" Type="http://schemas.openxmlformats.org/officeDocument/2006/relationships/hyperlink" Target="consultantplus://offline/ref=5A6B8C01B4AD8E1807BE09EF883684712C300B50082699192A3FBE62D9861F81384B39CD7DA18B0B127E83P6I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6B8C01B4AD8E1807BE09F98B5AD9792B3352580676CD482735EB3A86DF4FC6694D6E8F27AC8915107E836ECD9DABCBEA73280CB8718C62266971PEI5D" TargetMode="External"/><Relationship Id="rId20" Type="http://schemas.openxmlformats.org/officeDocument/2006/relationships/hyperlink" Target="consultantplus://offline/ref=5A6B8C01B4AD8E1807BE09EF883684712C300B50082699192A3FBE62D9861F81384B39CD7DA18B0B127E83P6I6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6B8C01B4AD8E1807BE09F98B5AD9792B3352580677C14A2335EB3A86DF4FC6694D6E9D27F485161160826CD8CBFA8EPBI6D" TargetMode="External"/><Relationship Id="rId24" Type="http://schemas.openxmlformats.org/officeDocument/2006/relationships/hyperlink" Target="consultantplus://offline/ref=5A6B8C01B4AD8E1807BE09F98B5AD9792B3352580676CD482735EB3A86DF4FC6694D6E8F27AC8915107E836ECD9DABCBEA73280CB8718C62266971PEI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6B8C01B4AD8E1807BE09F98B5AD9792B3352580677C14A2335EB3A86DF4FC6694D6E9D27F485161160826CD8CBFA8EPBI6D" TargetMode="External"/><Relationship Id="rId23" Type="http://schemas.openxmlformats.org/officeDocument/2006/relationships/hyperlink" Target="consultantplus://offline/ref=5A6B8C01B4AD8E1807BE09F98B5AD9792B3352580074C54D2135EB3A86DF4FC6694D6E8F27AC8915107E8369CD9DABCBEA73280CB8718C62266971PEI5D" TargetMode="External"/><Relationship Id="rId28" Type="http://schemas.openxmlformats.org/officeDocument/2006/relationships/hyperlink" Target="consultantplus://offline/ref=5A6B8C01B4AD8E1807BE09EF883684712C300A5C0679CE1B7B6AB067D1D645913C026FC160A096151360806FC7PCI0D" TargetMode="External"/><Relationship Id="rId10" Type="http://schemas.openxmlformats.org/officeDocument/2006/relationships/hyperlink" Target="consultantplus://offline/ref=5A6B8C01B4AD8E1807BE09EF883684712D390B530572CE1B7B6AB067D1D645913C026FC160A096151360806FC7PCI0D" TargetMode="External"/><Relationship Id="rId19" Type="http://schemas.openxmlformats.org/officeDocument/2006/relationships/hyperlink" Target="consultantplus://offline/ref=5A6B8C01B4AD8E1807BE09F98B5AD9792B3352580676CD482735EB3A86DF4FC6694D6E8F27AC8915107E836ECD9DABCBEA73280CB8718C62266971PEI5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A6B8C01B4AD8E1807BE09EF883684712D390B530572CE1B7B6AB067D1D645913C026FC160A096151360806FC7PCI0D" TargetMode="External"/><Relationship Id="rId22" Type="http://schemas.openxmlformats.org/officeDocument/2006/relationships/hyperlink" Target="consultantplus://offline/ref=5A6B8C01B4AD8E1807BE09F98B5AD9792B3352580B70C04E2C68E132DFD34DC1661279886EA08815107F86649298BEDAB27D2A13A672917E2468P7I9D" TargetMode="External"/><Relationship Id="rId27" Type="http://schemas.openxmlformats.org/officeDocument/2006/relationships/hyperlink" Target="consultantplus://offline/ref=5A6B8C01B4AD8E1807BE09EF883684712D380D550271CE1B7B6AB067D1D645912E0237CE62A88D1E442FC63ACBCAFB91BF7D350FA670P8I6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719D-836C-439D-BF7C-3CD3DC76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5931</Words>
  <Characters>33810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4</cp:revision>
  <cp:lastPrinted>2020-01-10T02:33:00Z</cp:lastPrinted>
  <dcterms:created xsi:type="dcterms:W3CDTF">2020-01-10T02:32:00Z</dcterms:created>
  <dcterms:modified xsi:type="dcterms:W3CDTF">2020-01-10T02:34:00Z</dcterms:modified>
</cp:coreProperties>
</file>