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06"/>
        <w:gridCol w:w="1896"/>
        <w:gridCol w:w="3769"/>
      </w:tblGrid>
      <w:tr w:rsidR="00E00CF9" w:rsidRPr="00E00CF9" w:rsidTr="00A371DA">
        <w:tc>
          <w:tcPr>
            <w:tcW w:w="3935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БуряадУлас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Муяынаймаг</w:t>
            </w:r>
            <w:proofErr w:type="spellEnd"/>
          </w:p>
          <w:p w:rsidR="00E00CF9" w:rsidRPr="00E00CF9" w:rsidRDefault="00E67A84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24 </w:t>
            </w:r>
            <w:proofErr w:type="spellStart"/>
            <w:r w:rsidR="00E00CF9" w:rsidRPr="00E00CF9">
              <w:rPr>
                <w:rFonts w:ascii="Times New Roman" w:hAnsi="Times New Roman"/>
                <w:sz w:val="28"/>
                <w:szCs w:val="28"/>
              </w:rPr>
              <w:t>ээлжээтэбэшэсесси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E00CF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rFonts w:ascii="Times New Roman" w:hAnsi="Times New Roman"/>
                <w:sz w:val="28"/>
                <w:szCs w:val="28"/>
              </w:rPr>
              <w:t>ууринай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Муйский район</w:t>
            </w:r>
          </w:p>
          <w:p w:rsidR="00E00CF9" w:rsidRPr="00E00CF9" w:rsidRDefault="00E67A84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вне</w:t>
            </w:r>
            <w:r w:rsidR="00E00CF9" w:rsidRPr="00E00CF9">
              <w:rPr>
                <w:rFonts w:ascii="Times New Roman" w:hAnsi="Times New Roman"/>
                <w:sz w:val="28"/>
                <w:szCs w:val="28"/>
              </w:rPr>
              <w:t>очередная сессия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«Северомуйское»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Четвёртого созыва</w:t>
            </w:r>
          </w:p>
        </w:tc>
      </w:tr>
      <w:tr w:rsidR="00E00CF9" w:rsidRPr="00E00CF9" w:rsidTr="00A371DA">
        <w:tc>
          <w:tcPr>
            <w:tcW w:w="3935" w:type="dxa"/>
            <w:shd w:val="clear" w:color="auto" w:fill="auto"/>
          </w:tcPr>
          <w:p w:rsidR="00E00CF9" w:rsidRPr="00E00CF9" w:rsidRDefault="00D139DE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78104</wp:posOffset>
                      </wp:positionV>
                      <wp:extent cx="6560185" cy="0"/>
                      <wp:effectExtent l="0" t="0" r="1206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601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" strokecolor="windowText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339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444" w:rsidRPr="00E00CF9" w:rsidRDefault="00E67A84" w:rsidP="0079344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93444" w:rsidRPr="00240596" w:rsidRDefault="00793444" w:rsidP="0024059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00CF9">
        <w:rPr>
          <w:rFonts w:ascii="Times New Roman" w:hAnsi="Times New Roman"/>
          <w:sz w:val="28"/>
          <w:szCs w:val="28"/>
        </w:rPr>
        <w:t xml:space="preserve">п. </w:t>
      </w:r>
      <w:r w:rsidRPr="00A2444D">
        <w:rPr>
          <w:rFonts w:ascii="Times New Roman" w:hAnsi="Times New Roman"/>
          <w:sz w:val="28"/>
          <w:szCs w:val="28"/>
        </w:rPr>
        <w:t xml:space="preserve">Северомуйск                                    </w:t>
      </w:r>
      <w:r w:rsidR="0006049A">
        <w:rPr>
          <w:rFonts w:ascii="Times New Roman" w:hAnsi="Times New Roman"/>
          <w:sz w:val="28"/>
          <w:szCs w:val="28"/>
        </w:rPr>
        <w:t xml:space="preserve">      </w:t>
      </w:r>
      <w:r w:rsidR="00DE4402">
        <w:rPr>
          <w:rFonts w:ascii="Times New Roman" w:hAnsi="Times New Roman"/>
          <w:sz w:val="28"/>
          <w:szCs w:val="28"/>
        </w:rPr>
        <w:t xml:space="preserve">                 «09» января 2020</w:t>
      </w:r>
      <w:r w:rsidRPr="00A2444D">
        <w:rPr>
          <w:rFonts w:ascii="Times New Roman" w:hAnsi="Times New Roman"/>
          <w:sz w:val="28"/>
          <w:szCs w:val="28"/>
        </w:rPr>
        <w:t xml:space="preserve"> года</w:t>
      </w:r>
    </w:p>
    <w:p w:rsidR="00240596" w:rsidRDefault="00240596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857BD" w:rsidRPr="00A857BD" w:rsidRDefault="007B551F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857BD">
        <w:rPr>
          <w:rFonts w:ascii="Times New Roman" w:hAnsi="Times New Roman" w:cs="Times New Roman"/>
          <w:b/>
          <w:sz w:val="28"/>
          <w:szCs w:val="28"/>
        </w:rPr>
        <w:t xml:space="preserve">«О даче согласия  </w:t>
      </w:r>
      <w:r w:rsidR="0006049A">
        <w:rPr>
          <w:rFonts w:ascii="Times New Roman" w:hAnsi="Times New Roman" w:cs="Times New Roman"/>
          <w:b/>
          <w:sz w:val="28"/>
          <w:szCs w:val="28"/>
        </w:rPr>
        <w:t>на приём имущества Республики Бурятия</w:t>
      </w:r>
    </w:p>
    <w:p w:rsidR="00A857BD" w:rsidRPr="00A857BD" w:rsidRDefault="00A857BD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857BD">
        <w:rPr>
          <w:rFonts w:ascii="Times New Roman" w:hAnsi="Times New Roman" w:cs="Times New Roman"/>
          <w:b/>
          <w:sz w:val="28"/>
          <w:szCs w:val="28"/>
        </w:rPr>
        <w:t xml:space="preserve"> Спортивно-оздоровительного комплекса </w:t>
      </w:r>
    </w:p>
    <w:p w:rsidR="001C054B" w:rsidRDefault="00A857BD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857BD">
        <w:rPr>
          <w:rFonts w:ascii="Times New Roman" w:hAnsi="Times New Roman" w:cs="Times New Roman"/>
          <w:b/>
          <w:sz w:val="28"/>
          <w:szCs w:val="28"/>
        </w:rPr>
        <w:t xml:space="preserve">«Жемчужина» </w:t>
      </w:r>
      <w:r w:rsidR="001C054B" w:rsidRPr="00A857BD">
        <w:rPr>
          <w:rFonts w:ascii="Times New Roman" w:hAnsi="Times New Roman" w:cs="Times New Roman"/>
          <w:b/>
          <w:sz w:val="28"/>
          <w:szCs w:val="28"/>
        </w:rPr>
        <w:t xml:space="preserve">(нежилое здание) </w:t>
      </w:r>
    </w:p>
    <w:p w:rsidR="00A857BD" w:rsidRPr="00A857BD" w:rsidRDefault="00A857BD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857BD">
        <w:rPr>
          <w:rFonts w:ascii="Times New Roman" w:hAnsi="Times New Roman" w:cs="Times New Roman"/>
          <w:b/>
          <w:sz w:val="28"/>
          <w:szCs w:val="28"/>
        </w:rPr>
        <w:t xml:space="preserve">в муниципальную собственность </w:t>
      </w:r>
    </w:p>
    <w:p w:rsidR="0006049A" w:rsidRPr="001C054B" w:rsidRDefault="00A857BD" w:rsidP="0006049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857BD">
        <w:rPr>
          <w:rFonts w:ascii="Times New Roman" w:hAnsi="Times New Roman" w:cs="Times New Roman"/>
          <w:b/>
          <w:sz w:val="28"/>
          <w:szCs w:val="28"/>
        </w:rPr>
        <w:t xml:space="preserve">МО ГП «Северомуйское». </w:t>
      </w:r>
    </w:p>
    <w:p w:rsidR="002A6B24" w:rsidRDefault="001C054B" w:rsidP="0006049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66531">
        <w:rPr>
          <w:rFonts w:ascii="Times New Roman" w:hAnsi="Times New Roman"/>
          <w:sz w:val="28"/>
          <w:szCs w:val="28"/>
        </w:rPr>
        <w:t xml:space="preserve">Рассмотрев </w:t>
      </w:r>
      <w:r w:rsidR="00240596">
        <w:rPr>
          <w:rFonts w:ascii="Times New Roman" w:hAnsi="Times New Roman"/>
          <w:sz w:val="28"/>
          <w:szCs w:val="28"/>
        </w:rPr>
        <w:t xml:space="preserve">информацию </w:t>
      </w:r>
      <w:r w:rsidR="00566531">
        <w:rPr>
          <w:rFonts w:ascii="Times New Roman" w:hAnsi="Times New Roman"/>
          <w:sz w:val="28"/>
          <w:szCs w:val="28"/>
        </w:rPr>
        <w:t>министерства имущественных и земельных отношений</w:t>
      </w:r>
      <w:r w:rsidR="001C16DC">
        <w:rPr>
          <w:rFonts w:ascii="Times New Roman" w:hAnsi="Times New Roman"/>
          <w:sz w:val="28"/>
          <w:szCs w:val="28"/>
        </w:rPr>
        <w:t xml:space="preserve"> </w:t>
      </w:r>
      <w:r w:rsidR="00DF6601">
        <w:rPr>
          <w:rFonts w:ascii="Times New Roman" w:hAnsi="Times New Roman"/>
          <w:sz w:val="28"/>
          <w:szCs w:val="28"/>
        </w:rPr>
        <w:t>Республики Бурятия</w:t>
      </w:r>
      <w:r w:rsidR="001C16DC">
        <w:rPr>
          <w:rFonts w:ascii="Times New Roman" w:hAnsi="Times New Roman"/>
          <w:sz w:val="28"/>
          <w:szCs w:val="28"/>
        </w:rPr>
        <w:t xml:space="preserve"> от 13.12.2019 года № 04-08-33-И7727</w:t>
      </w:r>
      <w:r w:rsidR="00566531">
        <w:rPr>
          <w:rFonts w:ascii="Times New Roman" w:hAnsi="Times New Roman"/>
          <w:sz w:val="28"/>
          <w:szCs w:val="28"/>
        </w:rPr>
        <w:t>,</w:t>
      </w:r>
      <w:r w:rsidR="002A6B24">
        <w:rPr>
          <w:rFonts w:ascii="Times New Roman" w:hAnsi="Times New Roman"/>
          <w:sz w:val="28"/>
          <w:szCs w:val="28"/>
        </w:rPr>
        <w:t xml:space="preserve"> на основании акта приёма - передачи имущества от 15 июля 2019 года,</w:t>
      </w:r>
      <w:r w:rsidR="00566531">
        <w:rPr>
          <w:rFonts w:ascii="Times New Roman" w:hAnsi="Times New Roman"/>
          <w:sz w:val="28"/>
          <w:szCs w:val="28"/>
        </w:rPr>
        <w:t xml:space="preserve"> </w:t>
      </w:r>
      <w:r w:rsidR="007B551F" w:rsidRPr="00123FA7">
        <w:rPr>
          <w:rFonts w:ascii="Times New Roman" w:hAnsi="Times New Roman"/>
          <w:sz w:val="28"/>
          <w:szCs w:val="28"/>
        </w:rPr>
        <w:t>руководствуясь     Федеральным    законом  от  06 октября  2003  года  № 131-ФЗ «Об общих  принципах  организации местного самоупра</w:t>
      </w:r>
      <w:r w:rsidR="0074283E">
        <w:rPr>
          <w:rFonts w:ascii="Times New Roman" w:hAnsi="Times New Roman"/>
          <w:sz w:val="28"/>
          <w:szCs w:val="28"/>
        </w:rPr>
        <w:t xml:space="preserve">вления </w:t>
      </w:r>
      <w:proofErr w:type="gramStart"/>
      <w:r w:rsidR="0074283E">
        <w:rPr>
          <w:rFonts w:ascii="Times New Roman" w:hAnsi="Times New Roman"/>
          <w:sz w:val="28"/>
          <w:szCs w:val="28"/>
        </w:rPr>
        <w:t>в</w:t>
      </w:r>
      <w:proofErr w:type="gramEnd"/>
      <w:r w:rsidR="0074283E">
        <w:rPr>
          <w:rFonts w:ascii="Times New Roman" w:hAnsi="Times New Roman"/>
          <w:sz w:val="28"/>
          <w:szCs w:val="28"/>
        </w:rPr>
        <w:t xml:space="preserve"> Российской Федерации»,</w:t>
      </w:r>
      <w:r w:rsidR="00221BDC">
        <w:rPr>
          <w:rFonts w:ascii="Times New Roman" w:hAnsi="Times New Roman"/>
          <w:sz w:val="28"/>
          <w:szCs w:val="28"/>
        </w:rPr>
        <w:t xml:space="preserve"> У</w:t>
      </w:r>
      <w:r w:rsidR="007B551F" w:rsidRPr="00123FA7">
        <w:rPr>
          <w:rFonts w:ascii="Times New Roman" w:hAnsi="Times New Roman"/>
          <w:sz w:val="28"/>
          <w:szCs w:val="28"/>
        </w:rPr>
        <w:t xml:space="preserve">ставом  муниципального образования  городского  поселения «Северомуйское», Совет депутатов муниципального образования  городского поселения «Северомуйское», </w:t>
      </w:r>
    </w:p>
    <w:p w:rsidR="007B551F" w:rsidRDefault="007B551F" w:rsidP="0006049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23FA7">
        <w:rPr>
          <w:rFonts w:ascii="Times New Roman" w:hAnsi="Times New Roman"/>
          <w:b/>
          <w:sz w:val="28"/>
          <w:szCs w:val="28"/>
        </w:rPr>
        <w:t>РЕШИЛ:</w:t>
      </w:r>
    </w:p>
    <w:p w:rsidR="0006049A" w:rsidRDefault="0006049A" w:rsidP="0006049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D57A7" w:rsidRPr="00AD57A7" w:rsidRDefault="00AD57A7" w:rsidP="00AD57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B551F" w:rsidRPr="0006049A">
        <w:rPr>
          <w:rFonts w:ascii="Times New Roman" w:hAnsi="Times New Roman"/>
          <w:sz w:val="28"/>
          <w:szCs w:val="28"/>
        </w:rPr>
        <w:t xml:space="preserve">Дать согласие на </w:t>
      </w:r>
      <w:r w:rsidR="00A857BD" w:rsidRPr="0006049A">
        <w:rPr>
          <w:rFonts w:ascii="Times New Roman" w:hAnsi="Times New Roman"/>
          <w:sz w:val="28"/>
          <w:szCs w:val="28"/>
        </w:rPr>
        <w:t xml:space="preserve">приём имущества </w:t>
      </w:r>
      <w:r w:rsidR="0006049A" w:rsidRPr="0006049A">
        <w:rPr>
          <w:rFonts w:ascii="Times New Roman" w:hAnsi="Times New Roman"/>
          <w:sz w:val="28"/>
          <w:szCs w:val="28"/>
        </w:rPr>
        <w:t>Республики Бурятия «</w:t>
      </w:r>
      <w:r w:rsidR="00A857BD" w:rsidRPr="0006049A">
        <w:rPr>
          <w:rFonts w:ascii="Times New Roman" w:hAnsi="Times New Roman"/>
          <w:sz w:val="28"/>
          <w:szCs w:val="28"/>
        </w:rPr>
        <w:t xml:space="preserve">Спортивно -  оздоровительного комплекса (нежилое здание)  «Жемчужина» </w:t>
      </w:r>
      <w:r w:rsidRPr="00AD57A7">
        <w:rPr>
          <w:rFonts w:ascii="Times New Roman" w:hAnsi="Times New Roman"/>
          <w:sz w:val="28"/>
          <w:szCs w:val="28"/>
        </w:rPr>
        <w:t>находящегося</w:t>
      </w:r>
    </w:p>
    <w:p w:rsidR="00AD57A7" w:rsidRPr="00AD57A7" w:rsidRDefault="00AD57A7" w:rsidP="00AD57A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57A7">
        <w:rPr>
          <w:rFonts w:ascii="Times New Roman" w:hAnsi="Times New Roman"/>
          <w:sz w:val="28"/>
          <w:szCs w:val="28"/>
        </w:rPr>
        <w:t>по адресу Республика Бурятия Муйский район посёлок Северомуйск улица</w:t>
      </w:r>
    </w:p>
    <w:p w:rsidR="00AD57A7" w:rsidRDefault="00AD57A7" w:rsidP="00AD57A7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Первомайская дом</w:t>
      </w:r>
      <w:r w:rsidRPr="00AD57A7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,</w:t>
      </w:r>
      <w:r w:rsidRPr="00AD57A7">
        <w:rPr>
          <w:rFonts w:ascii="Times New Roman" w:hAnsi="Times New Roman"/>
          <w:sz w:val="28"/>
          <w:szCs w:val="28"/>
        </w:rPr>
        <w:t xml:space="preserve"> кадастровый (условный номер) 03:13:060128:4 </w:t>
      </w:r>
      <w:r w:rsidR="00A857BD" w:rsidRPr="0006049A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r w:rsidR="0006049A">
        <w:rPr>
          <w:rFonts w:ascii="Times New Roman" w:hAnsi="Times New Roman"/>
          <w:sz w:val="28"/>
          <w:szCs w:val="28"/>
        </w:rPr>
        <w:t>МО ГП «Сев</w:t>
      </w:r>
      <w:r w:rsidR="001C16DC">
        <w:rPr>
          <w:rFonts w:ascii="Times New Roman" w:hAnsi="Times New Roman"/>
          <w:sz w:val="28"/>
          <w:szCs w:val="28"/>
        </w:rPr>
        <w:t>еромуйское»</w:t>
      </w:r>
      <w:r w:rsidR="00C2108B">
        <w:rPr>
          <w:rFonts w:ascii="Times New Roman" w:hAnsi="Times New Roman"/>
          <w:sz w:val="28"/>
          <w:szCs w:val="28"/>
        </w:rPr>
        <w:t>,</w:t>
      </w:r>
      <w:r w:rsidR="001C16DC">
        <w:rPr>
          <w:rFonts w:ascii="Times New Roman" w:hAnsi="Times New Roman"/>
          <w:sz w:val="28"/>
          <w:szCs w:val="28"/>
        </w:rPr>
        <w:t xml:space="preserve"> согласно приложению.</w:t>
      </w:r>
      <w:proofErr w:type="gramEnd"/>
    </w:p>
    <w:p w:rsidR="002A6B24" w:rsidRDefault="002A6B24" w:rsidP="00AD57A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23FA7" w:rsidRDefault="00AD57A7" w:rsidP="00AD57A7">
      <w:pPr>
        <w:pStyle w:val="a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23FA7" w:rsidRPr="0006049A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решение подлежит официальному  обнародованию путем размещения в </w:t>
      </w:r>
      <w:r w:rsidR="00123FA7" w:rsidRPr="0006049A">
        <w:rPr>
          <w:rFonts w:ascii="Times New Roman" w:hAnsi="Times New Roman"/>
          <w:sz w:val="28"/>
          <w:szCs w:val="28"/>
        </w:rPr>
        <w:t xml:space="preserve">общедоступной библиотеке МКУ «СКК «Тоннельщик» посёлка Северомуйск  </w:t>
      </w:r>
      <w:r w:rsidR="00123FA7" w:rsidRPr="0006049A">
        <w:rPr>
          <w:rFonts w:ascii="Times New Roman" w:hAnsi="Times New Roman"/>
          <w:color w:val="000000"/>
          <w:spacing w:val="-1"/>
          <w:sz w:val="28"/>
          <w:szCs w:val="28"/>
        </w:rPr>
        <w:t>и на официальном сайте МО ГП «Северомуйское» в сети Интернет.</w:t>
      </w:r>
    </w:p>
    <w:p w:rsidR="002A6B24" w:rsidRDefault="002A6B24" w:rsidP="00AD57A7">
      <w:pPr>
        <w:pStyle w:val="a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40596" w:rsidRDefault="00AD57A7" w:rsidP="00AD57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3. </w:t>
      </w:r>
      <w:r w:rsidR="00A857BD" w:rsidRPr="0006049A">
        <w:rPr>
          <w:rFonts w:ascii="Times New Roman" w:hAnsi="Times New Roman"/>
          <w:sz w:val="28"/>
          <w:szCs w:val="28"/>
        </w:rPr>
        <w:t>Направить настоящее решение министру имущественных и земельных отношений Республики Бурятия.</w:t>
      </w:r>
    </w:p>
    <w:p w:rsidR="00123FA7" w:rsidRPr="0006049A" w:rsidRDefault="00AD57A7" w:rsidP="00AD57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="00123FA7" w:rsidRPr="0006049A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123FA7" w:rsidRPr="0006049A">
        <w:rPr>
          <w:rFonts w:ascii="Times New Roman" w:hAnsi="Times New Roman"/>
          <w:sz w:val="28"/>
          <w:szCs w:val="28"/>
        </w:rPr>
        <w:t xml:space="preserve">  выполнением  настоящего решения возложить на председателя Совета депутатов муниципального образования городского  поселения «Северомуйское». </w:t>
      </w:r>
    </w:p>
    <w:p w:rsidR="00A857BD" w:rsidRDefault="00A857BD" w:rsidP="0079344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6049A" w:rsidRPr="00793444" w:rsidRDefault="0006049A" w:rsidP="0006049A">
      <w:pPr>
        <w:pStyle w:val="a4"/>
        <w:rPr>
          <w:rFonts w:ascii="Times New Roman" w:hAnsi="Times New Roman"/>
          <w:sz w:val="28"/>
          <w:szCs w:val="28"/>
        </w:rPr>
      </w:pPr>
      <w:r w:rsidRPr="0079344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26483C" w:rsidRDefault="0006049A" w:rsidP="00793444">
      <w:pPr>
        <w:pStyle w:val="a4"/>
        <w:rPr>
          <w:rFonts w:ascii="Times New Roman" w:hAnsi="Times New Roman"/>
          <w:sz w:val="28"/>
          <w:szCs w:val="28"/>
        </w:rPr>
      </w:pPr>
      <w:r w:rsidRPr="00793444">
        <w:rPr>
          <w:rFonts w:ascii="Times New Roman" w:hAnsi="Times New Roman"/>
          <w:sz w:val="28"/>
          <w:szCs w:val="28"/>
        </w:rPr>
        <w:t>МО ГП «Северомуйское»                                                           Т.В.Ефимова</w:t>
      </w:r>
      <w:r w:rsidR="00AD57A7">
        <w:rPr>
          <w:rFonts w:ascii="Times New Roman" w:hAnsi="Times New Roman"/>
          <w:sz w:val="28"/>
          <w:szCs w:val="28"/>
        </w:rPr>
        <w:t>.</w:t>
      </w: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6483C" w:rsidRDefault="001C16DC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C16DC" w:rsidRDefault="001C16DC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1C16DC" w:rsidRDefault="001C16DC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ГП «Северомуйское» </w:t>
      </w:r>
    </w:p>
    <w:p w:rsidR="001C16DC" w:rsidRDefault="00DE4402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 января 2020</w:t>
      </w:r>
      <w:r w:rsidR="001C16DC">
        <w:rPr>
          <w:rFonts w:ascii="Times New Roman" w:hAnsi="Times New Roman"/>
          <w:sz w:val="28"/>
          <w:szCs w:val="28"/>
        </w:rPr>
        <w:t xml:space="preserve"> года № </w:t>
      </w:r>
    </w:p>
    <w:p w:rsidR="0026483C" w:rsidRDefault="0026483C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1C16DC" w:rsidRPr="001C16DC" w:rsidRDefault="001C16DC" w:rsidP="001C16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C16DC">
        <w:rPr>
          <w:rFonts w:ascii="Times New Roman" w:eastAsia="Times New Roman" w:hAnsi="Times New Roman" w:cs="Times New Roman"/>
          <w:b/>
          <w:sz w:val="24"/>
          <w:szCs w:val="20"/>
        </w:rPr>
        <w:t>Перечень движимого имущества</w:t>
      </w:r>
    </w:p>
    <w:p w:rsidR="001C16DC" w:rsidRPr="001C16DC" w:rsidRDefault="001C16DC" w:rsidP="001C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7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86"/>
        <w:gridCol w:w="2552"/>
        <w:gridCol w:w="850"/>
      </w:tblGrid>
      <w:tr w:rsidR="001C16DC" w:rsidRPr="001C16DC" w:rsidTr="001C16DC">
        <w:trPr>
          <w:trHeight w:val="70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bookmarkStart w:id="0" w:name="_GoBack"/>
        <w:bookmarkEnd w:id="0"/>
      </w:tr>
      <w:tr w:rsidR="001C16DC" w:rsidRPr="001C16DC" w:rsidTr="001C16DC">
        <w:trPr>
          <w:trHeight w:val="27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C16DC" w:rsidRPr="001C16DC" w:rsidTr="001C16DC">
        <w:trPr>
          <w:trHeight w:val="9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авторобот</w:t>
            </w:r>
            <w:proofErr w:type="spell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пылесос  СОК Жемчужина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140000000059/0000/8484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гидромассажа СОК Жемчужина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140000000068/0000/8484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8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160000000037/0000/8484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3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160000000038/0000/8484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4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160000000039/0000/8484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6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160000000040/0000/8484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6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160000000041/0000/8484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1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160000000042/0000/8484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50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160000000043/0000/8484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1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160000000044/0000/8484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7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160000000045/0000/8484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2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160000000046/0000/8484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3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160000000047/0000/8484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52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160000000048/0000/8484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0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160000000049/0000/8484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51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160000000050/0000/8484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2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160000000051/0000/8484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51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160000000052/0000/8484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160000000053/0000/8484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51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160000000054/0000/8484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160000000055/0000/8484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9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160000000056/0000/8484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2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160000000057/0000/8484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51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160000000058/0000/8484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2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160000000059/0000/8484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52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160000000060/0000/8484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160000000061/0000/8484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5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160000000062/0000/8484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5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160000000063/0000/8484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2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160000000064/0000/8484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7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160000000065/0000/8484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2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160000000066/0000/8484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2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160000000067/0000/8484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3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160000000068/0000/8484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2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160000000069/0000/8484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9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160000000070/0000/8484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8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160000000071/0000/8484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3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160000000072/0000/8484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9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160000000073/0000/8484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160000000074/0000/8484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9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160000000075/0000/8484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7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160000000076/0000/8484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6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160000000077/0000/8484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2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160000000078/0000/8484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13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160000000079/0000/8484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160000000080/0000/8484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160000000081/0000/8484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1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160000000082/0000/8484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6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160000000083/0000/8484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2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160000000084/0000/8484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1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160000000085/0000/8484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8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эл. каменка ПУЭК-18 САУН 18КВТ </w:t>
            </w:r>
          </w:p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СОК Жемчужина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160000000086/0000/8484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3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гардеробный металлический 100Х50Х200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160000000087/0000/8484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2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гардеробный металлический 100Х50Х200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160000000088/0000/8484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7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гардеробный металлический 100Х50Х200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160000000089/0000/8484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3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гардеробный металлический 100Х50Х200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160000000090/0000/8484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8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гардеробный металлический 100Х50Х200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160000000091/0000/8484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7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гардеробный металлический 100Х50Х200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160000000092/0000/8484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1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щит баскетбольный СОК Жемчужина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160000000093/0000/8484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щит баскетбольный СОК Жемчужина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160000000094/0000/8484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7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баскетбольная стойка СОК Жемчужина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160000000095/0000/8484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8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волейбольная стойка СОК Жемчужина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160000000096/0000/8484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36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160000000097/0000/8484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1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силовой комплекс СОК Жемчужина штанга, гантели, скамья, стойка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160000000098/0000/8484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8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для уборочного инвентаря </w:t>
            </w: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СОК Жемчужина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160000000099/0000/8484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брусья гимнастические </w:t>
            </w:r>
          </w:p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СОК ЖЕМЧУЖИНА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160000000103/0000/8484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18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брусья гимнастические</w:t>
            </w:r>
          </w:p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СОК ЖЕМЧУЖИНА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160000000104/0000/8484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7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офисный рабочий 160Х80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510000000137/0000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27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диван двухместный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510000000138/0000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28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кресло для отдыха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510000000139/0000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3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 под стол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510000000140/0000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приставной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510000000143/0000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20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полузакрытый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15.8 1942Х800Х384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510000000144/0000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5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холодильник Бирюса-6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510000000151/0000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3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 под стол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510000000154/0000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обеденный 700Х700 СОК «Жемчужина»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510000000186/0000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2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 для обуви СОК «Жемчужина»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510000000189/0000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1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теннисный СОК «Жемчужина»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510000000190/0000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7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бревно гимнастическое 3000 СОК «Жемчужина»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510000000165/0000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1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мат гимнастический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510000000196/0000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0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конь гимнастический прыжковый </w:t>
            </w:r>
          </w:p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СОК «Жемчужина»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510000000197/0000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15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козел гимнастический прыжковый </w:t>
            </w:r>
          </w:p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СОК «Жемчужина»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510000000198/0000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0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скамейка гимнастическая 250Х250Х2500 </w:t>
            </w:r>
          </w:p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СОК «Жемчужина»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510000000200/0000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3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сетка волейбольная СОК «Жемчужина»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510000000201/0000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5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коврик диэлектрический 700Х700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510000000206/0000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8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барьеры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510000000208/0000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22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мостик гимнастический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510000000230/0000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27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перекладина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510000000231/0000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2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кольца гимнастические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510000000232/0000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ОУ-5 углекислотный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540000004115/0000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21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ОП-8(З)-ABCE порошковый ручной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580000007509/0000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C16DC" w:rsidRPr="001C16DC" w:rsidTr="001C16DC">
        <w:trPr>
          <w:trHeight w:val="32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сетка 4011 цветная баскетбольная нейлоновая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580000008404/0000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16DC" w:rsidRPr="001C16DC" w:rsidTr="001C16D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510000000229/0000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7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</w:tbl>
    <w:p w:rsidR="00456C43" w:rsidRPr="00AC76E6" w:rsidRDefault="00456C43" w:rsidP="00AC76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6C43" w:rsidRPr="00AC76E6" w:rsidSect="00A371D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26A"/>
    <w:multiLevelType w:val="hybridMultilevel"/>
    <w:tmpl w:val="D050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2">
    <w:nsid w:val="5784295E"/>
    <w:multiLevelType w:val="hybridMultilevel"/>
    <w:tmpl w:val="9110B526"/>
    <w:lvl w:ilvl="0" w:tplc="FF78627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AA1128"/>
    <w:multiLevelType w:val="singleLevel"/>
    <w:tmpl w:val="D88ABF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4">
    <w:nsid w:val="72F164BB"/>
    <w:multiLevelType w:val="hybridMultilevel"/>
    <w:tmpl w:val="4BC8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F9"/>
    <w:rsid w:val="000369A6"/>
    <w:rsid w:val="0006049A"/>
    <w:rsid w:val="000C4B23"/>
    <w:rsid w:val="000F5E03"/>
    <w:rsid w:val="00110BFB"/>
    <w:rsid w:val="00123FA7"/>
    <w:rsid w:val="00145A41"/>
    <w:rsid w:val="001606DE"/>
    <w:rsid w:val="001831F7"/>
    <w:rsid w:val="001C054B"/>
    <w:rsid w:val="001C16DC"/>
    <w:rsid w:val="001D76BB"/>
    <w:rsid w:val="001F27E3"/>
    <w:rsid w:val="00221BDC"/>
    <w:rsid w:val="0023137E"/>
    <w:rsid w:val="00240596"/>
    <w:rsid w:val="00247E72"/>
    <w:rsid w:val="00256724"/>
    <w:rsid w:val="0026483C"/>
    <w:rsid w:val="002A6B24"/>
    <w:rsid w:val="002D0D0A"/>
    <w:rsid w:val="002F22E7"/>
    <w:rsid w:val="002F5FC9"/>
    <w:rsid w:val="003026A7"/>
    <w:rsid w:val="00323B7D"/>
    <w:rsid w:val="00337173"/>
    <w:rsid w:val="0037302C"/>
    <w:rsid w:val="004110FF"/>
    <w:rsid w:val="0042419E"/>
    <w:rsid w:val="00426567"/>
    <w:rsid w:val="00444F75"/>
    <w:rsid w:val="00456C43"/>
    <w:rsid w:val="00492D3E"/>
    <w:rsid w:val="00496183"/>
    <w:rsid w:val="004C159B"/>
    <w:rsid w:val="004E13D6"/>
    <w:rsid w:val="004F4F9D"/>
    <w:rsid w:val="00512037"/>
    <w:rsid w:val="00566531"/>
    <w:rsid w:val="005A68F5"/>
    <w:rsid w:val="005A7940"/>
    <w:rsid w:val="0066007E"/>
    <w:rsid w:val="006D3E8C"/>
    <w:rsid w:val="006E019B"/>
    <w:rsid w:val="0074283E"/>
    <w:rsid w:val="00793444"/>
    <w:rsid w:val="007B551F"/>
    <w:rsid w:val="007C1642"/>
    <w:rsid w:val="00867520"/>
    <w:rsid w:val="00870ACE"/>
    <w:rsid w:val="00967189"/>
    <w:rsid w:val="009B737A"/>
    <w:rsid w:val="009C3DA2"/>
    <w:rsid w:val="00A2444D"/>
    <w:rsid w:val="00A371DA"/>
    <w:rsid w:val="00A857BD"/>
    <w:rsid w:val="00AC76E6"/>
    <w:rsid w:val="00AD57A7"/>
    <w:rsid w:val="00B851E4"/>
    <w:rsid w:val="00B90CD3"/>
    <w:rsid w:val="00BA2456"/>
    <w:rsid w:val="00C2108B"/>
    <w:rsid w:val="00D139DE"/>
    <w:rsid w:val="00D5565A"/>
    <w:rsid w:val="00DE4402"/>
    <w:rsid w:val="00DF6601"/>
    <w:rsid w:val="00E00CF9"/>
    <w:rsid w:val="00E137C8"/>
    <w:rsid w:val="00E56CE5"/>
    <w:rsid w:val="00E67A84"/>
    <w:rsid w:val="00E7214C"/>
    <w:rsid w:val="00FB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00CF9"/>
    <w:rPr>
      <w:color w:val="0000FF"/>
      <w:u w:val="single"/>
    </w:rPr>
  </w:style>
  <w:style w:type="paragraph" w:styleId="a4">
    <w:name w:val="No Spacing"/>
    <w:uiPriority w:val="99"/>
    <w:qFormat/>
    <w:rsid w:val="00E00C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00C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2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934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3444"/>
    <w:pPr>
      <w:widowControl w:val="0"/>
      <w:shd w:val="clear" w:color="auto" w:fill="FFFFFF"/>
      <w:spacing w:after="0" w:line="326" w:lineRule="exact"/>
      <w:ind w:hanging="780"/>
    </w:pPr>
    <w:rPr>
      <w:sz w:val="26"/>
      <w:szCs w:val="26"/>
    </w:rPr>
  </w:style>
  <w:style w:type="paragraph" w:styleId="a6">
    <w:name w:val="Body Text Indent"/>
    <w:basedOn w:val="a"/>
    <w:link w:val="a7"/>
    <w:rsid w:val="007B55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551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00CF9"/>
    <w:rPr>
      <w:color w:val="0000FF"/>
      <w:u w:val="single"/>
    </w:rPr>
  </w:style>
  <w:style w:type="paragraph" w:styleId="a4">
    <w:name w:val="No Spacing"/>
    <w:uiPriority w:val="99"/>
    <w:qFormat/>
    <w:rsid w:val="00E00C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00C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2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934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3444"/>
    <w:pPr>
      <w:widowControl w:val="0"/>
      <w:shd w:val="clear" w:color="auto" w:fill="FFFFFF"/>
      <w:spacing w:after="0" w:line="326" w:lineRule="exact"/>
      <w:ind w:hanging="780"/>
    </w:pPr>
    <w:rPr>
      <w:sz w:val="26"/>
      <w:szCs w:val="26"/>
    </w:rPr>
  </w:style>
  <w:style w:type="paragraph" w:styleId="a6">
    <w:name w:val="Body Text Indent"/>
    <w:basedOn w:val="a"/>
    <w:link w:val="a7"/>
    <w:rsid w:val="007B55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551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Агашков</cp:lastModifiedBy>
  <cp:revision>10</cp:revision>
  <cp:lastPrinted>2020-01-08T09:24:00Z</cp:lastPrinted>
  <dcterms:created xsi:type="dcterms:W3CDTF">2019-12-24T07:21:00Z</dcterms:created>
  <dcterms:modified xsi:type="dcterms:W3CDTF">2020-01-08T09:24:00Z</dcterms:modified>
</cp:coreProperties>
</file>