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14593F" w:rsidRDefault="00B344BA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B344BA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E6" w:rsidRDefault="00C157E6" w:rsidP="0014593F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858" w:rsidRDefault="001B0858" w:rsidP="00C15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1748" w:rsidRDefault="00591748" w:rsidP="00D82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D82B53" w:rsidRPr="008269E8" w:rsidRDefault="008269E8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82B53" w:rsidRPr="00826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44BA">
        <w:rPr>
          <w:rFonts w:ascii="Times New Roman" w:hAnsi="Times New Roman" w:cs="Times New Roman"/>
          <w:sz w:val="28"/>
          <w:szCs w:val="28"/>
        </w:rPr>
        <w:t>«14</w:t>
      </w:r>
      <w:r w:rsidR="003912F0">
        <w:rPr>
          <w:rFonts w:ascii="Times New Roman" w:hAnsi="Times New Roman" w:cs="Times New Roman"/>
          <w:sz w:val="28"/>
          <w:szCs w:val="28"/>
        </w:rPr>
        <w:t xml:space="preserve">» января </w:t>
      </w:r>
      <w:r w:rsidR="00AF00F9">
        <w:rPr>
          <w:rFonts w:ascii="Times New Roman" w:hAnsi="Times New Roman" w:cs="Times New Roman"/>
          <w:sz w:val="28"/>
          <w:szCs w:val="28"/>
        </w:rPr>
        <w:t xml:space="preserve">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EE1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«О</w:t>
      </w:r>
      <w:r w:rsidR="00EB5EE1"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</w:t>
      </w:r>
    </w:p>
    <w:p w:rsidR="00C20B19" w:rsidRPr="006C313F" w:rsidRDefault="00EB5EE1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проекту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F3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  <w:r w:rsidR="00F3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13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0B19" w:rsidRPr="00F30AF7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горо</w:t>
      </w:r>
      <w:r w:rsidR="006C313F">
        <w:rPr>
          <w:rFonts w:ascii="Times New Roman" w:hAnsi="Times New Roman" w:cs="Times New Roman"/>
          <w:b/>
          <w:sz w:val="28"/>
          <w:szCs w:val="28"/>
        </w:rPr>
        <w:t>дского поселения «Северомуйское</w:t>
      </w:r>
      <w:r w:rsidRPr="006C313F">
        <w:rPr>
          <w:rFonts w:ascii="Times New Roman" w:hAnsi="Times New Roman" w:cs="Times New Roman"/>
          <w:b/>
          <w:sz w:val="28"/>
          <w:szCs w:val="28"/>
        </w:rPr>
        <w:t>»</w:t>
      </w:r>
      <w:r w:rsidR="00F30AF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0B19" w:rsidRPr="006C313F" w:rsidRDefault="00D82B53" w:rsidP="00BF366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B5EE1">
        <w:rPr>
          <w:rFonts w:ascii="Times New Roman" w:hAnsi="Times New Roman" w:cs="Times New Roman"/>
          <w:sz w:val="28"/>
          <w:szCs w:val="28"/>
        </w:rPr>
        <w:t xml:space="preserve">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366B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</w:t>
      </w:r>
      <w:r w:rsidR="00EB5EE1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C20B19" w:rsidRPr="006C313F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городского  поселения «Северомуйское» в соответствие  с  действующим законодательством,  Совет депутатов</w:t>
      </w:r>
      <w:r w:rsidR="006C313F">
        <w:rPr>
          <w:rFonts w:ascii="Times New Roman" w:hAnsi="Times New Roman" w:cs="Times New Roman"/>
          <w:sz w:val="28"/>
          <w:szCs w:val="28"/>
        </w:rPr>
        <w:t xml:space="preserve"> МО ГП 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«Северомуйское» </w:t>
      </w:r>
    </w:p>
    <w:p w:rsidR="00C20B19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 РЕШИЛ: </w:t>
      </w:r>
    </w:p>
    <w:p w:rsidR="00EB5EE1" w:rsidRDefault="00D82B53" w:rsidP="008E3D1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5EE1">
        <w:rPr>
          <w:rFonts w:ascii="Times New Roman" w:hAnsi="Times New Roman" w:cs="Times New Roman"/>
          <w:sz w:val="28"/>
          <w:szCs w:val="28"/>
        </w:rPr>
        <w:t xml:space="preserve">ровести публичные слушания 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EB5E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и дополнений в </w:t>
      </w:r>
      <w:r w:rsidR="00C20B19" w:rsidRPr="00BF366B">
        <w:rPr>
          <w:rFonts w:ascii="Times New Roman" w:hAnsi="Times New Roman" w:cs="Times New Roman"/>
          <w:sz w:val="28"/>
          <w:szCs w:val="28"/>
        </w:rPr>
        <w:t>Устав муниципального образования городского  поселения «Северомуйское» Муйского</w:t>
      </w:r>
      <w:r w:rsidR="00EB5EE1">
        <w:rPr>
          <w:rFonts w:ascii="Times New Roman" w:hAnsi="Times New Roman" w:cs="Times New Roman"/>
          <w:sz w:val="28"/>
          <w:szCs w:val="28"/>
        </w:rPr>
        <w:t xml:space="preserve"> района Республики Бурятия (приложение) </w:t>
      </w:r>
      <w:r w:rsidR="00B344BA">
        <w:rPr>
          <w:rFonts w:ascii="Times New Roman" w:hAnsi="Times New Roman" w:cs="Times New Roman"/>
          <w:b/>
          <w:sz w:val="28"/>
          <w:szCs w:val="28"/>
        </w:rPr>
        <w:t>24</w:t>
      </w:r>
      <w:r w:rsidR="003912F0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1748"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  <w:r w:rsidR="00EB5EE1" w:rsidRPr="00EB5EE1">
        <w:rPr>
          <w:rFonts w:ascii="Times New Roman" w:hAnsi="Times New Roman" w:cs="Times New Roman"/>
          <w:b/>
          <w:sz w:val="28"/>
          <w:szCs w:val="28"/>
        </w:rPr>
        <w:t>в 17:00</w:t>
      </w:r>
      <w:r w:rsidR="00EB5EE1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EB5EE1" w:rsidRPr="00EB5EE1">
        <w:rPr>
          <w:rFonts w:ascii="Times New Roman" w:hAnsi="Times New Roman" w:cs="Times New Roman"/>
          <w:sz w:val="28"/>
          <w:szCs w:val="28"/>
        </w:rPr>
        <w:t>(по местному времени) по адресу: п.</w:t>
      </w:r>
      <w:r w:rsidR="003912F0">
        <w:rPr>
          <w:rFonts w:ascii="Times New Roman" w:hAnsi="Times New Roman" w:cs="Times New Roman"/>
          <w:sz w:val="28"/>
          <w:szCs w:val="28"/>
        </w:rPr>
        <w:t xml:space="preserve"> </w:t>
      </w:r>
      <w:r w:rsidR="00EB5EE1" w:rsidRPr="00EB5EE1">
        <w:rPr>
          <w:rFonts w:ascii="Times New Roman" w:hAnsi="Times New Roman" w:cs="Times New Roman"/>
          <w:sz w:val="28"/>
          <w:szCs w:val="28"/>
        </w:rPr>
        <w:t xml:space="preserve">Северомуйск квартал Юбилейный дом 20 помещение 6 кабинет № 6. </w:t>
      </w:r>
    </w:p>
    <w:p w:rsidR="00E0205A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EE1" w:rsidRDefault="00EB5EE1" w:rsidP="005D1AA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AAB">
        <w:rPr>
          <w:rFonts w:ascii="Times New Roman" w:hAnsi="Times New Roman" w:cs="Times New Roman"/>
          <w:sz w:val="28"/>
          <w:szCs w:val="28"/>
        </w:rPr>
        <w:t>Предложения и замечания по проекту решения при</w:t>
      </w:r>
      <w:r w:rsidR="00AF00F9">
        <w:rPr>
          <w:rFonts w:ascii="Times New Roman" w:hAnsi="Times New Roman" w:cs="Times New Roman"/>
          <w:sz w:val="28"/>
          <w:szCs w:val="28"/>
        </w:rPr>
        <w:t xml:space="preserve">нимаются в письменном виде </w:t>
      </w:r>
      <w:r w:rsidR="00AF00F9" w:rsidRPr="003E061D">
        <w:rPr>
          <w:rFonts w:ascii="Times New Roman" w:hAnsi="Times New Roman" w:cs="Times New Roman"/>
          <w:b/>
          <w:sz w:val="28"/>
          <w:szCs w:val="28"/>
        </w:rPr>
        <w:t>до</w:t>
      </w:r>
      <w:r w:rsidR="003E061D">
        <w:rPr>
          <w:rFonts w:ascii="Times New Roman" w:hAnsi="Times New Roman" w:cs="Times New Roman"/>
          <w:b/>
          <w:sz w:val="28"/>
          <w:szCs w:val="28"/>
        </w:rPr>
        <w:t xml:space="preserve"> 18:00 часов (местного времени)</w:t>
      </w:r>
      <w:r w:rsidR="00B344BA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3912F0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59174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3E06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D1AAB">
        <w:rPr>
          <w:rFonts w:ascii="Times New Roman" w:hAnsi="Times New Roman" w:cs="Times New Roman"/>
          <w:sz w:val="28"/>
          <w:szCs w:val="28"/>
        </w:rPr>
        <w:t xml:space="preserve"> по адресу: 671564 Республика Бурятия Муйский район посёлок Северомуйск квартал Юбилейный дом 20 помещение 6. Предложения граждан по проекту решения должны со</w:t>
      </w:r>
      <w:r w:rsidR="005D1AAB" w:rsidRPr="005D1AAB">
        <w:rPr>
          <w:rFonts w:ascii="Times New Roman" w:hAnsi="Times New Roman" w:cs="Times New Roman"/>
          <w:sz w:val="28"/>
          <w:szCs w:val="28"/>
        </w:rPr>
        <w:t>д</w:t>
      </w:r>
      <w:r w:rsidRPr="005D1AAB">
        <w:rPr>
          <w:rFonts w:ascii="Times New Roman" w:hAnsi="Times New Roman" w:cs="Times New Roman"/>
          <w:sz w:val="28"/>
          <w:szCs w:val="28"/>
        </w:rPr>
        <w:t xml:space="preserve">ержать наименование, номер статьи, часть статьи, пункт, абзац, в которые вносятся изменения или дополнения, четкую формулировку содержания этих изменений и дополнений в Устав. </w:t>
      </w:r>
    </w:p>
    <w:p w:rsidR="00E0205A" w:rsidRDefault="00E0205A" w:rsidP="00E020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205A" w:rsidRPr="005D1AAB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AAB" w:rsidRDefault="005D1AAB" w:rsidP="005D1AA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AAB">
        <w:rPr>
          <w:rFonts w:ascii="Times New Roman" w:hAnsi="Times New Roman" w:cs="Times New Roman"/>
          <w:sz w:val="28"/>
          <w:szCs w:val="28"/>
        </w:rPr>
        <w:t>Включить в состав комиссии по проведению публичных слушаний:</w:t>
      </w:r>
    </w:p>
    <w:p w:rsidR="0031184B" w:rsidRPr="005D1AAB" w:rsidRDefault="0031184B" w:rsidP="003118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AA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D1AAB">
        <w:rPr>
          <w:rFonts w:ascii="Times New Roman" w:hAnsi="Times New Roman" w:cs="Times New Roman"/>
          <w:sz w:val="28"/>
          <w:szCs w:val="28"/>
        </w:rPr>
        <w:t xml:space="preserve">А.А. Кудряшова </w:t>
      </w:r>
      <w:r w:rsidR="008269E8">
        <w:rPr>
          <w:rFonts w:ascii="Times New Roman" w:hAnsi="Times New Roman" w:cs="Times New Roman"/>
          <w:sz w:val="28"/>
          <w:szCs w:val="28"/>
        </w:rPr>
        <w:t>– Главу – руководителя</w:t>
      </w:r>
      <w:r w:rsidR="005D1AAB">
        <w:rPr>
          <w:rFonts w:ascii="Times New Roman" w:hAnsi="Times New Roman" w:cs="Times New Roman"/>
          <w:sz w:val="28"/>
          <w:szCs w:val="28"/>
        </w:rPr>
        <w:t xml:space="preserve"> администрации МО ГП «Северомуйское»</w:t>
      </w:r>
      <w:r w:rsidR="0031184B">
        <w:rPr>
          <w:rFonts w:ascii="Times New Roman" w:hAnsi="Times New Roman" w:cs="Times New Roman"/>
          <w:sz w:val="28"/>
          <w:szCs w:val="28"/>
        </w:rPr>
        <w:t>.</w:t>
      </w:r>
    </w:p>
    <w:p w:rsidR="005D1AA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F00F9">
        <w:rPr>
          <w:rFonts w:ascii="Times New Roman" w:hAnsi="Times New Roman" w:cs="Times New Roman"/>
          <w:sz w:val="28"/>
          <w:szCs w:val="28"/>
        </w:rPr>
        <w:t>Т.В. Ефимову</w:t>
      </w:r>
      <w:r w:rsidR="008269E8">
        <w:rPr>
          <w:rFonts w:ascii="Times New Roman" w:hAnsi="Times New Roman" w:cs="Times New Roman"/>
          <w:sz w:val="28"/>
          <w:szCs w:val="28"/>
        </w:rPr>
        <w:t xml:space="preserve"> – председателя</w:t>
      </w:r>
      <w:r w:rsidR="005D1AA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 </w:t>
      </w:r>
    </w:p>
    <w:p w:rsidR="0031184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269E8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8269E8">
        <w:rPr>
          <w:rFonts w:ascii="Times New Roman" w:hAnsi="Times New Roman" w:cs="Times New Roman"/>
          <w:sz w:val="28"/>
          <w:szCs w:val="28"/>
        </w:rPr>
        <w:t>Аглееву</w:t>
      </w:r>
      <w:proofErr w:type="spellEnd"/>
      <w:r w:rsidR="00AF00F9">
        <w:rPr>
          <w:rFonts w:ascii="Times New Roman" w:hAnsi="Times New Roman" w:cs="Times New Roman"/>
          <w:sz w:val="28"/>
          <w:szCs w:val="28"/>
        </w:rPr>
        <w:t xml:space="preserve"> – депутат</w:t>
      </w:r>
      <w:r w:rsidR="008269E8">
        <w:rPr>
          <w:rFonts w:ascii="Times New Roman" w:hAnsi="Times New Roman" w:cs="Times New Roman"/>
          <w:sz w:val="28"/>
          <w:szCs w:val="28"/>
        </w:rPr>
        <w:t xml:space="preserve">а </w:t>
      </w:r>
      <w:r w:rsidR="0031184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</w:t>
      </w:r>
    </w:p>
    <w:p w:rsidR="0031184B" w:rsidRDefault="00E0205A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F00F9">
        <w:rPr>
          <w:rFonts w:ascii="Times New Roman" w:hAnsi="Times New Roman" w:cs="Times New Roman"/>
          <w:sz w:val="28"/>
          <w:szCs w:val="28"/>
        </w:rPr>
        <w:t>И.П. Усенкова – депутат</w:t>
      </w:r>
      <w:r w:rsidR="008269E8">
        <w:rPr>
          <w:rFonts w:ascii="Times New Roman" w:hAnsi="Times New Roman" w:cs="Times New Roman"/>
          <w:sz w:val="28"/>
          <w:szCs w:val="28"/>
        </w:rPr>
        <w:t xml:space="preserve">а </w:t>
      </w:r>
      <w:r w:rsidR="0031184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</w:t>
      </w:r>
    </w:p>
    <w:p w:rsidR="008269E8" w:rsidRDefault="008269E8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Т.Б. Логинову – депутата  Совета депутатов МО ГП «Северомуйское».</w:t>
      </w:r>
    </w:p>
    <w:p w:rsidR="0031184B" w:rsidRDefault="0031184B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решение. </w:t>
      </w:r>
    </w:p>
    <w:p w:rsidR="0031184B" w:rsidRDefault="0031184B" w:rsidP="003118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Pr="0031184B" w:rsidRDefault="0031184B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8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8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Главой-руководителем Администрации МО ГП «Северомуйское».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Т.В. Ефимова.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– руководитель администрации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    А.А. Кудряшов.                                 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</w:p>
    <w:p w:rsidR="0031184B" w:rsidRDefault="00B344BA" w:rsidP="008269E8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bookmarkStart w:id="0" w:name="_GoBack"/>
      <w:bookmarkEnd w:id="0"/>
      <w:r w:rsidR="003912F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F00F9">
        <w:rPr>
          <w:rFonts w:ascii="Times New Roman" w:hAnsi="Times New Roman" w:cs="Times New Roman"/>
          <w:sz w:val="28"/>
          <w:szCs w:val="28"/>
        </w:rPr>
        <w:t xml:space="preserve">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3118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91748">
        <w:rPr>
          <w:rFonts w:ascii="Times New Roman" w:hAnsi="Times New Roman" w:cs="Times New Roman"/>
          <w:sz w:val="28"/>
          <w:szCs w:val="28"/>
        </w:rPr>
        <w:t xml:space="preserve"> </w:t>
      </w:r>
      <w:r w:rsidR="003118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D1AAB" w:rsidRPr="0031184B" w:rsidRDefault="0031184B" w:rsidP="003118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Устав </w:t>
      </w:r>
    </w:p>
    <w:p w:rsidR="0031184B" w:rsidRPr="0031184B" w:rsidRDefault="0031184B" w:rsidP="003118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>МО ГП «Северомуйское»</w:t>
      </w:r>
    </w:p>
    <w:p w:rsidR="00E0205A" w:rsidRDefault="0031184B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>Республики Бурят</w:t>
      </w:r>
      <w:r w:rsidR="00E0205A">
        <w:rPr>
          <w:rFonts w:ascii="Times New Roman" w:hAnsi="Times New Roman" w:cs="Times New Roman"/>
          <w:b/>
          <w:sz w:val="28"/>
          <w:szCs w:val="28"/>
        </w:rPr>
        <w:t>ия.</w:t>
      </w: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Пункт 1 части 1 статьи 1</w:t>
      </w: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Устава муниципального образования городское поселение «Северомуйское» изложить в следующей редакции: </w:t>
      </w:r>
    </w:p>
    <w:p w:rsid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«1. Официальное наименование – «муниципальное образование городское поселение «Северомуйское» Муйского района Республики Бурятия». Допускается использование сокращенного наименования – МО ГП «Северомуйское».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Часть 6 статьи 27</w:t>
      </w: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изложить в следующей редакции: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«6. Депутат осуществляющие свои полномочия на постоянной основе, член выборного органа местного самоуправления, выборное должностное лицо местного самоуправления не вправе: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gramStart"/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gramStart"/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Республики Бурятия; иных объединениях муниципальных образований, а также в их органах управления;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д) иные случаи, предусмотренные федеральными законами;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47" w:rsidRPr="00F15700" w:rsidRDefault="00CA6247" w:rsidP="00F15700">
      <w:pPr>
        <w:pStyle w:val="a3"/>
        <w:jc w:val="both"/>
      </w:pPr>
    </w:p>
    <w:sectPr w:rsidR="00CA6247" w:rsidRPr="00F15700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15DB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40668F"/>
    <w:rsid w:val="0041570B"/>
    <w:rsid w:val="00473F65"/>
    <w:rsid w:val="00492C08"/>
    <w:rsid w:val="004A307B"/>
    <w:rsid w:val="004D4793"/>
    <w:rsid w:val="00524022"/>
    <w:rsid w:val="00577EC8"/>
    <w:rsid w:val="00584576"/>
    <w:rsid w:val="005873C1"/>
    <w:rsid w:val="00591748"/>
    <w:rsid w:val="005D1AAB"/>
    <w:rsid w:val="005D1D0F"/>
    <w:rsid w:val="005D2FA4"/>
    <w:rsid w:val="006020F9"/>
    <w:rsid w:val="006836D6"/>
    <w:rsid w:val="006B4AA2"/>
    <w:rsid w:val="006C313F"/>
    <w:rsid w:val="006D77CB"/>
    <w:rsid w:val="006E4578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65518"/>
    <w:rsid w:val="00A66372"/>
    <w:rsid w:val="00A8533F"/>
    <w:rsid w:val="00A921C3"/>
    <w:rsid w:val="00AA17CB"/>
    <w:rsid w:val="00AF00F9"/>
    <w:rsid w:val="00B1163C"/>
    <w:rsid w:val="00B344BA"/>
    <w:rsid w:val="00B419FF"/>
    <w:rsid w:val="00B57237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94177"/>
    <w:rsid w:val="00EB5D4E"/>
    <w:rsid w:val="00EB5EE1"/>
    <w:rsid w:val="00EF06D4"/>
    <w:rsid w:val="00F14328"/>
    <w:rsid w:val="00F15700"/>
    <w:rsid w:val="00F30AF7"/>
    <w:rsid w:val="00F43428"/>
    <w:rsid w:val="00F65486"/>
    <w:rsid w:val="00F7580B"/>
    <w:rsid w:val="00F76D86"/>
    <w:rsid w:val="00FA089E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6679-5F08-40A6-8B85-BF934869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8</cp:revision>
  <cp:lastPrinted>2020-01-10T05:18:00Z</cp:lastPrinted>
  <dcterms:created xsi:type="dcterms:W3CDTF">2019-12-24T09:13:00Z</dcterms:created>
  <dcterms:modified xsi:type="dcterms:W3CDTF">2020-01-10T05:19:00Z</dcterms:modified>
</cp:coreProperties>
</file>