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1" w:rsidRDefault="008C02C1" w:rsidP="008C02C1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№218</w:t>
      </w:r>
    </w:p>
    <w:p w:rsidR="008C02C1" w:rsidRPr="00E73CB8" w:rsidRDefault="008C02C1" w:rsidP="008C02C1">
      <w:pPr>
        <w:jc w:val="center"/>
        <w:rPr>
          <w:b/>
          <w:sz w:val="28"/>
          <w:szCs w:val="28"/>
        </w:rPr>
      </w:pPr>
    </w:p>
    <w:p w:rsidR="008C02C1" w:rsidRPr="00E73CB8" w:rsidRDefault="008C02C1" w:rsidP="008C02C1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8C02C1" w:rsidRPr="00E73CB8" w:rsidRDefault="008C02C1" w:rsidP="008C02C1">
      <w:pPr>
        <w:spacing w:line="100" w:lineRule="atLeast"/>
        <w:jc w:val="center"/>
        <w:rPr>
          <w:rFonts w:cs="Tahoma"/>
          <w:sz w:val="28"/>
          <w:szCs w:val="28"/>
        </w:rPr>
      </w:pPr>
    </w:p>
    <w:p w:rsidR="008C02C1" w:rsidRDefault="008C02C1" w:rsidP="008C02C1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утверждении  Положения  «О порядке</w:t>
      </w:r>
    </w:p>
    <w:p w:rsidR="008C02C1" w:rsidRDefault="008C02C1" w:rsidP="008C02C1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списания </w:t>
      </w:r>
      <w:r w:rsidR="00F209A3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муниципального имущества</w:t>
      </w:r>
    </w:p>
    <w:p w:rsidR="008C02C1" w:rsidRDefault="008C02C1" w:rsidP="008C02C1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в  МО  ГП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8C02C1" w:rsidRPr="004668B0" w:rsidRDefault="008C02C1" w:rsidP="008C02C1"/>
    <w:p w:rsidR="008C02C1" w:rsidRDefault="00F209A3" w:rsidP="008C02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C02C1">
        <w:rPr>
          <w:sz w:val="28"/>
          <w:szCs w:val="28"/>
        </w:rPr>
        <w:t xml:space="preserve"> Гражданским Кодексом Российской Федерации,</w:t>
      </w:r>
      <w:r w:rsidR="008C02C1" w:rsidRPr="00D909B1">
        <w:rPr>
          <w:sz w:val="28"/>
          <w:szCs w:val="28"/>
        </w:rPr>
        <w:t xml:space="preserve"> Федеральным законом от 06.10.2003 </w:t>
      </w:r>
      <w:r w:rsidR="008C02C1">
        <w:rPr>
          <w:sz w:val="28"/>
          <w:szCs w:val="28"/>
        </w:rPr>
        <w:t>№</w:t>
      </w:r>
      <w:r w:rsidR="008C02C1" w:rsidRPr="00D909B1">
        <w:rPr>
          <w:sz w:val="28"/>
          <w:szCs w:val="28"/>
        </w:rPr>
        <w:t xml:space="preserve"> 131-ФЗ </w:t>
      </w:r>
      <w:r w:rsidR="008C02C1">
        <w:rPr>
          <w:sz w:val="28"/>
          <w:szCs w:val="28"/>
        </w:rPr>
        <w:t>«</w:t>
      </w:r>
      <w:r w:rsidR="008C02C1"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02C1">
        <w:rPr>
          <w:sz w:val="28"/>
          <w:szCs w:val="28"/>
        </w:rPr>
        <w:t>»</w:t>
      </w:r>
      <w:r w:rsidR="008C02C1" w:rsidRPr="00D909B1">
        <w:rPr>
          <w:sz w:val="28"/>
          <w:szCs w:val="28"/>
        </w:rPr>
        <w:t xml:space="preserve">, </w:t>
      </w:r>
      <w:r w:rsidR="004B7FFA">
        <w:rPr>
          <w:sz w:val="28"/>
          <w:szCs w:val="28"/>
        </w:rPr>
        <w:t xml:space="preserve"> Федеральным законом от  06.12.2011 года №402</w:t>
      </w:r>
      <w:r w:rsidR="008C02C1">
        <w:rPr>
          <w:sz w:val="28"/>
          <w:szCs w:val="28"/>
        </w:rPr>
        <w:t>-ФЗ «О бухгалтерском учете»,</w:t>
      </w:r>
      <w:r w:rsidR="004B7FFA">
        <w:rPr>
          <w:sz w:val="28"/>
          <w:szCs w:val="28"/>
        </w:rPr>
        <w:t xml:space="preserve"> Инструкцией, утвержденной П</w:t>
      </w:r>
      <w:r w:rsidR="008C02C1">
        <w:rPr>
          <w:sz w:val="28"/>
          <w:szCs w:val="28"/>
        </w:rPr>
        <w:t>риказом Министерства фин</w:t>
      </w:r>
      <w:r w:rsidR="004B7FFA">
        <w:rPr>
          <w:sz w:val="28"/>
          <w:szCs w:val="28"/>
        </w:rPr>
        <w:t>ансов Российской Федерации №174н от  16.12.2010</w:t>
      </w:r>
      <w:r w:rsidR="008C02C1">
        <w:rPr>
          <w:sz w:val="28"/>
          <w:szCs w:val="28"/>
        </w:rPr>
        <w:t xml:space="preserve"> года</w:t>
      </w:r>
      <w:r w:rsidR="004B7FFA">
        <w:rPr>
          <w:sz w:val="28"/>
          <w:szCs w:val="28"/>
        </w:rPr>
        <w:t xml:space="preserve"> «Об утверждении Плана счетов бухгалтерского учета бюджетных учреждений и Инструкции по его применению»</w:t>
      </w:r>
      <w:r w:rsidR="008C02C1">
        <w:rPr>
          <w:sz w:val="28"/>
          <w:szCs w:val="28"/>
        </w:rPr>
        <w:t>,</w:t>
      </w:r>
      <w:r w:rsidR="004B7FFA">
        <w:rPr>
          <w:sz w:val="28"/>
          <w:szCs w:val="28"/>
        </w:rPr>
        <w:t xml:space="preserve"> </w:t>
      </w:r>
      <w:r w:rsidR="008C02C1" w:rsidRPr="00D909B1">
        <w:rPr>
          <w:sz w:val="28"/>
          <w:szCs w:val="28"/>
        </w:rPr>
        <w:t xml:space="preserve">Уставом городского </w:t>
      </w:r>
      <w:r w:rsidR="008C02C1">
        <w:rPr>
          <w:sz w:val="28"/>
          <w:szCs w:val="28"/>
        </w:rPr>
        <w:t>поселения</w:t>
      </w:r>
      <w:r w:rsidR="004B7FFA">
        <w:rPr>
          <w:sz w:val="28"/>
          <w:szCs w:val="28"/>
        </w:rPr>
        <w:t xml:space="preserve"> «</w:t>
      </w:r>
      <w:proofErr w:type="spellStart"/>
      <w:r w:rsidR="004B7FFA">
        <w:rPr>
          <w:sz w:val="28"/>
          <w:szCs w:val="28"/>
        </w:rPr>
        <w:t>Северомуйское</w:t>
      </w:r>
      <w:proofErr w:type="spellEnd"/>
      <w:r w:rsidR="004B7FFA">
        <w:rPr>
          <w:sz w:val="28"/>
          <w:szCs w:val="28"/>
        </w:rPr>
        <w:t>»</w:t>
      </w:r>
      <w:proofErr w:type="gramStart"/>
      <w:r w:rsidR="008C02C1">
        <w:rPr>
          <w:sz w:val="28"/>
          <w:szCs w:val="28"/>
        </w:rPr>
        <w:t xml:space="preserve"> ,</w:t>
      </w:r>
      <w:proofErr w:type="gramEnd"/>
      <w:r w:rsidR="008C02C1" w:rsidRPr="00D909B1">
        <w:rPr>
          <w:sz w:val="28"/>
          <w:szCs w:val="28"/>
        </w:rPr>
        <w:t xml:space="preserve"> Совет депутатов</w:t>
      </w:r>
      <w:r w:rsidR="008C02C1">
        <w:rPr>
          <w:sz w:val="28"/>
          <w:szCs w:val="28"/>
        </w:rPr>
        <w:t xml:space="preserve"> муниципального образования</w:t>
      </w:r>
      <w:r w:rsidR="008C02C1" w:rsidRPr="00D909B1">
        <w:rPr>
          <w:sz w:val="28"/>
          <w:szCs w:val="28"/>
        </w:rPr>
        <w:t xml:space="preserve"> городского посел</w:t>
      </w:r>
      <w:r w:rsidR="008C02C1">
        <w:rPr>
          <w:sz w:val="28"/>
          <w:szCs w:val="28"/>
        </w:rPr>
        <w:t>ения «</w:t>
      </w:r>
      <w:proofErr w:type="spellStart"/>
      <w:r w:rsidR="008C02C1">
        <w:rPr>
          <w:sz w:val="28"/>
          <w:szCs w:val="28"/>
        </w:rPr>
        <w:t>Северомуйское</w:t>
      </w:r>
      <w:proofErr w:type="spellEnd"/>
      <w:r w:rsidR="008C02C1">
        <w:rPr>
          <w:sz w:val="28"/>
          <w:szCs w:val="28"/>
        </w:rPr>
        <w:t>»,</w:t>
      </w:r>
    </w:p>
    <w:p w:rsidR="008C02C1" w:rsidRPr="00D909B1" w:rsidRDefault="008C02C1" w:rsidP="008C02C1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8C02C1" w:rsidRPr="008C02C1" w:rsidRDefault="008C02C1" w:rsidP="008C02C1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8C02C1">
        <w:rPr>
          <w:sz w:val="28"/>
          <w:szCs w:val="28"/>
        </w:rPr>
        <w:t xml:space="preserve">Утвердить </w:t>
      </w:r>
      <w:hyperlink r:id="rId6" w:anchor="sub_1000#sub_1000" w:history="1">
        <w:r w:rsidRPr="00F209A3">
          <w:rPr>
            <w:rStyle w:val="a3"/>
            <w:color w:val="auto"/>
            <w:sz w:val="28"/>
            <w:szCs w:val="28"/>
          </w:rPr>
          <w:t>Положение</w:t>
        </w:r>
      </w:hyperlink>
      <w:r w:rsidRPr="00F209A3">
        <w:rPr>
          <w:sz w:val="28"/>
          <w:szCs w:val="28"/>
        </w:rPr>
        <w:t xml:space="preserve"> </w:t>
      </w:r>
      <w:r w:rsidRPr="008C02C1">
        <w:rPr>
          <w:sz w:val="28"/>
          <w:szCs w:val="28"/>
        </w:rPr>
        <w:t>«О порядке списания муниципального имущества   в МО ГП  «</w:t>
      </w:r>
      <w:proofErr w:type="spellStart"/>
      <w:r w:rsidRPr="008C02C1">
        <w:rPr>
          <w:sz w:val="28"/>
          <w:szCs w:val="28"/>
        </w:rPr>
        <w:t>Северомуйское</w:t>
      </w:r>
      <w:proofErr w:type="spellEnd"/>
      <w:r w:rsidRPr="008C02C1">
        <w:rPr>
          <w:sz w:val="28"/>
          <w:szCs w:val="28"/>
        </w:rPr>
        <w:t>» (Приложение №1 к настоящему решению).</w:t>
      </w:r>
    </w:p>
    <w:p w:rsidR="008C02C1" w:rsidRPr="008C02C1" w:rsidRDefault="008C02C1" w:rsidP="008C02C1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формы актов списани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Приложение №2 к настоящему решению)</w:t>
      </w:r>
    </w:p>
    <w:p w:rsidR="008C02C1" w:rsidRPr="0097222A" w:rsidRDefault="008C02C1" w:rsidP="008C0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97222A">
        <w:rPr>
          <w:rFonts w:ascii="Times New Roman" w:hAnsi="Times New Roman" w:cs="Times New Roman"/>
          <w:sz w:val="28"/>
          <w:szCs w:val="28"/>
        </w:rPr>
        <w:t>. 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C02C1" w:rsidRPr="0097222A" w:rsidRDefault="008C02C1" w:rsidP="008C02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</w:t>
      </w:r>
      <w:bookmarkEnd w:id="1"/>
      <w:r w:rsidR="004B7FFA">
        <w:rPr>
          <w:sz w:val="28"/>
          <w:szCs w:val="28"/>
        </w:rPr>
        <w:t>главу-руководителя администрации городского поселения «</w:t>
      </w:r>
      <w:proofErr w:type="spellStart"/>
      <w:r w:rsidR="004B7FFA">
        <w:rPr>
          <w:sz w:val="28"/>
          <w:szCs w:val="28"/>
        </w:rPr>
        <w:t>Северомуйское</w:t>
      </w:r>
      <w:proofErr w:type="spellEnd"/>
      <w:r w:rsidR="004B7FFA">
        <w:rPr>
          <w:sz w:val="28"/>
          <w:szCs w:val="28"/>
        </w:rPr>
        <w:t xml:space="preserve">» </w:t>
      </w:r>
      <w:proofErr w:type="spellStart"/>
      <w:r w:rsidR="004B7FFA"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>.</w:t>
      </w:r>
    </w:p>
    <w:p w:rsidR="008C02C1" w:rsidRPr="0097222A" w:rsidRDefault="008C02C1" w:rsidP="008C02C1">
      <w:pPr>
        <w:ind w:firstLine="720"/>
        <w:jc w:val="both"/>
        <w:rPr>
          <w:b/>
          <w:sz w:val="28"/>
          <w:szCs w:val="28"/>
        </w:rPr>
      </w:pPr>
    </w:p>
    <w:p w:rsidR="008C02C1" w:rsidRPr="0097222A" w:rsidRDefault="008C02C1" w:rsidP="008C02C1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8C02C1" w:rsidRDefault="008C02C1" w:rsidP="004B7FFA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 </w:t>
      </w:r>
    </w:p>
    <w:p w:rsidR="008C02C1" w:rsidRPr="0097222A" w:rsidRDefault="008C02C1" w:rsidP="008C02C1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         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 w:rsidRPr="005438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543816">
        <w:rPr>
          <w:sz w:val="28"/>
          <w:szCs w:val="28"/>
        </w:rPr>
        <w:t xml:space="preserve">1 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 w:rsidRPr="0054381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 w:rsidRPr="00543816">
        <w:rPr>
          <w:sz w:val="28"/>
          <w:szCs w:val="28"/>
        </w:rPr>
        <w:t>решением Совета депутатов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 w:rsidRPr="00543816">
        <w:rPr>
          <w:sz w:val="28"/>
          <w:szCs w:val="28"/>
        </w:rPr>
        <w:t>муниципального образования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</w:t>
      </w:r>
      <w:proofErr w:type="gramStart"/>
      <w:r>
        <w:rPr>
          <w:sz w:val="28"/>
          <w:szCs w:val="28"/>
        </w:rPr>
        <w:t>я</w:t>
      </w:r>
      <w:r w:rsidRPr="00543816">
        <w:rPr>
          <w:sz w:val="28"/>
          <w:szCs w:val="28"/>
        </w:rPr>
        <w:t>«</w:t>
      </w:r>
      <w:proofErr w:type="spellStart"/>
      <w:proofErr w:type="gramEnd"/>
      <w:r w:rsidRPr="00543816">
        <w:rPr>
          <w:sz w:val="28"/>
          <w:szCs w:val="28"/>
        </w:rPr>
        <w:t>Северомуйское</w:t>
      </w:r>
      <w:proofErr w:type="spellEnd"/>
      <w:r w:rsidRPr="00543816">
        <w:rPr>
          <w:sz w:val="28"/>
          <w:szCs w:val="28"/>
        </w:rPr>
        <w:t>»</w:t>
      </w:r>
    </w:p>
    <w:p w:rsidR="00543816" w:rsidRPr="00543816" w:rsidRDefault="00543816" w:rsidP="005438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 марта 2013 г. №</w:t>
      </w:r>
      <w:r w:rsidR="00C95EA8">
        <w:rPr>
          <w:sz w:val="28"/>
          <w:szCs w:val="28"/>
        </w:rPr>
        <w:t>218</w:t>
      </w:r>
    </w:p>
    <w:p w:rsidR="00543816" w:rsidRPr="00543816" w:rsidRDefault="00543816" w:rsidP="00543816">
      <w:pPr>
        <w:rPr>
          <w:sz w:val="28"/>
          <w:szCs w:val="28"/>
        </w:rPr>
      </w:pPr>
    </w:p>
    <w:p w:rsidR="00543816" w:rsidRPr="00543816" w:rsidRDefault="00543816" w:rsidP="00543816">
      <w:pPr>
        <w:rPr>
          <w:sz w:val="28"/>
          <w:szCs w:val="28"/>
        </w:rPr>
      </w:pPr>
    </w:p>
    <w:p w:rsidR="00543816" w:rsidRPr="00543816" w:rsidRDefault="00543816" w:rsidP="00543816">
      <w:pPr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b/>
          <w:sz w:val="28"/>
          <w:szCs w:val="28"/>
        </w:rPr>
      </w:pPr>
      <w:r w:rsidRPr="00543816">
        <w:rPr>
          <w:b/>
          <w:sz w:val="28"/>
          <w:szCs w:val="28"/>
        </w:rPr>
        <w:t xml:space="preserve">ПОЛОЖЕНИЕ </w:t>
      </w:r>
    </w:p>
    <w:p w:rsidR="00543816" w:rsidRPr="00543816" w:rsidRDefault="00543816" w:rsidP="00543816">
      <w:pPr>
        <w:jc w:val="center"/>
        <w:rPr>
          <w:b/>
          <w:sz w:val="28"/>
          <w:szCs w:val="28"/>
        </w:rPr>
      </w:pPr>
      <w:r w:rsidRPr="00543816">
        <w:rPr>
          <w:b/>
          <w:sz w:val="28"/>
          <w:szCs w:val="28"/>
        </w:rPr>
        <w:t>о порядке списания</w:t>
      </w:r>
      <w:r>
        <w:rPr>
          <w:b/>
          <w:sz w:val="28"/>
          <w:szCs w:val="28"/>
        </w:rPr>
        <w:t xml:space="preserve"> муниципального </w:t>
      </w:r>
      <w:r w:rsidRPr="00543816">
        <w:rPr>
          <w:b/>
          <w:sz w:val="28"/>
          <w:szCs w:val="28"/>
        </w:rPr>
        <w:t xml:space="preserve"> имущества МО ГП «</w:t>
      </w:r>
      <w:proofErr w:type="spellStart"/>
      <w:r w:rsidRPr="00543816">
        <w:rPr>
          <w:b/>
          <w:sz w:val="28"/>
          <w:szCs w:val="28"/>
        </w:rPr>
        <w:t>Северомуйское</w:t>
      </w:r>
      <w:proofErr w:type="spellEnd"/>
      <w:r w:rsidRPr="00543816">
        <w:rPr>
          <w:b/>
          <w:sz w:val="28"/>
          <w:szCs w:val="28"/>
        </w:rPr>
        <w:t>»</w:t>
      </w:r>
    </w:p>
    <w:p w:rsidR="00543816" w:rsidRPr="00543816" w:rsidRDefault="00543816" w:rsidP="00543816">
      <w:pPr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1. Общие положения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1.1. </w:t>
      </w:r>
      <w:proofErr w:type="gramStart"/>
      <w:r w:rsidRPr="005438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>Положение определяет особенности списания движимого и недвижимого имущества, находящегося в муниципальной собственности муниципального образования городского поселения «</w:t>
      </w:r>
      <w:proofErr w:type="spellStart"/>
      <w:r w:rsidRPr="00543816">
        <w:rPr>
          <w:sz w:val="28"/>
          <w:szCs w:val="28"/>
        </w:rPr>
        <w:t>Северомуйское</w:t>
      </w:r>
      <w:proofErr w:type="spellEnd"/>
      <w:r w:rsidRPr="00543816">
        <w:rPr>
          <w:sz w:val="28"/>
          <w:szCs w:val="28"/>
        </w:rPr>
        <w:t>» 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предприятиями, муниципальными учреждениями, органами местного самоуправления (далее - муниципальное имущество, предприятия/учреждения), а также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составляющего казну муниципального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образования городского поселения «</w:t>
      </w:r>
      <w:proofErr w:type="spellStart"/>
      <w:r w:rsidRPr="00543816">
        <w:rPr>
          <w:sz w:val="28"/>
          <w:szCs w:val="28"/>
        </w:rPr>
        <w:t>Северомуйское</w:t>
      </w:r>
      <w:proofErr w:type="spellEnd"/>
      <w:r w:rsidRPr="00543816">
        <w:rPr>
          <w:sz w:val="28"/>
          <w:szCs w:val="28"/>
        </w:rPr>
        <w:t>».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1.2. В настоящем Положении 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под списанием муниципального имущества понимается комплекс 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действий, связанных с признанием муниципального имущества </w:t>
      </w:r>
      <w:proofErr w:type="gramStart"/>
      <w:r w:rsidRPr="00543816">
        <w:rPr>
          <w:sz w:val="28"/>
          <w:szCs w:val="28"/>
        </w:rPr>
        <w:t>непригодным</w:t>
      </w:r>
      <w:proofErr w:type="gramEnd"/>
      <w:r w:rsidRPr="00543816">
        <w:rPr>
          <w:sz w:val="28"/>
          <w:szCs w:val="28"/>
        </w:rPr>
        <w:t xml:space="preserve"> для дальнейшего использования по целевому назначению и (или) распоряжению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вследствие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полной или частичной утраты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потребительских 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>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местонахождения.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1.3. </w:t>
      </w:r>
      <w:proofErr w:type="gramStart"/>
      <w:r w:rsidRPr="005438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разработано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в соответствии с Гражданским кодексом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 06.12.2011 года №402-ФЗ «О бухгалтерском учете», Инструкцией, утвержденной Приказом Министерства финансов Российской Федерации №174н от  16.12.2010 года «Об утверждении Плана счетов бухгалтерского учета бюджетных учреждений и Инструкции по его применению»,   Федеральным законом</w:t>
      </w:r>
      <w:proofErr w:type="gramEnd"/>
      <w:r>
        <w:rPr>
          <w:sz w:val="28"/>
          <w:szCs w:val="28"/>
        </w:rPr>
        <w:t xml:space="preserve"> №</w:t>
      </w:r>
      <w:r w:rsidRPr="00543816">
        <w:rPr>
          <w:sz w:val="28"/>
          <w:szCs w:val="28"/>
        </w:rPr>
        <w:t xml:space="preserve"> 161-ФЗ «О государственных и муниципальных предприятиях»</w:t>
      </w:r>
      <w:r>
        <w:rPr>
          <w:sz w:val="28"/>
          <w:szCs w:val="28"/>
        </w:rPr>
        <w:t xml:space="preserve">,  </w:t>
      </w:r>
      <w:r w:rsidRPr="00543816">
        <w:rPr>
          <w:sz w:val="28"/>
          <w:szCs w:val="28"/>
        </w:rPr>
        <w:t xml:space="preserve"> Уставом муниципального образования городского поселения «</w:t>
      </w:r>
      <w:proofErr w:type="spellStart"/>
      <w:r w:rsidRPr="00543816">
        <w:rPr>
          <w:sz w:val="28"/>
          <w:szCs w:val="28"/>
        </w:rPr>
        <w:t>Северомуйское</w:t>
      </w:r>
      <w:proofErr w:type="spellEnd"/>
      <w:r w:rsidRPr="00543816">
        <w:rPr>
          <w:sz w:val="28"/>
          <w:szCs w:val="28"/>
        </w:rPr>
        <w:t>».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1.4. Основные средства - это часть имущества, используемая организацией в течение длительного времени (более 12 месяцев) при производстве продукции (выполнении работ, оказании услуг), а также в управленческих </w:t>
      </w:r>
      <w:r w:rsidRPr="00543816">
        <w:rPr>
          <w:sz w:val="28"/>
          <w:szCs w:val="28"/>
        </w:rPr>
        <w:lastRenderedPageBreak/>
        <w:t>целях.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1.5. Особо ценным имущество, </w:t>
      </w:r>
      <w:proofErr w:type="gramStart"/>
      <w:r w:rsidRPr="00543816">
        <w:rPr>
          <w:sz w:val="28"/>
          <w:szCs w:val="28"/>
        </w:rPr>
        <w:t>согласно Положения</w:t>
      </w:r>
      <w:proofErr w:type="gramEnd"/>
      <w:r w:rsidRPr="00543816">
        <w:rPr>
          <w:sz w:val="28"/>
          <w:szCs w:val="28"/>
        </w:rPr>
        <w:t>, признается имущество, остаточная стоимость которого, превышает 30 000 рублей.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2. Основания для списания имущества</w:t>
      </w:r>
    </w:p>
    <w:p w:rsidR="00543816" w:rsidRPr="00543816" w:rsidRDefault="00543816" w:rsidP="00543816">
      <w:pPr>
        <w:jc w:val="center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2.1. Списанию подлежит неисправное, изношенное, поврежденное, полностью либо частично утраченное вследствие аварии, пожаров, стихийных бедствий, нарушения условий технической эксплуатации, иных подтвержденных документально причин Имущество в тех случаях, когда дальнейшая эксплуатация Имущества не представляется возможной, а восстановить его невозможно или экономически нецелесообразно.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2.2. Решение о списании муниципального имущества принимается в случае, если: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2.3. Решение о списании движимого муниципального имущества принимается в отношении: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2.3.1. муниципального движимого имущества, находящегося у органов местного самоуправления на праве оперативного управления - данными органами самостоятельно;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2.3.2. муниципального движимого имущества, закрепленного на праве оперативного управления за муниципальными казенными учреждениями и муниципальными казенными предприятиями, а также особо ценного муниципального движимого имущества, закрепленного на праве оперативного управления за бюджетными и автономными муниципальными учреждениями: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стоимостью свыше 3 000 рублей - по согласованию с администрацией городского поселения, в ведении которой находятся учреждения;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2.3.3. муниципального движимого имущества, закрепленного на праве оперативного управления за казенными учреждениями и стоимость которого не превышает 3</w:t>
      </w:r>
      <w:r>
        <w:rPr>
          <w:sz w:val="28"/>
          <w:szCs w:val="28"/>
        </w:rPr>
        <w:t> </w:t>
      </w:r>
      <w:r w:rsidRPr="00543816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Pr="00543816">
        <w:rPr>
          <w:sz w:val="28"/>
          <w:szCs w:val="28"/>
        </w:rPr>
        <w:t>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2.3.4. муниципального движимого имущества, за исключением особо ценного движимого имущества, закрепленного за муниципальными бюджетными и автономными учреждениями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2.3.5. муниципального движимого имущества, закрепленного за муниципальными унитарными предприятиями на праве хозяйственного </w:t>
      </w:r>
      <w:r w:rsidRPr="00543816">
        <w:rPr>
          <w:sz w:val="28"/>
          <w:szCs w:val="28"/>
        </w:rPr>
        <w:lastRenderedPageBreak/>
        <w:t>ведения, за исключением случаев, установленных законом или иными правовыми актами - указанными предприятиям самостоятельно.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2.4. Решение о списании недвижимого муниципального имущества принимается в отношении: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2.4.1. муниципального недвижимого имущества (включая объекты незавершенного строительства), находящегося у органов местного самоуправления на праве</w:t>
      </w:r>
      <w:r>
        <w:rPr>
          <w:sz w:val="28"/>
          <w:szCs w:val="28"/>
        </w:rPr>
        <w:t xml:space="preserve"> </w:t>
      </w:r>
      <w:r w:rsidRPr="00543816">
        <w:rPr>
          <w:sz w:val="28"/>
          <w:szCs w:val="28"/>
        </w:rPr>
        <w:t xml:space="preserve"> оперативного управления, - указанными органами самостоятельно;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2.4.2. муниципального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казенными учреждениями по согласованию с администрацией городского поселения, в ведении которой находятся указанные учреждения;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</w:t>
      </w:r>
      <w:proofErr w:type="gramStart"/>
      <w:r w:rsidRPr="00543816">
        <w:rPr>
          <w:sz w:val="28"/>
          <w:szCs w:val="28"/>
        </w:rPr>
        <w:t>2.4.3. муниципального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а также особо ценного движимого имущества, закрепленного за муниципальными бюджетными учреждениями учредителем либо приобретенное муниципальными бюджетными учреждениями за счет средств, выделенных учредителем на приобретение такого имущества, - бюджетными учреждениями по согласованию с администрацией городского поселения, в ведении которой находятся указанные учреждения, осуществляющая функции и</w:t>
      </w:r>
      <w:proofErr w:type="gramEnd"/>
      <w:r w:rsidRPr="00543816">
        <w:rPr>
          <w:sz w:val="28"/>
          <w:szCs w:val="28"/>
        </w:rPr>
        <w:t xml:space="preserve"> полномочия учредителя муниципальных бюджетных учреждений;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</w:t>
      </w:r>
      <w:proofErr w:type="gramStart"/>
      <w:r w:rsidRPr="00543816">
        <w:rPr>
          <w:sz w:val="28"/>
          <w:szCs w:val="28"/>
        </w:rPr>
        <w:t>2.4.4. муниципального недвижимого имущества (включая объекты незавершенного строительства) и особо ценного движимого имущества, закрепленного за муниципальными автономными учреждениями учредителем либо приобретенного муниципальными автономными учреждениями за счет средств, выделенных учредителем на приобретение такого имущества, - автономными учреждениями по согласованию с администрацией городского поселения, в ведении которой находятся указанные учреждения, осуществляющая функции и полномочия учредителя муниципальных автономных учреждений;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</w:t>
      </w:r>
      <w:proofErr w:type="gramStart"/>
      <w:r w:rsidRPr="00543816">
        <w:rPr>
          <w:sz w:val="28"/>
          <w:szCs w:val="28"/>
        </w:rPr>
        <w:t>2.4.5. муниципального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2.4.6. муниципального недвижимого имущества (включая объекты незавершенного строительства),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управления, - указанными предприятиями по согласованию с </w:t>
      </w:r>
      <w:r w:rsidRPr="00543816">
        <w:rPr>
          <w:sz w:val="28"/>
          <w:szCs w:val="28"/>
        </w:rPr>
        <w:lastRenderedPageBreak/>
        <w:t>администрацией городского поселения, в ведении которой находятся указанные предприятия.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3. Порядок образования комиссии по списанию муниципального имущества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3.1. Для определения непригодности объектов муниципального имущества к дальнейшему использованию, невозможности или эффективности их восстановительного ремонта, а также для оформления необходимой документации на списание объектов муниципального имущества приказом руководителя предприятия (учреждения), органом местного самоуправления, образуется комиссия по списанию муниципального имущества (далее - комиссия).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3.2. В состав комиссии входят соответствующие должностные лица, в том числе руководитель организации, главный бухгалтер (бухгалтер) и лица, на которых возложена ответственность за сохранность объектов основных средств.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3.3. Для участия в работе комиссии могут приглашаться представители подразделений Администрации муниципального образования.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При этом,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4. Порядок организации работы комиссии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4.1. Комиссия проводит заседания по мере необходимости. Срок рассмотрения комиссией представленных ей документов не должен превышать 14 дней.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В состав Комиссии могут входить: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- руководитель или заместитель руководителя юридического лица - балансодержатель Имущества;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- лицо, на которое возложено ведение бухгалтерской отчетности;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-представитель собственника муниципального имущества в лице администрации городского поселения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- лицо, на которые возложена ответственность за сохранность Имущества. 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4.2. Заседание комиссии правомочно при наличии кворума, который составляет не менее двух третей членов состава комиссии.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4.3. В компетенцию комиссии входят: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осмотр объекта,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</w:t>
      </w:r>
      <w:r w:rsidRPr="00543816">
        <w:rPr>
          <w:sz w:val="28"/>
          <w:szCs w:val="28"/>
        </w:rPr>
        <w:lastRenderedPageBreak/>
        <w:t>объекта основных средств, возможности и эффективности его восстановления;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нужд);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proofErr w:type="gramStart"/>
      <w:r w:rsidRPr="00543816">
        <w:rPr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составление акта на списание объекта основных средств и нематериальных активов.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4.4. </w:t>
      </w:r>
      <w:proofErr w:type="gramStart"/>
      <w:r w:rsidRPr="00543816">
        <w:rPr>
          <w:sz w:val="28"/>
          <w:szCs w:val="28"/>
        </w:rPr>
        <w:t>Принятое комиссией решение о списании объекта оформляется в акте на списание объекта основных средств и нематериальных активов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</w:t>
      </w:r>
      <w:proofErr w:type="gramEnd"/>
      <w:r w:rsidRPr="00543816">
        <w:rPr>
          <w:sz w:val="28"/>
          <w:szCs w:val="28"/>
        </w:rPr>
        <w:t>, конструктивных элементов).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4.5. Комиссия вправе оформлять следующие виды актов: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на предприятии - акт о списании объекта основных средств (кроме автотранспортных средств), </w:t>
      </w:r>
      <w:proofErr w:type="spellStart"/>
      <w:r w:rsidRPr="00543816">
        <w:rPr>
          <w:sz w:val="28"/>
          <w:szCs w:val="28"/>
        </w:rPr>
        <w:t>у.ф</w:t>
      </w:r>
      <w:proofErr w:type="spellEnd"/>
      <w:r w:rsidRPr="00543816">
        <w:rPr>
          <w:sz w:val="28"/>
          <w:szCs w:val="28"/>
        </w:rPr>
        <w:t>. ОС-4; акт о списании автотранспортных средств, у. ф. ОС-4а; акт о списании групп объектов основных средств (кроме автотранспортных средств), у. ф. ОС-4б;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в учреждении - акт о списании объекта основных средств (кроме автотранспортных средств), у. ф. ОС-4; акт о списании автотранспортных средств у. ф. ОС-4а; </w:t>
      </w:r>
      <w:proofErr w:type="gramStart"/>
      <w:r w:rsidRPr="00543816">
        <w:rPr>
          <w:sz w:val="28"/>
          <w:szCs w:val="28"/>
        </w:rPr>
        <w:t>акт о списании групп объектов основных средств (кроме автотранспортных средств), у. ф. ОС-4б, акт о списании мягкого и хозяйственного инвентаря, форма по ОКУД 0504143, акт о списании исключенной из библиотеки литературы, форма по ОКУД 0504144, акт о списании материальных запасов, форма по ОКУД 0504230 (формы утверждены постановлением Государственного комитета Российской Федерации по статистике от 21.01.2003 № 7).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4.6. Все вышеперечисленные акты о списании утверждаются руководителем организации и в установленных настоящим Положением случаях после согласования с Администрацией городского поселения.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lastRenderedPageBreak/>
        <w:t>5. Порядок выдачи разрешений на списание основных средств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5.1. Для получения согласия на списание объектов муниципального имущества предприятия и учреждения предоставляют в администрацию городского поселения, в ведении которой находятся предприятия и учреждения: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а) при списании полностью с амортизированных объектов основных средств и нематериальных активов, пришедших в негодность: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письменное заявление о даче согласия на списание объектов основных средств и нематериальных активов с указанием данных, характеризующих объект (год ввода в эксплуатацию,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копию приказа об образовании комиссии по списанию объектов основных средств и нематериальных активов предприятия (учреждения), заверенную в установленном порядке;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акт о списании объекта основных средств (кроме автотранспортных средств), либо акт о списании групп объектов основных средств (кроме автотранспортных средств), либо акт о списании автотранспортных средств, либо акт о списании мягкого и хозяйственного инвентаря;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копию инвентарной карточки учета объекта основных средств либо инвентарной карточки группового учета объектов основных средств, заверенную в установленном порядке;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копию технического заключения независимого эксперта о состоянии объектов основных средств и нематериальных активов (невозможность дальнейшей эксплуатации </w:t>
      </w:r>
      <w:proofErr w:type="gramStart"/>
      <w:r w:rsidRPr="00543816">
        <w:rPr>
          <w:sz w:val="28"/>
          <w:szCs w:val="28"/>
        </w:rPr>
        <w:t>и(</w:t>
      </w:r>
      <w:proofErr w:type="gramEnd"/>
      <w:r w:rsidRPr="00543816">
        <w:rPr>
          <w:sz w:val="28"/>
          <w:szCs w:val="28"/>
        </w:rPr>
        <w:t>или) неэффективность проведения восстановительного ремонта);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б) при списании не полностью с амортизированных объектов основных средств и нематериальных активов, пришедших в негодность, кроме документов, указанных в подпункте «а», предприятие (учреждение) дополнительно представляет материалы служебного расследования предприятия (учреждения) о причинах преждевременного выхода из строя объектов основных средств и нематериальных активов;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proofErr w:type="gramStart"/>
      <w:r w:rsidRPr="00543816">
        <w:rPr>
          <w:sz w:val="28"/>
          <w:szCs w:val="28"/>
        </w:rPr>
        <w:t>в) при списании объектов основных средств и нематериальных активов, пришедших в негодное состояние в результате аварий, стихийных бедствий и иных чрезвычайных ситуаций (умышленного уничтожения, порчи, хищения и т. п.), кроме документов, указанных в подпунктах «а» и «б», предприятие (учреждение) дополнительно представляет документы, подтверждающие указанные обстоятельства: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копию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копию постановления о прекращении уголовного дела либо копию </w:t>
      </w:r>
      <w:r w:rsidRPr="00543816">
        <w:rPr>
          <w:sz w:val="28"/>
          <w:szCs w:val="28"/>
        </w:rPr>
        <w:lastRenderedPageBreak/>
        <w:t>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proofErr w:type="gramStart"/>
      <w:r w:rsidRPr="00543816">
        <w:rPr>
          <w:sz w:val="28"/>
          <w:szCs w:val="28"/>
        </w:rPr>
        <w:t>- в случаях стихийных бедствий или других чрезвычайных ситуаций - акт о причиненных повреждениях, справки соответствующих отраслевых органов или муниципальных образований,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г) для списания объектов недвижимости дополнительно представляют: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фотографии объектов недвижимости, планируемых к списанию;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документ, подтверждающий право владения объектом недвижимости и земельным участком под объектом.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для списания объектов жилого фонда дополнительно представляют справку, выданную соответствующим органом внутренних дел, об отсутствии зарегистрированных в данном здании граждан.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5.2. По объектам основных средств и нематериальных активов, не подлежащим списанию и исключенным в связи с этим из представленного перечня, делаются соответствующие записи в согласующем письме администрации городского поселения.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5.3. Датой актов о списании объектов основных средств и нематериальных активов является дата фактического списания объектов основных средств и нематериальных активов с баланса, которая проставляется после получения письма с разрешением списания муниципального имущества.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5.4. Разборка и демонтаж основных средств до получения соответствующего согласия не допускаются.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5.5. После получения согласования руководитель предприятия (учреждения) издает приказ о списании имущества, его разборке и демонтаже.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5.6.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5.7. Детали, узлы и агрегаты списываемого объекта основных средств, пригодные для ремонта других объектов основных средств, а также другие материалы приходуются по соответствующим счетам.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5.8. Детали и узлы, изготовленные с применением драгоценных металлов, техника, содержащая драгоценные металлы, а также детали и узлы, изготовленные из черных и цветных металлов и не используемые для нужд предприятия (учреждения), подлежат реализации соответствующим организациям, имеющим лицензии на данный вид деятельности. Списанные с баланса детали и узлы, изготовленные с применением драгоценных металлов, учитываются предприятием (учреждением) в соответствии с нормативными правовыми актами.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5.9. По окончании списания в установленных случаях руководитель </w:t>
      </w:r>
      <w:r w:rsidRPr="00543816">
        <w:rPr>
          <w:sz w:val="28"/>
          <w:szCs w:val="28"/>
        </w:rPr>
        <w:lastRenderedPageBreak/>
        <w:t>предприятия (учреждения) представляет в администрацию городского поселения, в ведении которой находится предприятие (учреждение):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- копии приходных ордеров (накладных) на оприходованные детали, узлы и </w:t>
      </w:r>
      <w:proofErr w:type="gramStart"/>
      <w:r w:rsidRPr="00543816">
        <w:rPr>
          <w:sz w:val="28"/>
          <w:szCs w:val="28"/>
        </w:rPr>
        <w:t>агрегаты</w:t>
      </w:r>
      <w:proofErr w:type="gramEnd"/>
      <w:r w:rsidRPr="00543816">
        <w:rPr>
          <w:sz w:val="28"/>
          <w:szCs w:val="28"/>
        </w:rPr>
        <w:t xml:space="preserve"> и иные материальные ценности, полученные от разборки объекта основных средств;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копии квитанций о реализации деталей и узлов, изготовленных из черных и цветных металлов и не используемых для нужд предприятия (учреждения), соответствующим организациям, имеющим лицензии;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>- копии документов, подтверждающих внесение сумм, вырученных от реализации материалов, полученных от разборки основных средств.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6. Порядок списания имущества казны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6.1. Юридическое лицо или индивидуальный предприниматель, которые владеют или пользуются переданным им муниципальным имуществом, при необходимости его списания обращаются в администрацию городского поселения с приложением документов, указанных в п. 5.1. данного Положения.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6.2. Администрация городского поселения в месячный срок анализирует представленные документы и в случае их соответствия действующему законодательству и настоящему Положению согласовывает списание муниципального имущества, закрепленного на вещном праве за предприятием (учреждением).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6.3. В случае если муниципальное имущество казны никому не передано во владение и пользование, все необходимые документы оформляются сектором по управлению муниципальным имуществом администрации городского поселения в порядке, установленном настоящим Положением.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center"/>
        <w:rPr>
          <w:sz w:val="28"/>
          <w:szCs w:val="28"/>
        </w:rPr>
      </w:pPr>
      <w:r w:rsidRPr="00543816">
        <w:rPr>
          <w:sz w:val="28"/>
          <w:szCs w:val="28"/>
        </w:rPr>
        <w:t>6. Ответственность за нарушение установленного порядка списания имущества</w:t>
      </w:r>
    </w:p>
    <w:p w:rsidR="00543816" w:rsidRPr="00543816" w:rsidRDefault="00543816" w:rsidP="00543816">
      <w:pPr>
        <w:jc w:val="both"/>
        <w:rPr>
          <w:sz w:val="28"/>
          <w:szCs w:val="28"/>
        </w:rPr>
      </w:pPr>
    </w:p>
    <w:p w:rsidR="00543816" w:rsidRPr="00543816" w:rsidRDefault="00543816" w:rsidP="00543816">
      <w:pPr>
        <w:jc w:val="both"/>
        <w:rPr>
          <w:sz w:val="28"/>
          <w:szCs w:val="28"/>
        </w:rPr>
      </w:pPr>
      <w:r w:rsidRPr="00543816">
        <w:rPr>
          <w:sz w:val="28"/>
          <w:szCs w:val="28"/>
        </w:rPr>
        <w:t xml:space="preserve">     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 порядке.</w:t>
      </w:r>
    </w:p>
    <w:p w:rsidR="00543816" w:rsidRPr="00543816" w:rsidRDefault="00543816" w:rsidP="00543816">
      <w:pPr>
        <w:jc w:val="center"/>
        <w:rPr>
          <w:sz w:val="28"/>
          <w:szCs w:val="28"/>
        </w:rPr>
      </w:pPr>
    </w:p>
    <w:p w:rsidR="00543816" w:rsidRPr="00543816" w:rsidRDefault="00543816" w:rsidP="00543816">
      <w:pPr>
        <w:tabs>
          <w:tab w:val="left" w:pos="3252"/>
        </w:tabs>
        <w:rPr>
          <w:sz w:val="28"/>
          <w:szCs w:val="28"/>
        </w:rPr>
      </w:pPr>
    </w:p>
    <w:p w:rsidR="008C02C1" w:rsidRPr="00543816" w:rsidRDefault="008C02C1" w:rsidP="008C02C1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8"/>
          <w:szCs w:val="28"/>
        </w:rPr>
      </w:pPr>
    </w:p>
    <w:p w:rsidR="008C02C1" w:rsidRPr="00543816" w:rsidRDefault="008C02C1" w:rsidP="008C02C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8"/>
          <w:szCs w:val="28"/>
        </w:rPr>
      </w:pPr>
    </w:p>
    <w:p w:rsidR="008C02C1" w:rsidRPr="00543816" w:rsidRDefault="008C02C1" w:rsidP="008C02C1">
      <w:pPr>
        <w:jc w:val="right"/>
        <w:rPr>
          <w:sz w:val="28"/>
          <w:szCs w:val="28"/>
        </w:rPr>
      </w:pPr>
    </w:p>
    <w:p w:rsidR="008C02C1" w:rsidRDefault="008C02C1" w:rsidP="008C02C1">
      <w:pPr>
        <w:jc w:val="right"/>
        <w:rPr>
          <w:sz w:val="28"/>
          <w:szCs w:val="28"/>
        </w:rPr>
      </w:pPr>
    </w:p>
    <w:sectPr w:rsidR="008C02C1" w:rsidSect="00B0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B60"/>
    <w:multiLevelType w:val="hybridMultilevel"/>
    <w:tmpl w:val="DD6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C1"/>
    <w:rsid w:val="00104D19"/>
    <w:rsid w:val="00106FB7"/>
    <w:rsid w:val="004B7FFA"/>
    <w:rsid w:val="00543816"/>
    <w:rsid w:val="008C02C1"/>
    <w:rsid w:val="00953870"/>
    <w:rsid w:val="00B0712F"/>
    <w:rsid w:val="00C95EA8"/>
    <w:rsid w:val="00F209A3"/>
    <w:rsid w:val="00F6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02C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8C02C1"/>
    <w:rPr>
      <w:color w:val="008000"/>
      <w:sz w:val="26"/>
      <w:szCs w:val="26"/>
    </w:rPr>
  </w:style>
  <w:style w:type="paragraph" w:customStyle="1" w:styleId="ConsPlusNormal">
    <w:name w:val="ConsPlusNormal"/>
    <w:rsid w:val="008C0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02C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8C02C1"/>
    <w:rPr>
      <w:color w:val="008000"/>
      <w:sz w:val="26"/>
      <w:szCs w:val="26"/>
    </w:rPr>
  </w:style>
  <w:style w:type="paragraph" w:customStyle="1" w:styleId="ConsPlusNormal">
    <w:name w:val="ConsPlusNormal"/>
    <w:rsid w:val="008C0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2-&#1081;%20&#1089;&#1086;&#1079;&#1099;&#1074;\2%20&#1079;&#1072;&#1089;&#1077;&#1076;&#1072;&#1085;&#1080;&#1077;\&#1101;&#1083;&#1077;&#1082;&#1090;&#1088;&#1086;&#1075;&#1086;&#1088;&#1089;&#1082;.rt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6</cp:revision>
  <cp:lastPrinted>2013-04-22T00:42:00Z</cp:lastPrinted>
  <dcterms:created xsi:type="dcterms:W3CDTF">2013-04-21T12:59:00Z</dcterms:created>
  <dcterms:modified xsi:type="dcterms:W3CDTF">2013-04-22T23:55:00Z</dcterms:modified>
</cp:coreProperties>
</file>