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BB" w:rsidRPr="003B3703" w:rsidRDefault="00930B72" w:rsidP="00EF20BB">
      <w:pPr>
        <w:jc w:val="right"/>
        <w:rPr>
          <w:sz w:val="20"/>
          <w:szCs w:val="20"/>
        </w:rPr>
      </w:pPr>
      <w:r w:rsidRPr="003B3703">
        <w:rPr>
          <w:sz w:val="20"/>
          <w:szCs w:val="20"/>
        </w:rPr>
        <w:t>УТВЕРЖДЕН</w:t>
      </w:r>
    </w:p>
    <w:p w:rsidR="00EF20BB" w:rsidRPr="003B3703" w:rsidRDefault="008E66A2" w:rsidP="00EF20BB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="00EF20BB" w:rsidRPr="003B3703">
        <w:rPr>
          <w:sz w:val="20"/>
          <w:szCs w:val="20"/>
        </w:rPr>
        <w:t xml:space="preserve"> Администрации</w:t>
      </w:r>
    </w:p>
    <w:p w:rsidR="00EF20BB" w:rsidRPr="003B3703" w:rsidRDefault="00EF20BB" w:rsidP="00EF20BB">
      <w:pPr>
        <w:jc w:val="right"/>
        <w:rPr>
          <w:sz w:val="20"/>
          <w:szCs w:val="20"/>
        </w:rPr>
      </w:pPr>
      <w:r w:rsidRPr="003B3703">
        <w:rPr>
          <w:sz w:val="20"/>
          <w:szCs w:val="20"/>
        </w:rPr>
        <w:t xml:space="preserve">МО </w:t>
      </w:r>
      <w:r w:rsidR="00D4122B">
        <w:rPr>
          <w:sz w:val="20"/>
          <w:szCs w:val="20"/>
        </w:rPr>
        <w:t xml:space="preserve">ГП </w:t>
      </w:r>
      <w:r w:rsidRPr="003B3703">
        <w:rPr>
          <w:sz w:val="20"/>
          <w:szCs w:val="20"/>
        </w:rPr>
        <w:t>«</w:t>
      </w:r>
      <w:r w:rsidR="00D4122B">
        <w:rPr>
          <w:sz w:val="20"/>
          <w:szCs w:val="20"/>
        </w:rPr>
        <w:t>Северомуйское</w:t>
      </w:r>
      <w:r w:rsidRPr="003B3703">
        <w:rPr>
          <w:sz w:val="20"/>
          <w:szCs w:val="20"/>
        </w:rPr>
        <w:t>»</w:t>
      </w:r>
    </w:p>
    <w:p w:rsidR="00EF20BB" w:rsidRPr="003B3703" w:rsidRDefault="00EF20BB" w:rsidP="00EF20BB">
      <w:pPr>
        <w:jc w:val="right"/>
        <w:rPr>
          <w:sz w:val="20"/>
          <w:szCs w:val="20"/>
        </w:rPr>
      </w:pPr>
      <w:r w:rsidRPr="003B3703">
        <w:rPr>
          <w:sz w:val="20"/>
          <w:szCs w:val="20"/>
        </w:rPr>
        <w:t>От «</w:t>
      </w:r>
      <w:r w:rsidR="003C1FFC">
        <w:rPr>
          <w:sz w:val="20"/>
          <w:szCs w:val="20"/>
        </w:rPr>
        <w:t>16</w:t>
      </w:r>
      <w:r w:rsidRPr="003B3703">
        <w:rPr>
          <w:sz w:val="20"/>
          <w:szCs w:val="20"/>
        </w:rPr>
        <w:t>»</w:t>
      </w:r>
      <w:r w:rsidR="003973C8">
        <w:rPr>
          <w:sz w:val="20"/>
          <w:szCs w:val="20"/>
        </w:rPr>
        <w:t xml:space="preserve"> марта</w:t>
      </w:r>
      <w:r w:rsidR="007128B2" w:rsidRPr="003B3703">
        <w:rPr>
          <w:sz w:val="20"/>
          <w:szCs w:val="20"/>
        </w:rPr>
        <w:t xml:space="preserve"> </w:t>
      </w:r>
      <w:r w:rsidR="006C4697">
        <w:rPr>
          <w:sz w:val="20"/>
          <w:szCs w:val="20"/>
        </w:rPr>
        <w:t>2017</w:t>
      </w:r>
      <w:r w:rsidRPr="003B3703">
        <w:rPr>
          <w:sz w:val="20"/>
          <w:szCs w:val="20"/>
        </w:rPr>
        <w:t xml:space="preserve"> г. №</w:t>
      </w:r>
      <w:r w:rsidR="006C4697">
        <w:rPr>
          <w:sz w:val="20"/>
          <w:szCs w:val="20"/>
        </w:rPr>
        <w:t>20</w:t>
      </w:r>
    </w:p>
    <w:p w:rsidR="00EF20BB" w:rsidRPr="003B3703" w:rsidRDefault="00EF20BB" w:rsidP="00EF20BB">
      <w:pPr>
        <w:jc w:val="right"/>
        <w:rPr>
          <w:sz w:val="20"/>
          <w:szCs w:val="20"/>
        </w:rPr>
      </w:pPr>
    </w:p>
    <w:p w:rsidR="00EF20BB" w:rsidRPr="00A84859" w:rsidRDefault="00930B72" w:rsidP="00EF20BB">
      <w:pPr>
        <w:jc w:val="center"/>
        <w:rPr>
          <w:b/>
        </w:rPr>
      </w:pPr>
      <w:r w:rsidRPr="00A84859">
        <w:rPr>
          <w:b/>
        </w:rPr>
        <w:t>Административный регламент пред</w:t>
      </w:r>
      <w:r w:rsidR="007128B2" w:rsidRPr="00A84859">
        <w:rPr>
          <w:b/>
        </w:rPr>
        <w:t>оставлени</w:t>
      </w:r>
      <w:r w:rsidR="00710033" w:rsidRPr="00A84859">
        <w:rPr>
          <w:b/>
        </w:rPr>
        <w:t>я</w:t>
      </w:r>
      <w:r w:rsidR="007128B2" w:rsidRPr="00A84859">
        <w:rPr>
          <w:b/>
        </w:rPr>
        <w:t xml:space="preserve"> муниципальной услуги</w:t>
      </w:r>
    </w:p>
    <w:p w:rsidR="003D2FF1" w:rsidRDefault="003C1FFC" w:rsidP="00EF20BB">
      <w:pPr>
        <w:jc w:val="center"/>
        <w:rPr>
          <w:b/>
        </w:rPr>
      </w:pPr>
      <w:r w:rsidRPr="00A84859">
        <w:rPr>
          <w:b/>
        </w:rPr>
        <w:t>по присвоению</w:t>
      </w:r>
      <w:r w:rsidR="00710033" w:rsidRPr="00A84859">
        <w:rPr>
          <w:b/>
        </w:rPr>
        <w:t xml:space="preserve"> </w:t>
      </w:r>
      <w:r w:rsidR="002301D7" w:rsidRPr="00A84859">
        <w:rPr>
          <w:b/>
        </w:rPr>
        <w:t xml:space="preserve">и </w:t>
      </w:r>
      <w:r w:rsidRPr="00A84859">
        <w:rPr>
          <w:b/>
        </w:rPr>
        <w:t>уточнению почтовых</w:t>
      </w:r>
      <w:r w:rsidR="008E6241" w:rsidRPr="00A84859">
        <w:rPr>
          <w:b/>
        </w:rPr>
        <w:t xml:space="preserve"> адресов на территории </w:t>
      </w:r>
      <w:r w:rsidR="00D4122B" w:rsidRPr="00A84859">
        <w:rPr>
          <w:b/>
        </w:rPr>
        <w:t>городского поселения «Северомуйское»</w:t>
      </w:r>
    </w:p>
    <w:p w:rsidR="00A84859" w:rsidRPr="00A84859" w:rsidRDefault="00A84859" w:rsidP="00EF20BB">
      <w:pPr>
        <w:jc w:val="center"/>
        <w:rPr>
          <w:b/>
        </w:rPr>
      </w:pPr>
    </w:p>
    <w:p w:rsidR="00EF20BB" w:rsidRPr="00A84859" w:rsidRDefault="003F7FD3" w:rsidP="00EF20BB">
      <w:pPr>
        <w:numPr>
          <w:ilvl w:val="0"/>
          <w:numId w:val="1"/>
        </w:numPr>
        <w:suppressAutoHyphens/>
        <w:jc w:val="center"/>
        <w:rPr>
          <w:b/>
        </w:rPr>
      </w:pPr>
      <w:r w:rsidRPr="00A84859">
        <w:rPr>
          <w:b/>
        </w:rPr>
        <w:t>Общие положения.</w:t>
      </w:r>
    </w:p>
    <w:p w:rsidR="00EF20BB" w:rsidRPr="00A84859" w:rsidRDefault="00EF20BB" w:rsidP="00EF20BB">
      <w:pPr>
        <w:jc w:val="center"/>
        <w:rPr>
          <w:b/>
        </w:rPr>
      </w:pPr>
    </w:p>
    <w:p w:rsidR="00A04B37" w:rsidRPr="00A84859" w:rsidRDefault="003F7FD3" w:rsidP="006D2A4F">
      <w:pPr>
        <w:ind w:firstLine="708"/>
        <w:jc w:val="both"/>
        <w:rPr>
          <w:b/>
        </w:rPr>
      </w:pPr>
      <w:r w:rsidRPr="00A84859">
        <w:rPr>
          <w:b/>
        </w:rPr>
        <w:t xml:space="preserve">1. </w:t>
      </w:r>
      <w:r w:rsidR="004D1642" w:rsidRPr="00A84859">
        <w:rPr>
          <w:b/>
        </w:rPr>
        <w:t xml:space="preserve"> </w:t>
      </w:r>
      <w:r w:rsidR="00A04B37" w:rsidRPr="00A84859">
        <w:rPr>
          <w:b/>
        </w:rPr>
        <w:t>Предмет регулирования административного регламента.</w:t>
      </w:r>
    </w:p>
    <w:p w:rsidR="00EF20BB" w:rsidRPr="00A84859" w:rsidRDefault="003F7FD3" w:rsidP="006D2A4F">
      <w:pPr>
        <w:jc w:val="both"/>
      </w:pPr>
      <w:proofErr w:type="gramStart"/>
      <w:r w:rsidRPr="00A84859">
        <w:t xml:space="preserve">Предметом регулирования административного регламента </w:t>
      </w:r>
      <w:r w:rsidR="00710033" w:rsidRPr="00A84859">
        <w:t>Администрации</w:t>
      </w:r>
      <w:r w:rsidRPr="00A84859">
        <w:t xml:space="preserve"> муниципального образования </w:t>
      </w:r>
      <w:r w:rsidR="00D4122B" w:rsidRPr="00A84859">
        <w:t xml:space="preserve">городского поселения </w:t>
      </w:r>
      <w:r w:rsidRPr="00A84859">
        <w:t>«</w:t>
      </w:r>
      <w:r w:rsidR="00D4122B" w:rsidRPr="00A84859">
        <w:t>Северомуйское</w:t>
      </w:r>
      <w:r w:rsidRPr="00A84859">
        <w:t>»</w:t>
      </w:r>
      <w:r w:rsidR="00710033" w:rsidRPr="00A84859">
        <w:t xml:space="preserve"> (далее Административный регламент),</w:t>
      </w:r>
      <w:r w:rsidR="00710033" w:rsidRPr="00A84859">
        <w:rPr>
          <w:color w:val="000000"/>
        </w:rPr>
        <w:t xml:space="preserve"> </w:t>
      </w:r>
      <w:r w:rsidRPr="00A84859">
        <w:t>предоставлени</w:t>
      </w:r>
      <w:r w:rsidR="001E3864" w:rsidRPr="00A84859">
        <w:t>я</w:t>
      </w:r>
      <w:r w:rsidRPr="00A84859">
        <w:t xml:space="preserve"> муниципальной услуги  </w:t>
      </w:r>
      <w:r w:rsidR="00710033" w:rsidRPr="00A84859">
        <w:t>по п</w:t>
      </w:r>
      <w:r w:rsidR="001A082F" w:rsidRPr="00A84859">
        <w:t>рисвоени</w:t>
      </w:r>
      <w:r w:rsidR="00710033" w:rsidRPr="00A84859">
        <w:t>ю</w:t>
      </w:r>
      <w:r w:rsidR="001A082F" w:rsidRPr="00A84859">
        <w:t xml:space="preserve"> или уточнени</w:t>
      </w:r>
      <w:r w:rsidR="00710033" w:rsidRPr="00A84859">
        <w:t>ю</w:t>
      </w:r>
      <w:r w:rsidR="001A082F" w:rsidRPr="00A84859">
        <w:t xml:space="preserve"> </w:t>
      </w:r>
      <w:r w:rsidR="008E6241" w:rsidRPr="00A84859">
        <w:t xml:space="preserve">почтовых адресов на территории </w:t>
      </w:r>
      <w:r w:rsidR="00D4122B" w:rsidRPr="00A84859">
        <w:t>городского поселения «Северомуйское»</w:t>
      </w:r>
      <w:r w:rsidR="00710033" w:rsidRPr="00A84859">
        <w:t>,</w:t>
      </w:r>
      <w:r w:rsidRPr="00A84859">
        <w:t xml:space="preserve"> </w:t>
      </w:r>
      <w:r w:rsidR="006D2A4F" w:rsidRPr="00A84859">
        <w:rPr>
          <w:color w:val="000000"/>
        </w:rPr>
        <w:t>в соответствии с полномочиями предусмотренные действующим законодательством</w:t>
      </w:r>
      <w:r w:rsidRPr="00A84859">
        <w:t xml:space="preserve">, являются </w:t>
      </w:r>
      <w:r w:rsidR="00C332EC" w:rsidRPr="00A84859">
        <w:t xml:space="preserve">сроки и последовательность действий </w:t>
      </w:r>
      <w:r w:rsidRPr="00A84859">
        <w:t xml:space="preserve"> Администрацией муниципального образования «</w:t>
      </w:r>
      <w:r w:rsidR="00D4122B" w:rsidRPr="00A84859">
        <w:t>Северомуйское</w:t>
      </w:r>
      <w:r w:rsidRPr="00A84859">
        <w:t>» (далее – муниципальная услуга)</w:t>
      </w:r>
      <w:r w:rsidR="00C332EC" w:rsidRPr="00A84859">
        <w:t xml:space="preserve"> по присвоению </w:t>
      </w:r>
      <w:r w:rsidR="002301D7" w:rsidRPr="00A84859">
        <w:t xml:space="preserve">и уточнению </w:t>
      </w:r>
      <w:r w:rsidR="00635E6E" w:rsidRPr="00A84859">
        <w:t xml:space="preserve">почтовых </w:t>
      </w:r>
      <w:r w:rsidR="00C332EC" w:rsidRPr="00A84859">
        <w:t>адрес</w:t>
      </w:r>
      <w:r w:rsidR="00635E6E" w:rsidRPr="00A84859">
        <w:t>ов</w:t>
      </w:r>
      <w:r w:rsidR="00C332EC" w:rsidRPr="00A84859">
        <w:t xml:space="preserve"> </w:t>
      </w:r>
      <w:r w:rsidR="00D4122B" w:rsidRPr="00A84859">
        <w:t>на территории городского поселения «Северомуйское»</w:t>
      </w:r>
      <w:r w:rsidR="00C332EC" w:rsidRPr="00A84859">
        <w:t>.</w:t>
      </w:r>
      <w:proofErr w:type="gramEnd"/>
    </w:p>
    <w:p w:rsidR="0045450D" w:rsidRPr="00A84859" w:rsidRDefault="00A04B37" w:rsidP="00EA232F">
      <w:pPr>
        <w:jc w:val="both"/>
        <w:rPr>
          <w:b/>
        </w:rPr>
      </w:pPr>
      <w:r w:rsidRPr="00A84859">
        <w:rPr>
          <w:b/>
        </w:rPr>
        <w:tab/>
        <w:t>2. К</w:t>
      </w:r>
      <w:r w:rsidR="003F7FD3" w:rsidRPr="00A84859">
        <w:rPr>
          <w:b/>
        </w:rPr>
        <w:t>руг заявителей.</w:t>
      </w:r>
    </w:p>
    <w:p w:rsidR="00C62726" w:rsidRPr="00A84859" w:rsidRDefault="003F7FD3" w:rsidP="00EA232F">
      <w:pPr>
        <w:jc w:val="both"/>
      </w:pPr>
      <w:r w:rsidRPr="00A84859">
        <w:t>2.1. Заявителям являются юридические лица, индивидуальные предприниматели, физические лица</w:t>
      </w:r>
      <w:r w:rsidR="001E3864" w:rsidRPr="00A84859">
        <w:t>.</w:t>
      </w:r>
    </w:p>
    <w:p w:rsidR="00A04B37" w:rsidRPr="00A84859" w:rsidRDefault="00A04B37" w:rsidP="00EA232F">
      <w:pPr>
        <w:jc w:val="both"/>
      </w:pPr>
      <w:r w:rsidRPr="00A84859">
        <w:t>2.2. Заявителям</w:t>
      </w:r>
      <w:r w:rsidR="00853301" w:rsidRPr="00A84859">
        <w:t>и предоставления муниципальной</w:t>
      </w:r>
      <w:r w:rsidRPr="00A84859">
        <w:t xml:space="preserve"> услуги от имени юридических лиц, индивидуальных предпринимателей, физических лиц имеют право </w:t>
      </w:r>
      <w:r w:rsidR="001E3864" w:rsidRPr="00A84859">
        <w:t xml:space="preserve">быть </w:t>
      </w:r>
      <w:r w:rsidRPr="00A84859">
        <w:t xml:space="preserve">уполномоченные ими </w:t>
      </w:r>
      <w:r w:rsidR="003C1FFC" w:rsidRPr="00A84859">
        <w:t>лица на</w:t>
      </w:r>
      <w:r w:rsidRPr="00A84859">
        <w:t xml:space="preserve"> основании доверенности, оформленной в порядке, установленном статьей 185 Гражданского</w:t>
      </w:r>
      <w:r w:rsidR="009911F7" w:rsidRPr="00A84859">
        <w:t xml:space="preserve"> кодекса Российской Федерации (</w:t>
      </w:r>
      <w:r w:rsidRPr="00A84859">
        <w:t>далее – доверенные лица).</w:t>
      </w:r>
    </w:p>
    <w:p w:rsidR="00A04B37" w:rsidRPr="00A84859" w:rsidRDefault="00A04B37" w:rsidP="00A04B37">
      <w:pPr>
        <w:ind w:firstLine="708"/>
        <w:jc w:val="both"/>
        <w:rPr>
          <w:b/>
        </w:rPr>
      </w:pPr>
      <w:r w:rsidRPr="00A84859">
        <w:rPr>
          <w:b/>
        </w:rPr>
        <w:t>3. Требования к порядку информирования о предоставлении государственной услуги.</w:t>
      </w:r>
    </w:p>
    <w:p w:rsidR="00BB625A" w:rsidRPr="00A84859" w:rsidRDefault="00BB625A" w:rsidP="00BB625A">
      <w:pPr>
        <w:jc w:val="both"/>
        <w:rPr>
          <w:bCs/>
        </w:rPr>
      </w:pPr>
      <w:r w:rsidRPr="00A84859">
        <w:rPr>
          <w:bCs/>
        </w:rPr>
        <w:t xml:space="preserve">3.1. Адрес муниципального образования </w:t>
      </w:r>
      <w:r w:rsidR="00D4122B" w:rsidRPr="00A84859">
        <w:rPr>
          <w:bCs/>
        </w:rPr>
        <w:t>городского поселения</w:t>
      </w:r>
      <w:r w:rsidRPr="00A84859">
        <w:rPr>
          <w:bCs/>
        </w:rPr>
        <w:t xml:space="preserve"> «</w:t>
      </w:r>
      <w:r w:rsidR="00D4122B" w:rsidRPr="00A84859">
        <w:rPr>
          <w:bCs/>
        </w:rPr>
        <w:t>Северомуйское</w:t>
      </w:r>
      <w:r w:rsidRPr="00A84859">
        <w:rPr>
          <w:bCs/>
        </w:rPr>
        <w:t>»</w:t>
      </w:r>
    </w:p>
    <w:p w:rsidR="00BB625A" w:rsidRPr="00A84859" w:rsidRDefault="00BB625A" w:rsidP="00BB625A">
      <w:pPr>
        <w:jc w:val="both"/>
      </w:pPr>
      <w:r w:rsidRPr="00A84859">
        <w:t>671561 , Республика Б</w:t>
      </w:r>
      <w:r w:rsidR="00D4122B" w:rsidRPr="00A84859">
        <w:t>урятия Муйский район, п. Северомуйск, ул. Ленина д. 6</w:t>
      </w:r>
      <w:r w:rsidRPr="00A84859">
        <w:t xml:space="preserve"> «а», </w:t>
      </w:r>
    </w:p>
    <w:p w:rsidR="00BB625A" w:rsidRPr="00A84859" w:rsidRDefault="00BB625A" w:rsidP="00BB625A">
      <w:pPr>
        <w:jc w:val="both"/>
      </w:pPr>
      <w:r w:rsidRPr="00A84859">
        <w:t xml:space="preserve">Адрес электронной почты: </w:t>
      </w:r>
      <w:r w:rsidRPr="00A84859">
        <w:rPr>
          <w:lang w:val="en-US"/>
        </w:rPr>
        <w:t>E</w:t>
      </w:r>
      <w:r w:rsidRPr="00A84859">
        <w:t>-</w:t>
      </w:r>
      <w:r w:rsidRPr="00A84859">
        <w:rPr>
          <w:lang w:val="en-US"/>
        </w:rPr>
        <w:t>Mail</w:t>
      </w:r>
      <w:r w:rsidR="00D4122B" w:rsidRPr="00A84859">
        <w:t>: 1234562015@</w:t>
      </w:r>
      <w:r w:rsidR="00D4122B" w:rsidRPr="00A84859">
        <w:rPr>
          <w:lang w:val="en-US"/>
        </w:rPr>
        <w:t>mail</w:t>
      </w:r>
      <w:r w:rsidR="00D4122B" w:rsidRPr="00A84859">
        <w:t>.</w:t>
      </w:r>
      <w:r w:rsidR="00D4122B" w:rsidRPr="00A84859">
        <w:rPr>
          <w:lang w:val="en-US"/>
        </w:rPr>
        <w:t>ru</w:t>
      </w:r>
    </w:p>
    <w:p w:rsidR="00BB625A" w:rsidRPr="00A84859" w:rsidRDefault="00BB625A" w:rsidP="00BB625A">
      <w:pPr>
        <w:jc w:val="both"/>
        <w:rPr>
          <w:b/>
        </w:rPr>
      </w:pPr>
      <w:r w:rsidRPr="00A84859">
        <w:t xml:space="preserve"> Адрес официального сайта администрации муниципального образования </w:t>
      </w:r>
      <w:r w:rsidR="00D4122B" w:rsidRPr="00A84859">
        <w:t xml:space="preserve">городского поселения </w:t>
      </w:r>
      <w:r w:rsidRPr="00A84859">
        <w:t>«</w:t>
      </w:r>
      <w:r w:rsidR="00D4122B" w:rsidRPr="00A84859">
        <w:t>Северомуйское</w:t>
      </w:r>
      <w:r w:rsidRPr="00A84859">
        <w:t>»</w:t>
      </w:r>
      <w:r w:rsidRPr="00A84859">
        <w:rPr>
          <w:b/>
        </w:rPr>
        <w:t>:</w:t>
      </w:r>
      <w:r w:rsidRPr="00A84859">
        <w:rPr>
          <w:b/>
          <w:u w:val="single"/>
        </w:rPr>
        <w:t xml:space="preserve"> </w:t>
      </w:r>
      <w:hyperlink r:id="rId7" w:history="1">
        <w:r w:rsidR="00D4122B" w:rsidRPr="00A84859">
          <w:rPr>
            <w:rStyle w:val="a3"/>
            <w:lang w:val="en-US"/>
          </w:rPr>
          <w:t>www</w:t>
        </w:r>
        <w:r w:rsidR="00D4122B" w:rsidRPr="00A84859">
          <w:rPr>
            <w:rStyle w:val="a3"/>
          </w:rPr>
          <w:t>.</w:t>
        </w:r>
        <w:proofErr w:type="spellStart"/>
        <w:r w:rsidR="00D4122B" w:rsidRPr="00A84859">
          <w:rPr>
            <w:rStyle w:val="a3"/>
            <w:lang w:val="en-US"/>
          </w:rPr>
          <w:t>severomuysk</w:t>
        </w:r>
        <w:proofErr w:type="spellEnd"/>
        <w:r w:rsidR="00D4122B" w:rsidRPr="00A84859">
          <w:rPr>
            <w:rStyle w:val="a3"/>
          </w:rPr>
          <w:t>.</w:t>
        </w:r>
        <w:proofErr w:type="spellStart"/>
        <w:r w:rsidR="00D4122B" w:rsidRPr="00A84859">
          <w:rPr>
            <w:rStyle w:val="a3"/>
            <w:lang w:val="en-US"/>
          </w:rPr>
          <w:t>ru</w:t>
        </w:r>
        <w:proofErr w:type="spellEnd"/>
        <w:r w:rsidR="00D4122B" w:rsidRPr="00A84859">
          <w:rPr>
            <w:rStyle w:val="a3"/>
          </w:rPr>
          <w:t>/</w:t>
        </w:r>
      </w:hyperlink>
      <w:r w:rsidRPr="00A84859">
        <w:rPr>
          <w:u w:val="single"/>
        </w:rPr>
        <w:t xml:space="preserve"> </w:t>
      </w:r>
      <w:r w:rsidRPr="00A84859">
        <w:t xml:space="preserve">орган местного самоуправления/ </w:t>
      </w:r>
      <w:r w:rsidR="003B4B3A" w:rsidRPr="00A84859">
        <w:t>аналитик-специалист по использованию муниципального имущества</w:t>
      </w:r>
      <w:r w:rsidRPr="00A84859">
        <w:t>;</w:t>
      </w:r>
    </w:p>
    <w:p w:rsidR="00BB625A" w:rsidRPr="00A84859" w:rsidRDefault="00BB625A" w:rsidP="00BB625A">
      <w:pPr>
        <w:jc w:val="both"/>
      </w:pPr>
      <w:r w:rsidRPr="00A84859">
        <w:t>Контактные телефоны:</w:t>
      </w:r>
      <w:r w:rsidR="004B718E" w:rsidRPr="00A84859">
        <w:t xml:space="preserve"> тел./</w:t>
      </w:r>
      <w:r w:rsidRPr="00A84859">
        <w:t>факс (30132)</w:t>
      </w:r>
      <w:r w:rsidR="00D4122B" w:rsidRPr="00A84859">
        <w:t>61-0-26</w:t>
      </w:r>
      <w:r w:rsidR="002A71A6" w:rsidRPr="00A84859">
        <w:t>/</w:t>
      </w:r>
      <w:r w:rsidR="00D4122B" w:rsidRPr="00A84859">
        <w:t xml:space="preserve"> 61-0-01</w:t>
      </w:r>
      <w:r w:rsidR="004B718E" w:rsidRPr="00A84859">
        <w:t xml:space="preserve"> приемная</w:t>
      </w:r>
      <w:r w:rsidRPr="00A84859">
        <w:t>.</w:t>
      </w:r>
    </w:p>
    <w:p w:rsidR="004B718E" w:rsidRPr="00A84859" w:rsidRDefault="00BB625A" w:rsidP="00BB625A">
      <w:pPr>
        <w:jc w:val="both"/>
      </w:pPr>
      <w:r w:rsidRPr="00A84859">
        <w:t>График работы:</w:t>
      </w:r>
    </w:p>
    <w:p w:rsidR="00BB625A" w:rsidRPr="00A84859" w:rsidRDefault="004B718E" w:rsidP="00BB625A">
      <w:pPr>
        <w:jc w:val="both"/>
      </w:pPr>
      <w:r w:rsidRPr="00A84859">
        <w:t>С понедельника по четверг с 8.30 до 17.30 час</w:t>
      </w:r>
      <w:proofErr w:type="gramStart"/>
      <w:r w:rsidRPr="00A84859">
        <w:t>.;</w:t>
      </w:r>
      <w:r w:rsidR="00BB625A" w:rsidRPr="00A84859">
        <w:t xml:space="preserve"> </w:t>
      </w:r>
      <w:proofErr w:type="gramEnd"/>
    </w:p>
    <w:p w:rsidR="004B718E" w:rsidRPr="00A84859" w:rsidRDefault="004B718E" w:rsidP="00BB625A">
      <w:pPr>
        <w:jc w:val="both"/>
      </w:pPr>
      <w:r w:rsidRPr="00A84859">
        <w:t>Пятница с 8.30 до 1</w:t>
      </w:r>
      <w:r w:rsidR="001E3864" w:rsidRPr="00A84859">
        <w:t>2.0</w:t>
      </w:r>
      <w:r w:rsidRPr="00A84859">
        <w:t>0 час</w:t>
      </w:r>
      <w:proofErr w:type="gramStart"/>
      <w:r w:rsidRPr="00A84859">
        <w:t>.;</w:t>
      </w:r>
      <w:proofErr w:type="gramEnd"/>
    </w:p>
    <w:p w:rsidR="004B718E" w:rsidRPr="00A84859" w:rsidRDefault="004B718E" w:rsidP="00BB625A">
      <w:pPr>
        <w:jc w:val="both"/>
      </w:pPr>
      <w:r w:rsidRPr="00A84859">
        <w:t>Обед с 12.30 до 13.30 час</w:t>
      </w:r>
      <w:proofErr w:type="gramStart"/>
      <w:r w:rsidRPr="00A84859">
        <w:t>.;</w:t>
      </w:r>
      <w:proofErr w:type="gramEnd"/>
    </w:p>
    <w:p w:rsidR="00BB625A" w:rsidRPr="00A84859" w:rsidRDefault="004B718E" w:rsidP="00BB625A">
      <w:pPr>
        <w:jc w:val="both"/>
      </w:pPr>
      <w:r w:rsidRPr="00A84859">
        <w:t>Выходные дни -</w:t>
      </w:r>
      <w:r w:rsidR="00BB625A" w:rsidRPr="00A84859">
        <w:t xml:space="preserve">  суббота, воскресенье.</w:t>
      </w:r>
    </w:p>
    <w:p w:rsidR="00206851" w:rsidRPr="00A84859" w:rsidRDefault="008C6EDF" w:rsidP="00033F89">
      <w:pPr>
        <w:jc w:val="both"/>
      </w:pPr>
      <w:r w:rsidRPr="00A84859">
        <w:t>С 01.07.2012г. в предоставлен</w:t>
      </w:r>
      <w:r w:rsidR="002A097E" w:rsidRPr="00A84859">
        <w:t>и</w:t>
      </w:r>
      <w:r w:rsidR="003744D1" w:rsidRPr="00A84859">
        <w:t>и муниципальной услуги участвую</w:t>
      </w:r>
      <w:r w:rsidR="002A097E" w:rsidRPr="00A84859">
        <w:t>т</w:t>
      </w:r>
      <w:r w:rsidR="003744D1" w:rsidRPr="00A84859">
        <w:t>:</w:t>
      </w:r>
      <w:r w:rsidR="002A097E" w:rsidRPr="00A84859">
        <w:t xml:space="preserve"> </w:t>
      </w:r>
    </w:p>
    <w:p w:rsidR="00635E6E" w:rsidRPr="00A84859" w:rsidRDefault="00635E6E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t xml:space="preserve">1) </w:t>
      </w:r>
      <w:r w:rsidRPr="00A84859">
        <w:rPr>
          <w:color w:val="000000"/>
        </w:rPr>
        <w:t xml:space="preserve">Управление федеральной службы государственной регистрации, кадастра и картографии по республике Бурятия (далее – </w:t>
      </w:r>
      <w:proofErr w:type="spellStart"/>
      <w:r w:rsidRPr="00A84859">
        <w:rPr>
          <w:color w:val="000000"/>
        </w:rPr>
        <w:t>Росреестр</w:t>
      </w:r>
      <w:proofErr w:type="spellEnd"/>
      <w:r w:rsidRPr="00A84859">
        <w:rPr>
          <w:color w:val="000000"/>
        </w:rPr>
        <w:t>).</w:t>
      </w:r>
    </w:p>
    <w:p w:rsidR="00635E6E" w:rsidRPr="00A84859" w:rsidRDefault="00635E6E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rPr>
          <w:color w:val="000000"/>
        </w:rPr>
        <w:t xml:space="preserve">Адрес Росреестра: </w:t>
      </w:r>
    </w:p>
    <w:p w:rsidR="00635E6E" w:rsidRPr="00A84859" w:rsidRDefault="00635E6E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rPr>
          <w:color w:val="000000"/>
        </w:rPr>
        <w:t xml:space="preserve">670000, Республика Бурятия, г. Улан-Удэ, ул. </w:t>
      </w:r>
      <w:proofErr w:type="spellStart"/>
      <w:r w:rsidRPr="00A84859">
        <w:rPr>
          <w:color w:val="000000"/>
        </w:rPr>
        <w:t>Борсоева</w:t>
      </w:r>
      <w:proofErr w:type="spellEnd"/>
      <w:r w:rsidRPr="00A84859">
        <w:rPr>
          <w:color w:val="000000"/>
        </w:rPr>
        <w:t>, 13</w:t>
      </w:r>
      <w:proofErr w:type="gramStart"/>
      <w:r w:rsidRPr="00A84859">
        <w:rPr>
          <w:color w:val="000000"/>
        </w:rPr>
        <w:t xml:space="preserve"> Е</w:t>
      </w:r>
      <w:proofErr w:type="gramEnd"/>
      <w:r w:rsidRPr="00A84859">
        <w:rPr>
          <w:color w:val="000000"/>
        </w:rPr>
        <w:t>;</w:t>
      </w:r>
    </w:p>
    <w:p w:rsidR="00635E6E" w:rsidRPr="00A84859" w:rsidRDefault="00635E6E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rPr>
          <w:color w:val="000000"/>
        </w:rPr>
        <w:t xml:space="preserve">адрес официального сайта Росреестра: </w:t>
      </w:r>
      <w:r w:rsidRPr="00A84859">
        <w:rPr>
          <w:color w:val="000000"/>
          <w:lang w:val="en-US"/>
        </w:rPr>
        <w:t>http</w:t>
      </w:r>
      <w:r w:rsidRPr="00A84859">
        <w:rPr>
          <w:color w:val="000000"/>
        </w:rPr>
        <w:t>//</w:t>
      </w:r>
      <w:r w:rsidRPr="00A84859">
        <w:rPr>
          <w:color w:val="000000"/>
          <w:lang w:val="en-US"/>
        </w:rPr>
        <w:t>to</w:t>
      </w:r>
      <w:r w:rsidRPr="00A84859">
        <w:rPr>
          <w:color w:val="000000"/>
        </w:rPr>
        <w:t>03.</w:t>
      </w:r>
      <w:r w:rsidRPr="00A84859">
        <w:rPr>
          <w:color w:val="000000"/>
          <w:lang w:val="en-US"/>
        </w:rPr>
        <w:t>rosreestr</w:t>
      </w:r>
      <w:r w:rsidRPr="00A84859">
        <w:rPr>
          <w:color w:val="000000"/>
        </w:rPr>
        <w:t>.</w:t>
      </w:r>
      <w:r w:rsidRPr="00A84859">
        <w:rPr>
          <w:color w:val="000000"/>
          <w:lang w:val="en-US"/>
        </w:rPr>
        <w:t>ru</w:t>
      </w:r>
      <w:r w:rsidRPr="00A84859">
        <w:rPr>
          <w:color w:val="000000"/>
        </w:rPr>
        <w:t>;</w:t>
      </w:r>
    </w:p>
    <w:p w:rsidR="00635E6E" w:rsidRPr="00A84859" w:rsidRDefault="00635E6E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rPr>
          <w:color w:val="000000"/>
        </w:rPr>
        <w:t>контактный телефон: приемная (3012) 29-74-74, факс 21-78-31.</w:t>
      </w:r>
    </w:p>
    <w:p w:rsidR="00635E6E" w:rsidRPr="00A84859" w:rsidRDefault="00635E6E" w:rsidP="00635E6E">
      <w:pPr>
        <w:tabs>
          <w:tab w:val="left" w:pos="0"/>
        </w:tabs>
        <w:autoSpaceDE w:val="0"/>
        <w:autoSpaceDN w:val="0"/>
        <w:adjustRightInd w:val="0"/>
        <w:jc w:val="both"/>
      </w:pPr>
      <w:r w:rsidRPr="00A84859">
        <w:t>График работы Росреестра:</w:t>
      </w:r>
    </w:p>
    <w:p w:rsidR="00635E6E" w:rsidRPr="00A84859" w:rsidRDefault="00635E6E" w:rsidP="00635E6E">
      <w:pPr>
        <w:tabs>
          <w:tab w:val="left" w:pos="0"/>
        </w:tabs>
        <w:autoSpaceDE w:val="0"/>
        <w:autoSpaceDN w:val="0"/>
        <w:adjustRightInd w:val="0"/>
        <w:jc w:val="both"/>
      </w:pPr>
      <w:r w:rsidRPr="00A84859">
        <w:t>с понедельника по четверг  с 8.30 час. до 17.30 час</w:t>
      </w:r>
      <w:proofErr w:type="gramStart"/>
      <w:r w:rsidRPr="00A84859">
        <w:t>.;</w:t>
      </w:r>
      <w:proofErr w:type="gramEnd"/>
    </w:p>
    <w:p w:rsidR="00635E6E" w:rsidRPr="00A84859" w:rsidRDefault="00635E6E" w:rsidP="00635E6E">
      <w:pPr>
        <w:tabs>
          <w:tab w:val="left" w:pos="0"/>
        </w:tabs>
        <w:autoSpaceDE w:val="0"/>
        <w:autoSpaceDN w:val="0"/>
        <w:adjustRightInd w:val="0"/>
        <w:jc w:val="both"/>
      </w:pPr>
      <w:r w:rsidRPr="00A84859">
        <w:t>обед с 12.30 час до 13.30 час;</w:t>
      </w:r>
    </w:p>
    <w:p w:rsidR="00635E6E" w:rsidRPr="00A84859" w:rsidRDefault="00635E6E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t>выходные дни – суббота, воскресенье.</w:t>
      </w:r>
      <w:r w:rsidRPr="00A84859">
        <w:rPr>
          <w:color w:val="000000"/>
        </w:rPr>
        <w:t xml:space="preserve">      </w:t>
      </w:r>
    </w:p>
    <w:p w:rsidR="003C1119" w:rsidRPr="00A84859" w:rsidRDefault="003C1119" w:rsidP="00635E6E">
      <w:pPr>
        <w:tabs>
          <w:tab w:val="left" w:pos="0"/>
        </w:tabs>
        <w:autoSpaceDE w:val="0"/>
        <w:autoSpaceDN w:val="0"/>
        <w:adjustRightInd w:val="0"/>
        <w:jc w:val="both"/>
      </w:pPr>
      <w:r w:rsidRPr="00A84859">
        <w:rPr>
          <w:color w:val="000000"/>
        </w:rPr>
        <w:t xml:space="preserve">2) </w:t>
      </w:r>
      <w:r w:rsidRPr="00A84859">
        <w:t xml:space="preserve">Межрайонная инспекция ФНС России № 4 по Республике Бурятия (далее </w:t>
      </w:r>
      <w:proofErr w:type="gramStart"/>
      <w:r w:rsidRPr="00A84859">
        <w:t>М</w:t>
      </w:r>
      <w:r w:rsidR="008E6241" w:rsidRPr="00A84859">
        <w:t>Р</w:t>
      </w:r>
      <w:r w:rsidRPr="00A84859">
        <w:t>И</w:t>
      </w:r>
      <w:proofErr w:type="gramEnd"/>
      <w:r w:rsidRPr="00A84859">
        <w:t xml:space="preserve"> ФНС России № 4 по РБ)</w:t>
      </w:r>
    </w:p>
    <w:p w:rsidR="003C1119" w:rsidRPr="00A84859" w:rsidRDefault="003C1119" w:rsidP="00635E6E">
      <w:pPr>
        <w:tabs>
          <w:tab w:val="left" w:pos="0"/>
        </w:tabs>
        <w:autoSpaceDE w:val="0"/>
        <w:autoSpaceDN w:val="0"/>
        <w:adjustRightInd w:val="0"/>
        <w:jc w:val="both"/>
      </w:pPr>
      <w:r w:rsidRPr="00A84859">
        <w:t xml:space="preserve">Адрес </w:t>
      </w:r>
      <w:proofErr w:type="gramStart"/>
      <w:r w:rsidR="0028273A" w:rsidRPr="00A84859">
        <w:t>М</w:t>
      </w:r>
      <w:r w:rsidR="008E6241" w:rsidRPr="00A84859">
        <w:t>Р</w:t>
      </w:r>
      <w:r w:rsidR="0028273A" w:rsidRPr="00A84859">
        <w:t>И</w:t>
      </w:r>
      <w:proofErr w:type="gramEnd"/>
      <w:r w:rsidR="0028273A" w:rsidRPr="00A84859">
        <w:t xml:space="preserve"> ФНС России № 4 по РБ</w:t>
      </w:r>
    </w:p>
    <w:p w:rsidR="0028273A" w:rsidRPr="00A84859" w:rsidRDefault="0028273A" w:rsidP="0028273A">
      <w:r w:rsidRPr="00A84859">
        <w:t xml:space="preserve">671700, Республика Бурятия, </w:t>
      </w:r>
      <w:proofErr w:type="gramStart"/>
      <w:r w:rsidRPr="00A84859">
        <w:t>г</w:t>
      </w:r>
      <w:proofErr w:type="gramEnd"/>
      <w:r w:rsidRPr="00A84859">
        <w:t>.</w:t>
      </w:r>
      <w:r w:rsidR="003B4B3A" w:rsidRPr="00A84859">
        <w:t xml:space="preserve"> </w:t>
      </w:r>
      <w:r w:rsidRPr="00A84859">
        <w:t>Северобайкальск, ул.</w:t>
      </w:r>
      <w:r w:rsidR="003B4B3A" w:rsidRPr="00A84859">
        <w:t xml:space="preserve"> </w:t>
      </w:r>
      <w:r w:rsidRPr="00A84859">
        <w:t>Морских пехотинцев,</w:t>
      </w:r>
      <w:r w:rsidR="001C48F2" w:rsidRPr="00A84859">
        <w:t xml:space="preserve"> </w:t>
      </w:r>
      <w:r w:rsidRPr="00A84859">
        <w:t>д. 7</w:t>
      </w:r>
    </w:p>
    <w:p w:rsidR="00A17EB7" w:rsidRPr="00A84859" w:rsidRDefault="00A17EB7" w:rsidP="00A17EB7">
      <w:pPr>
        <w:tabs>
          <w:tab w:val="left" w:pos="0"/>
        </w:tabs>
        <w:autoSpaceDE w:val="0"/>
        <w:autoSpaceDN w:val="0"/>
        <w:adjustRightInd w:val="0"/>
        <w:jc w:val="both"/>
      </w:pPr>
      <w:r w:rsidRPr="00A84859">
        <w:rPr>
          <w:color w:val="000000"/>
        </w:rPr>
        <w:t>адрес официального сайта</w:t>
      </w:r>
      <w:r w:rsidR="00A87889" w:rsidRPr="00A84859">
        <w:rPr>
          <w:color w:val="000000"/>
        </w:rPr>
        <w:t>:</w:t>
      </w:r>
      <w:r w:rsidRPr="00A84859">
        <w:rPr>
          <w:color w:val="000000"/>
        </w:rPr>
        <w:t xml:space="preserve"> </w:t>
      </w:r>
      <w:proofErr w:type="gramStart"/>
      <w:r w:rsidRPr="00A84859">
        <w:t>М</w:t>
      </w:r>
      <w:r w:rsidR="008E6241" w:rsidRPr="00A84859">
        <w:t>Р</w:t>
      </w:r>
      <w:r w:rsidRPr="00A84859">
        <w:t>И</w:t>
      </w:r>
      <w:proofErr w:type="gramEnd"/>
      <w:r w:rsidRPr="00A84859">
        <w:t xml:space="preserve"> ФНС России № 4 по РБ</w:t>
      </w:r>
      <w:r w:rsidR="008F4920" w:rsidRPr="00A84859">
        <w:t>: http://www.r03.nalog.ru/imns/imns03_04/</w:t>
      </w:r>
    </w:p>
    <w:p w:rsidR="0028273A" w:rsidRPr="00A84859" w:rsidRDefault="00E91EBC" w:rsidP="00635E6E">
      <w:pPr>
        <w:tabs>
          <w:tab w:val="left" w:pos="0"/>
        </w:tabs>
        <w:autoSpaceDE w:val="0"/>
        <w:autoSpaceDN w:val="0"/>
        <w:adjustRightInd w:val="0"/>
        <w:jc w:val="both"/>
      </w:pPr>
      <w:r w:rsidRPr="00A84859">
        <w:rPr>
          <w:color w:val="000000"/>
        </w:rPr>
        <w:t>контактный телефон:</w:t>
      </w:r>
      <w:r w:rsidRPr="00A84859">
        <w:t xml:space="preserve"> Приемная: </w:t>
      </w:r>
      <w:r w:rsidR="0072496A" w:rsidRPr="00A84859">
        <w:t>(30130)</w:t>
      </w:r>
      <w:r w:rsidRPr="00A84859">
        <w:t>2-23-56, 2-75-41, факс (30130)2-23-56</w:t>
      </w:r>
    </w:p>
    <w:p w:rsidR="00E91EBC" w:rsidRPr="00A84859" w:rsidRDefault="00E91EBC" w:rsidP="00635E6E">
      <w:pPr>
        <w:tabs>
          <w:tab w:val="left" w:pos="0"/>
        </w:tabs>
        <w:autoSpaceDE w:val="0"/>
        <w:autoSpaceDN w:val="0"/>
        <w:adjustRightInd w:val="0"/>
        <w:jc w:val="both"/>
      </w:pPr>
      <w:r w:rsidRPr="00A84859">
        <w:t>График работы:</w:t>
      </w:r>
    </w:p>
    <w:p w:rsidR="00E91EBC" w:rsidRPr="00A84859" w:rsidRDefault="00E91EBC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rPr>
          <w:rStyle w:val="af0"/>
          <w:b w:val="0"/>
          <w:color w:val="000000"/>
        </w:rPr>
        <w:t>Понедельник:</w:t>
      </w:r>
      <w:r w:rsidRPr="00A84859">
        <w:rPr>
          <w:color w:val="000000"/>
        </w:rPr>
        <w:t xml:space="preserve"> 8.30 - 17.30 12.00 - 13.00 </w:t>
      </w:r>
    </w:p>
    <w:p w:rsidR="00E91EBC" w:rsidRPr="00A84859" w:rsidRDefault="00E91EBC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rPr>
          <w:rStyle w:val="af0"/>
          <w:b w:val="0"/>
          <w:color w:val="000000"/>
        </w:rPr>
        <w:lastRenderedPageBreak/>
        <w:t>Вторник:</w:t>
      </w:r>
      <w:r w:rsidRPr="00A84859">
        <w:rPr>
          <w:color w:val="000000"/>
        </w:rPr>
        <w:t xml:space="preserve"> 8.30- 20.00 12.00 - 13.00</w:t>
      </w:r>
    </w:p>
    <w:p w:rsidR="00E91EBC" w:rsidRPr="00A84859" w:rsidRDefault="00E91EBC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rPr>
          <w:color w:val="000000"/>
        </w:rPr>
        <w:t xml:space="preserve"> </w:t>
      </w:r>
      <w:r w:rsidRPr="00A84859">
        <w:rPr>
          <w:rStyle w:val="af0"/>
          <w:b w:val="0"/>
          <w:color w:val="000000"/>
        </w:rPr>
        <w:t>Среда:</w:t>
      </w:r>
      <w:r w:rsidRPr="00A84859">
        <w:rPr>
          <w:color w:val="000000"/>
        </w:rPr>
        <w:t xml:space="preserve"> 8.30 - 17.30 12.00 - 13.00</w:t>
      </w:r>
    </w:p>
    <w:p w:rsidR="00E91EBC" w:rsidRPr="00A84859" w:rsidRDefault="00E91EBC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rPr>
          <w:color w:val="000000"/>
        </w:rPr>
        <w:t xml:space="preserve"> </w:t>
      </w:r>
      <w:r w:rsidRPr="00A84859">
        <w:rPr>
          <w:rStyle w:val="af0"/>
          <w:b w:val="0"/>
          <w:color w:val="000000"/>
        </w:rPr>
        <w:t>Четверг:</w:t>
      </w:r>
      <w:r w:rsidRPr="00A84859">
        <w:rPr>
          <w:color w:val="000000"/>
        </w:rPr>
        <w:t xml:space="preserve"> 8.30 - 20.00 12.00 - 13.00 </w:t>
      </w:r>
    </w:p>
    <w:p w:rsidR="00E91EBC" w:rsidRPr="00A84859" w:rsidRDefault="00E91EBC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rPr>
          <w:rStyle w:val="af0"/>
          <w:b w:val="0"/>
          <w:color w:val="000000"/>
        </w:rPr>
        <w:t>Пятница:</w:t>
      </w:r>
      <w:r w:rsidRPr="00A84859">
        <w:rPr>
          <w:color w:val="000000"/>
        </w:rPr>
        <w:t xml:space="preserve"> 8.30 - 16.15 12.00 - 13.00</w:t>
      </w:r>
    </w:p>
    <w:p w:rsidR="00E91EBC" w:rsidRPr="00A84859" w:rsidRDefault="00E91EBC" w:rsidP="00635E6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rPr>
          <w:color w:val="000000"/>
        </w:rPr>
        <w:t>Обед с 12-00 по 13-00</w:t>
      </w:r>
    </w:p>
    <w:p w:rsidR="00E91EBC" w:rsidRPr="00A84859" w:rsidRDefault="00E91EBC" w:rsidP="00E91EB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A84859">
        <w:t>выходные дни – суббота, воскресенье.</w:t>
      </w:r>
      <w:r w:rsidRPr="00A84859">
        <w:rPr>
          <w:color w:val="000000"/>
        </w:rPr>
        <w:t xml:space="preserve">      </w:t>
      </w:r>
    </w:p>
    <w:p w:rsidR="00BB625A" w:rsidRPr="00A84859" w:rsidRDefault="00BB625A" w:rsidP="002F576E">
      <w:pPr>
        <w:jc w:val="both"/>
      </w:pPr>
      <w:r w:rsidRPr="00A84859">
        <w:t xml:space="preserve">3.2. </w:t>
      </w:r>
      <w:r w:rsidR="00E85D8F" w:rsidRPr="00A84859">
        <w:t xml:space="preserve"> </w:t>
      </w:r>
      <w:proofErr w:type="gramStart"/>
      <w:r w:rsidR="00E85D8F" w:rsidRPr="00A84859">
        <w:t>Информация о предоставлении муниципальной услуги предоставляется непосредственно в помещениях органов, участвующих в предоставлении муниципальной услуги, а также</w:t>
      </w:r>
      <w:r w:rsidR="00864515" w:rsidRPr="00A84859">
        <w:t xml:space="preserve"> с использованием средств массовой информации, телефонной связи, посредством размещения в информационно-телекоммуникационных сетях общего пользования, в том числе на официальном Интернет-сайте администрации муниципального образования </w:t>
      </w:r>
      <w:r w:rsidR="003B4B3A" w:rsidRPr="00A84859">
        <w:t xml:space="preserve">городского поселения </w:t>
      </w:r>
      <w:r w:rsidR="00864515" w:rsidRPr="00A84859">
        <w:t>«</w:t>
      </w:r>
      <w:r w:rsidR="003B4B3A" w:rsidRPr="00A84859">
        <w:t>Северомуйское</w:t>
      </w:r>
      <w:r w:rsidR="00864515" w:rsidRPr="00A84859">
        <w:t xml:space="preserve">» </w:t>
      </w:r>
      <w:hyperlink r:id="rId8" w:history="1">
        <w:r w:rsidR="003B4B3A" w:rsidRPr="00A84859">
          <w:rPr>
            <w:rStyle w:val="a3"/>
          </w:rPr>
          <w:t>www.</w:t>
        </w:r>
        <w:r w:rsidR="003B4B3A" w:rsidRPr="00A84859">
          <w:rPr>
            <w:rStyle w:val="a3"/>
            <w:lang w:val="en-US"/>
          </w:rPr>
          <w:t>severomuysk</w:t>
        </w:r>
        <w:r w:rsidR="003B4B3A" w:rsidRPr="00A84859">
          <w:rPr>
            <w:rStyle w:val="a3"/>
          </w:rPr>
          <w:t>.ru</w:t>
        </w:r>
      </w:hyperlink>
      <w:r w:rsidR="00864515" w:rsidRPr="00A84859">
        <w:t>, изданий информационных материалов (брошюр, буклетов и т.д.), размещения на информационных стендах, а также</w:t>
      </w:r>
      <w:proofErr w:type="gramEnd"/>
      <w:r w:rsidR="00864515" w:rsidRPr="00A84859">
        <w:t xml:space="preserve"> с использованием государственной автоматизированной системы «Портал государственных и муниципальных услуг (функций) Республики Бурятия» </w:t>
      </w:r>
      <w:hyperlink r:id="rId9" w:history="1">
        <w:r w:rsidR="00864515" w:rsidRPr="00A84859">
          <w:rPr>
            <w:rStyle w:val="a3"/>
            <w:lang w:val="en-US"/>
          </w:rPr>
          <w:t>http</w:t>
        </w:r>
        <w:r w:rsidR="00864515" w:rsidRPr="00A84859">
          <w:rPr>
            <w:rStyle w:val="a3"/>
          </w:rPr>
          <w:t>://</w:t>
        </w:r>
        <w:r w:rsidR="00864515" w:rsidRPr="00A84859">
          <w:rPr>
            <w:rStyle w:val="a3"/>
            <w:lang w:val="en-US"/>
          </w:rPr>
          <w:t>pgu</w:t>
        </w:r>
        <w:r w:rsidR="00864515" w:rsidRPr="00A84859">
          <w:rPr>
            <w:rStyle w:val="a3"/>
          </w:rPr>
          <w:t>.</w:t>
        </w:r>
        <w:r w:rsidR="00864515" w:rsidRPr="00A84859">
          <w:rPr>
            <w:rStyle w:val="a3"/>
            <w:lang w:val="en-US"/>
          </w:rPr>
          <w:t>govrb</w:t>
        </w:r>
        <w:r w:rsidR="00864515" w:rsidRPr="00A84859">
          <w:rPr>
            <w:rStyle w:val="a3"/>
          </w:rPr>
          <w:t>.</w:t>
        </w:r>
        <w:r w:rsidR="00864515" w:rsidRPr="00A84859">
          <w:rPr>
            <w:rStyle w:val="a3"/>
            <w:lang w:val="en-US"/>
          </w:rPr>
          <w:t>ru</w:t>
        </w:r>
      </w:hyperlink>
      <w:r w:rsidR="00864515" w:rsidRPr="00A84859">
        <w:t>.</w:t>
      </w:r>
    </w:p>
    <w:p w:rsidR="00864515" w:rsidRPr="00A84859" w:rsidRDefault="00864515" w:rsidP="00A87889">
      <w:pPr>
        <w:tabs>
          <w:tab w:val="left" w:pos="0"/>
        </w:tabs>
        <w:autoSpaceDE w:val="0"/>
        <w:autoSpaceDN w:val="0"/>
        <w:adjustRightInd w:val="0"/>
        <w:jc w:val="both"/>
      </w:pPr>
      <w:r w:rsidRPr="00A84859">
        <w:t xml:space="preserve">3.4. </w:t>
      </w:r>
      <w:proofErr w:type="gramStart"/>
      <w:r w:rsidRPr="00A84859">
        <w:t xml:space="preserve">Сведения о графике (режиме) работы органов, участвующих в предоставлении </w:t>
      </w:r>
      <w:r w:rsidR="00223903" w:rsidRPr="00A84859">
        <w:t>муниципальной</w:t>
      </w:r>
      <w:r w:rsidRPr="00A84859">
        <w:t xml:space="preserve"> услуги, сообщаются по телефонам для справок (консультаций), а также размещаются на официальном </w:t>
      </w:r>
      <w:r w:rsidR="00223903" w:rsidRPr="00A84859">
        <w:t xml:space="preserve">сайте администрации муниципального образования </w:t>
      </w:r>
      <w:r w:rsidR="003B4B3A" w:rsidRPr="00A84859">
        <w:t xml:space="preserve">городского поселения </w:t>
      </w:r>
      <w:r w:rsidR="00223903" w:rsidRPr="00A84859">
        <w:t>«</w:t>
      </w:r>
      <w:r w:rsidR="003B4B3A" w:rsidRPr="00A84859">
        <w:t>Северомуйское</w:t>
      </w:r>
      <w:r w:rsidR="00223903" w:rsidRPr="00A84859">
        <w:t xml:space="preserve">» </w:t>
      </w:r>
      <w:hyperlink r:id="rId10" w:history="1">
        <w:r w:rsidR="003B4B3A" w:rsidRPr="00A84859">
          <w:rPr>
            <w:rStyle w:val="a3"/>
          </w:rPr>
          <w:t>www.severomuysk.ru</w:t>
        </w:r>
      </w:hyperlink>
      <w:r w:rsidRPr="00A84859">
        <w:t xml:space="preserve">,  на официальном сайте Росреестра </w:t>
      </w:r>
      <w:r w:rsidRPr="00A84859">
        <w:rPr>
          <w:color w:val="000000"/>
          <w:lang w:val="en-US"/>
        </w:rPr>
        <w:t>http</w:t>
      </w:r>
      <w:r w:rsidRPr="00A84859">
        <w:rPr>
          <w:color w:val="000000"/>
        </w:rPr>
        <w:t>//</w:t>
      </w:r>
      <w:r w:rsidRPr="00A84859">
        <w:rPr>
          <w:color w:val="000000"/>
          <w:lang w:val="en-US"/>
        </w:rPr>
        <w:t>to</w:t>
      </w:r>
      <w:r w:rsidRPr="00A84859">
        <w:rPr>
          <w:color w:val="000000"/>
        </w:rPr>
        <w:t>03.</w:t>
      </w:r>
      <w:r w:rsidRPr="00A84859">
        <w:rPr>
          <w:color w:val="000000"/>
          <w:lang w:val="en-US"/>
        </w:rPr>
        <w:t>rosreestr</w:t>
      </w:r>
      <w:r w:rsidRPr="00A84859">
        <w:rPr>
          <w:color w:val="000000"/>
        </w:rPr>
        <w:t>.</w:t>
      </w:r>
      <w:r w:rsidRPr="00A84859">
        <w:rPr>
          <w:color w:val="000000"/>
          <w:lang w:val="en-US"/>
        </w:rPr>
        <w:t>ru</w:t>
      </w:r>
      <w:r w:rsidRPr="00A84859">
        <w:rPr>
          <w:color w:val="000000"/>
        </w:rPr>
        <w:t xml:space="preserve">, </w:t>
      </w:r>
      <w:r w:rsidR="00A87889" w:rsidRPr="00A84859">
        <w:rPr>
          <w:color w:val="000000"/>
        </w:rPr>
        <w:t xml:space="preserve">на официальном сайте </w:t>
      </w:r>
      <w:r w:rsidR="00A87889" w:rsidRPr="00A84859">
        <w:t xml:space="preserve">МИ ФНС России № 4 по РБ: </w:t>
      </w:r>
      <w:hyperlink r:id="rId11" w:history="1">
        <w:r w:rsidR="00A87889" w:rsidRPr="00A84859">
          <w:rPr>
            <w:rStyle w:val="a3"/>
          </w:rPr>
          <w:t>http://www.r03.nalog.ru/imns/imns03_04/</w:t>
        </w:r>
      </w:hyperlink>
      <w:r w:rsidR="00A87889" w:rsidRPr="00A84859">
        <w:t xml:space="preserve">, </w:t>
      </w:r>
      <w:r w:rsidRPr="00A84859">
        <w:t>а также с</w:t>
      </w:r>
      <w:proofErr w:type="gramEnd"/>
      <w:r w:rsidRPr="00A84859">
        <w:t xml:space="preserve"> использованием государственной автоматизированной системы «Портал государственных и муниципальных услуг (функций) Республики Бурятия» </w:t>
      </w:r>
      <w:r w:rsidRPr="00A84859">
        <w:rPr>
          <w:lang w:val="en-US"/>
        </w:rPr>
        <w:t>http</w:t>
      </w:r>
      <w:r w:rsidRPr="00A84859">
        <w:t>://</w:t>
      </w:r>
      <w:r w:rsidRPr="00A84859">
        <w:rPr>
          <w:lang w:val="en-US"/>
        </w:rPr>
        <w:t>pgu</w:t>
      </w:r>
      <w:r w:rsidRPr="00A84859">
        <w:t>.</w:t>
      </w:r>
      <w:r w:rsidRPr="00A84859">
        <w:rPr>
          <w:lang w:val="en-US"/>
        </w:rPr>
        <w:t>govrb</w:t>
      </w:r>
      <w:r w:rsidRPr="00A84859">
        <w:t>.</w:t>
      </w:r>
      <w:r w:rsidRPr="00A84859">
        <w:rPr>
          <w:lang w:val="en-US"/>
        </w:rPr>
        <w:t>ru</w:t>
      </w:r>
      <w:r w:rsidRPr="00A84859">
        <w:t>.</w:t>
      </w:r>
    </w:p>
    <w:p w:rsidR="00864515" w:rsidRPr="00A84859" w:rsidRDefault="00864515" w:rsidP="00864515">
      <w:pPr>
        <w:autoSpaceDE w:val="0"/>
        <w:autoSpaceDN w:val="0"/>
        <w:adjustRightInd w:val="0"/>
        <w:ind w:firstLine="709"/>
        <w:jc w:val="both"/>
        <w:outlineLvl w:val="2"/>
      </w:pPr>
      <w:r w:rsidRPr="00A84859">
        <w:t xml:space="preserve">3.5. При входе в помещения органов, участвующих в предоставлении </w:t>
      </w:r>
      <w:r w:rsidR="00223903" w:rsidRPr="00A84859">
        <w:t>муниципальной</w:t>
      </w:r>
      <w:r w:rsidRPr="00A84859">
        <w:t xml:space="preserve"> услуги, оборудуются информационные стенды, на которых размещается следующая обязательная информация: полный почтовый адрес, справочные номера телефонов, график работы соответствующего органа, участвующего в предоставлении </w:t>
      </w:r>
      <w:r w:rsidR="00223903" w:rsidRPr="00A84859">
        <w:t>муниципальной</w:t>
      </w:r>
      <w:r w:rsidRPr="00A84859">
        <w:t xml:space="preserve"> услуги.</w:t>
      </w:r>
    </w:p>
    <w:p w:rsidR="00864515" w:rsidRPr="00A84859" w:rsidRDefault="00864515" w:rsidP="00864515">
      <w:pPr>
        <w:autoSpaceDE w:val="0"/>
        <w:autoSpaceDN w:val="0"/>
        <w:adjustRightInd w:val="0"/>
        <w:ind w:firstLine="540"/>
        <w:jc w:val="both"/>
        <w:outlineLvl w:val="2"/>
      </w:pPr>
      <w:r w:rsidRPr="00A84859">
        <w:t xml:space="preserve">  3.6.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23903" w:rsidRPr="00A84859" w:rsidRDefault="00223903" w:rsidP="00864515">
      <w:pPr>
        <w:autoSpaceDE w:val="0"/>
        <w:autoSpaceDN w:val="0"/>
        <w:adjustRightInd w:val="0"/>
        <w:ind w:firstLine="540"/>
        <w:jc w:val="both"/>
        <w:outlineLvl w:val="2"/>
      </w:pPr>
    </w:p>
    <w:p w:rsidR="00223903" w:rsidRPr="00A84859" w:rsidRDefault="00223903" w:rsidP="00223903">
      <w:pPr>
        <w:ind w:firstLine="624"/>
        <w:jc w:val="center"/>
        <w:rPr>
          <w:b/>
          <w:color w:val="000000"/>
        </w:rPr>
      </w:pPr>
      <w:r w:rsidRPr="00A84859">
        <w:rPr>
          <w:b/>
          <w:color w:val="000000"/>
        </w:rPr>
        <w:t xml:space="preserve">II. Стандарт предоставления </w:t>
      </w:r>
      <w:r w:rsidR="00250259" w:rsidRPr="00A84859">
        <w:rPr>
          <w:b/>
          <w:color w:val="000000"/>
        </w:rPr>
        <w:t>муниципальной</w:t>
      </w:r>
      <w:r w:rsidRPr="00A84859">
        <w:rPr>
          <w:b/>
          <w:color w:val="000000"/>
        </w:rPr>
        <w:t xml:space="preserve"> услуги</w:t>
      </w:r>
    </w:p>
    <w:p w:rsidR="00223903" w:rsidRPr="00A84859" w:rsidRDefault="00223903" w:rsidP="00223903">
      <w:pPr>
        <w:ind w:firstLine="624"/>
        <w:jc w:val="center"/>
        <w:rPr>
          <w:b/>
          <w:color w:val="000000"/>
        </w:rPr>
      </w:pPr>
    </w:p>
    <w:p w:rsidR="00223903" w:rsidRPr="00A84859" w:rsidRDefault="00223903" w:rsidP="00223903">
      <w:pPr>
        <w:tabs>
          <w:tab w:val="left" w:pos="993"/>
        </w:tabs>
        <w:ind w:firstLine="702"/>
        <w:jc w:val="both"/>
        <w:rPr>
          <w:color w:val="000000"/>
        </w:rPr>
      </w:pPr>
      <w:r w:rsidRPr="00A84859">
        <w:rPr>
          <w:b/>
          <w:color w:val="000000"/>
        </w:rPr>
        <w:t xml:space="preserve">1. Наименование </w:t>
      </w:r>
      <w:r w:rsidR="00250259" w:rsidRPr="00A84859">
        <w:rPr>
          <w:b/>
          <w:color w:val="000000"/>
        </w:rPr>
        <w:t>муниципальной</w:t>
      </w:r>
      <w:r w:rsidRPr="00A84859">
        <w:rPr>
          <w:b/>
          <w:color w:val="000000"/>
        </w:rPr>
        <w:t xml:space="preserve"> услуги</w:t>
      </w:r>
      <w:r w:rsidRPr="00A84859">
        <w:rPr>
          <w:color w:val="000000"/>
        </w:rPr>
        <w:t>.</w:t>
      </w:r>
    </w:p>
    <w:p w:rsidR="004C020B" w:rsidRPr="00A84859" w:rsidRDefault="002301D7" w:rsidP="002301D7">
      <w:pPr>
        <w:ind w:firstLine="142"/>
      </w:pPr>
      <w:r w:rsidRPr="00A84859">
        <w:t xml:space="preserve">Присвоение и уточнение </w:t>
      </w:r>
      <w:r w:rsidR="008E6241" w:rsidRPr="00A84859">
        <w:t xml:space="preserve">почтовых адресов </w:t>
      </w:r>
      <w:r w:rsidR="003B4B3A" w:rsidRPr="00A84859">
        <w:t>на территории городского поселения «Северомуйское»</w:t>
      </w:r>
    </w:p>
    <w:p w:rsidR="004C020B" w:rsidRPr="00A84859" w:rsidRDefault="004C020B" w:rsidP="004C020B">
      <w:pPr>
        <w:numPr>
          <w:ilvl w:val="0"/>
          <w:numId w:val="1"/>
        </w:numPr>
        <w:jc w:val="both"/>
        <w:rPr>
          <w:b/>
        </w:rPr>
      </w:pPr>
      <w:r w:rsidRPr="00A84859">
        <w:rPr>
          <w:b/>
        </w:rPr>
        <w:t>Наименование органа, предоставляющего муниципальную услугу.</w:t>
      </w:r>
    </w:p>
    <w:p w:rsidR="00223903" w:rsidRPr="00A84859" w:rsidRDefault="004C020B" w:rsidP="00864515">
      <w:pPr>
        <w:autoSpaceDE w:val="0"/>
        <w:autoSpaceDN w:val="0"/>
        <w:adjustRightInd w:val="0"/>
        <w:ind w:firstLine="540"/>
        <w:jc w:val="both"/>
        <w:outlineLvl w:val="2"/>
      </w:pPr>
      <w:r w:rsidRPr="00A84859">
        <w:t xml:space="preserve">Муниципальную услугу предоставляет администрация муниципального образования </w:t>
      </w:r>
      <w:r w:rsidR="003B4B3A" w:rsidRPr="00A84859">
        <w:t xml:space="preserve">городского поселения </w:t>
      </w:r>
      <w:r w:rsidRPr="00A84859">
        <w:t>«</w:t>
      </w:r>
      <w:r w:rsidR="003B4B3A" w:rsidRPr="00A84859">
        <w:t>Северомуйское</w:t>
      </w:r>
      <w:r w:rsidRPr="00A84859">
        <w:t>»</w:t>
      </w:r>
    </w:p>
    <w:p w:rsidR="003C1FFC" w:rsidRPr="00A84859" w:rsidRDefault="004C020B" w:rsidP="003C1FF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84859">
        <w:t>С 01.07.2012г. в предоставлен</w:t>
      </w:r>
      <w:r w:rsidR="002301D7" w:rsidRPr="00A84859">
        <w:t>ии муниципальной услуги участвую</w:t>
      </w:r>
      <w:r w:rsidRPr="00A84859">
        <w:t>т</w:t>
      </w:r>
      <w:r w:rsidR="003C1FFC" w:rsidRPr="00A84859">
        <w:t>:</w:t>
      </w:r>
      <w:r w:rsidRPr="00A84859">
        <w:t xml:space="preserve"> </w:t>
      </w:r>
      <w:proofErr w:type="spellStart"/>
      <w:r w:rsidR="002301D7" w:rsidRPr="00A84859">
        <w:rPr>
          <w:color w:val="000000"/>
        </w:rPr>
        <w:t>Росреестр</w:t>
      </w:r>
      <w:proofErr w:type="spellEnd"/>
      <w:r w:rsidR="002301D7" w:rsidRPr="00A84859">
        <w:rPr>
          <w:color w:val="000000"/>
        </w:rPr>
        <w:t xml:space="preserve">, </w:t>
      </w:r>
      <w:proofErr w:type="gramStart"/>
      <w:r w:rsidR="002301D7" w:rsidRPr="00A84859">
        <w:t>М</w:t>
      </w:r>
      <w:r w:rsidR="008E6241" w:rsidRPr="00A84859">
        <w:t>Р</w:t>
      </w:r>
      <w:r w:rsidR="002301D7" w:rsidRPr="00A84859">
        <w:t>И</w:t>
      </w:r>
      <w:proofErr w:type="gramEnd"/>
      <w:r w:rsidR="002301D7" w:rsidRPr="00A84859">
        <w:t xml:space="preserve"> ФНС России № 4 по РБ</w:t>
      </w:r>
      <w:r w:rsidR="003C1FFC" w:rsidRPr="00A84859">
        <w:t xml:space="preserve">, </w:t>
      </w:r>
      <w:r w:rsidR="003C1FFC" w:rsidRPr="00A84859">
        <w:rPr>
          <w:lang w:eastAsia="en-US"/>
        </w:rPr>
        <w:t xml:space="preserve">- филиал ГБУ «МФЦ РБ» по </w:t>
      </w:r>
      <w:proofErr w:type="spellStart"/>
      <w:r w:rsidR="003C1FFC" w:rsidRPr="00A84859">
        <w:rPr>
          <w:lang w:eastAsia="en-US"/>
        </w:rPr>
        <w:t>Муйскому</w:t>
      </w:r>
      <w:proofErr w:type="spellEnd"/>
      <w:r w:rsidR="003C1FFC" w:rsidRPr="00A84859">
        <w:rPr>
          <w:lang w:eastAsia="en-US"/>
        </w:rPr>
        <w:t xml:space="preserve"> району.</w:t>
      </w:r>
    </w:p>
    <w:p w:rsidR="008A5618" w:rsidRPr="00A84859" w:rsidRDefault="008A5618" w:rsidP="00864515">
      <w:pPr>
        <w:autoSpaceDE w:val="0"/>
        <w:autoSpaceDN w:val="0"/>
        <w:adjustRightInd w:val="0"/>
        <w:ind w:firstLine="540"/>
        <w:jc w:val="both"/>
        <w:outlineLvl w:val="2"/>
      </w:pPr>
      <w:r w:rsidRPr="00A84859">
        <w:t xml:space="preserve">Непосредственным исполнителем по предоставлению муниципальной услуги является </w:t>
      </w:r>
      <w:r w:rsidR="003B4B3A" w:rsidRPr="00A84859">
        <w:t xml:space="preserve">специалист </w:t>
      </w:r>
      <w:r w:rsidR="003C1FFC" w:rsidRPr="00A84859">
        <w:t>Администрации</w:t>
      </w:r>
      <w:r w:rsidR="003B4B3A" w:rsidRPr="00A84859">
        <w:t xml:space="preserve"> муниципального образования</w:t>
      </w:r>
      <w:r w:rsidRPr="00A84859">
        <w:t>.</w:t>
      </w:r>
    </w:p>
    <w:p w:rsidR="007E1502" w:rsidRPr="00A84859" w:rsidRDefault="007E1502" w:rsidP="007E150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84859">
        <w:rPr>
          <w:color w:val="000000"/>
        </w:rPr>
        <w:t>Должностные лица, ответственные з</w:t>
      </w:r>
      <w:r w:rsidR="00116E72" w:rsidRPr="00A84859">
        <w:rPr>
          <w:color w:val="000000"/>
        </w:rPr>
        <w:t>а предоставление муниципальной</w:t>
      </w:r>
      <w:r w:rsidRPr="00A84859">
        <w:rPr>
          <w:color w:val="000000"/>
        </w:rPr>
        <w:t xml:space="preserve"> услуги не вправе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перечня услуг, включенных в перечень услуг, которые являются </w:t>
      </w:r>
      <w:r w:rsidR="003C1FFC" w:rsidRPr="00A84859">
        <w:rPr>
          <w:color w:val="000000"/>
        </w:rPr>
        <w:t>необходимыми и</w:t>
      </w:r>
      <w:r w:rsidRPr="00A84859">
        <w:rPr>
          <w:color w:val="000000"/>
        </w:rPr>
        <w:t xml:space="preserve"> обязательными для предоставления муниципальных услуг, утвержденный Правительством Российской Федерации.</w:t>
      </w:r>
      <w:proofErr w:type="gramEnd"/>
    </w:p>
    <w:p w:rsidR="00846307" w:rsidRPr="00A84859" w:rsidRDefault="00846307" w:rsidP="00846307">
      <w:pPr>
        <w:ind w:firstLine="702"/>
        <w:jc w:val="both"/>
      </w:pPr>
      <w:r w:rsidRPr="00A84859">
        <w:rPr>
          <w:b/>
        </w:rPr>
        <w:t>3</w:t>
      </w:r>
      <w:r w:rsidRPr="00A84859">
        <w:t xml:space="preserve">. </w:t>
      </w:r>
      <w:r w:rsidRPr="00A84859">
        <w:rPr>
          <w:b/>
        </w:rPr>
        <w:t>Описание</w:t>
      </w:r>
      <w:r w:rsidRPr="00A84859">
        <w:t xml:space="preserve"> </w:t>
      </w:r>
      <w:r w:rsidRPr="00A84859">
        <w:rPr>
          <w:b/>
        </w:rPr>
        <w:t xml:space="preserve">результата предоставления </w:t>
      </w:r>
      <w:r w:rsidR="00DD3157" w:rsidRPr="00A84859">
        <w:rPr>
          <w:b/>
          <w:color w:val="000000"/>
        </w:rPr>
        <w:t>муниципальной</w:t>
      </w:r>
      <w:r w:rsidRPr="00A84859">
        <w:rPr>
          <w:b/>
        </w:rPr>
        <w:t xml:space="preserve"> услуги.</w:t>
      </w:r>
      <w:r w:rsidRPr="00A84859">
        <w:t xml:space="preserve"> </w:t>
      </w:r>
    </w:p>
    <w:p w:rsidR="00846307" w:rsidRDefault="00846307" w:rsidP="008463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4859">
        <w:t xml:space="preserve">Результатом предоставления </w:t>
      </w:r>
      <w:r w:rsidR="00DD3157" w:rsidRPr="00A84859">
        <w:rPr>
          <w:color w:val="000000"/>
        </w:rPr>
        <w:t>муниципальной</w:t>
      </w:r>
      <w:r w:rsidRPr="00A84859">
        <w:t xml:space="preserve"> услуги является выдача </w:t>
      </w:r>
      <w:r w:rsidR="00EE1AA2" w:rsidRPr="00A84859">
        <w:t xml:space="preserve">постановления о присвоении и уточнении почтовых адресов </w:t>
      </w:r>
      <w:r w:rsidR="008E6241" w:rsidRPr="00A84859">
        <w:t xml:space="preserve">на территории Муйского района </w:t>
      </w:r>
      <w:r w:rsidRPr="00A84859">
        <w:t xml:space="preserve">или отказ в </w:t>
      </w:r>
      <w:r w:rsidR="00EE1AA2" w:rsidRPr="00A84859">
        <w:t xml:space="preserve">присвоении </w:t>
      </w:r>
      <w:r w:rsidR="008E6241" w:rsidRPr="00A84859">
        <w:t xml:space="preserve">почтовых адресов на территории Муйского района </w:t>
      </w:r>
      <w:r w:rsidRPr="00A84859">
        <w:rPr>
          <w:color w:val="000000"/>
        </w:rPr>
        <w:t>с указанием причин такого отказа.</w:t>
      </w:r>
    </w:p>
    <w:p w:rsidR="00846307" w:rsidRPr="00A84859" w:rsidRDefault="00846307" w:rsidP="00846307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  <w:r w:rsidRPr="00A84859">
        <w:rPr>
          <w:b/>
        </w:rPr>
        <w:t xml:space="preserve">4. Срок предоставления </w:t>
      </w:r>
      <w:r w:rsidR="003C1FFC" w:rsidRPr="00A84859">
        <w:rPr>
          <w:b/>
          <w:color w:val="000000"/>
        </w:rPr>
        <w:t>муниципальной</w:t>
      </w:r>
      <w:r w:rsidR="003C1FFC" w:rsidRPr="00A84859">
        <w:rPr>
          <w:b/>
        </w:rPr>
        <w:t xml:space="preserve"> услуги</w:t>
      </w:r>
      <w:r w:rsidRPr="00A84859">
        <w:rPr>
          <w:b/>
        </w:rPr>
        <w:t>.</w:t>
      </w:r>
    </w:p>
    <w:p w:rsidR="006F6AE6" w:rsidRPr="00CC77D5" w:rsidRDefault="006F6AE6" w:rsidP="006F6AE6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CC77D5">
        <w:rPr>
          <w:color w:val="000000"/>
        </w:rPr>
        <w:t xml:space="preserve">Администрация МО ГП «Северомуйское» в  </w:t>
      </w:r>
      <w:proofErr w:type="gramStart"/>
      <w:r w:rsidRPr="00CC77D5">
        <w:rPr>
          <w:color w:val="000000"/>
        </w:rPr>
        <w:t>срок</w:t>
      </w:r>
      <w:proofErr w:type="gramEnd"/>
      <w:r w:rsidRPr="00CC77D5">
        <w:rPr>
          <w:color w:val="000000"/>
        </w:rPr>
        <w:t xml:space="preserve"> не превышающий 5 дней со дня получения заявления о выдаче постановления о присвоении и уточнении почтовых адресов на территории </w:t>
      </w:r>
      <w:r w:rsidRPr="00CC77D5">
        <w:rPr>
          <w:color w:val="000000"/>
        </w:rPr>
        <w:lastRenderedPageBreak/>
        <w:t>городского поселения выдаёт постановление о присвоение и уточнение почтовых адресов на территории городского поселения или отказывает в выдаче такого постановления.</w:t>
      </w:r>
    </w:p>
    <w:p w:rsidR="006F6AE6" w:rsidRPr="00A84859" w:rsidRDefault="006F6AE6" w:rsidP="00846307">
      <w:pPr>
        <w:autoSpaceDE w:val="0"/>
        <w:autoSpaceDN w:val="0"/>
        <w:adjustRightInd w:val="0"/>
        <w:ind w:firstLine="702"/>
        <w:jc w:val="both"/>
        <w:outlineLvl w:val="1"/>
      </w:pPr>
    </w:p>
    <w:p w:rsidR="00846307" w:rsidRPr="00A84859" w:rsidRDefault="00846307" w:rsidP="00846307">
      <w:pPr>
        <w:ind w:firstLine="702"/>
        <w:jc w:val="both"/>
        <w:rPr>
          <w:b/>
          <w:color w:val="000000"/>
        </w:rPr>
      </w:pPr>
      <w:r w:rsidRPr="00A84859">
        <w:rPr>
          <w:b/>
          <w:color w:val="000000"/>
        </w:rPr>
        <w:t xml:space="preserve">5. Перечень нормативных правовых актов, регулирующих отношения, возникающие в связи с предоставлением </w:t>
      </w:r>
      <w:r w:rsidR="00313DAD" w:rsidRPr="00A84859">
        <w:rPr>
          <w:b/>
          <w:color w:val="000000"/>
        </w:rPr>
        <w:t>муниципальной</w:t>
      </w:r>
      <w:r w:rsidRPr="00A84859">
        <w:rPr>
          <w:b/>
          <w:color w:val="000000"/>
        </w:rPr>
        <w:t xml:space="preserve"> услуги, с указанием их реквизитов и источников официального опубликования.</w:t>
      </w:r>
    </w:p>
    <w:p w:rsidR="00846307" w:rsidRPr="00A84859" w:rsidRDefault="00846307" w:rsidP="00846307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 xml:space="preserve">Предоставление </w:t>
      </w:r>
      <w:r w:rsidR="00313DAD" w:rsidRPr="00A84859">
        <w:rPr>
          <w:color w:val="000000"/>
        </w:rPr>
        <w:t>муниципальной</w:t>
      </w:r>
      <w:r w:rsidRPr="00A84859">
        <w:t xml:space="preserve"> услуги осуществляется в соответствии со следующими нормативными правовыми актами:</w:t>
      </w:r>
    </w:p>
    <w:p w:rsidR="00846307" w:rsidRPr="00A84859" w:rsidRDefault="00846307" w:rsidP="0084630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A84859">
        <w:rPr>
          <w:color w:val="000000"/>
        </w:rPr>
        <w:t>Градостроительный кодекс Российско</w:t>
      </w:r>
      <w:r w:rsidR="00755471" w:rsidRPr="00A84859">
        <w:rPr>
          <w:color w:val="000000"/>
        </w:rPr>
        <w:t>й Федерации от 29.12.2004г.</w:t>
      </w:r>
      <w:r w:rsidRPr="00A84859">
        <w:rPr>
          <w:color w:val="000000"/>
        </w:rPr>
        <w:t xml:space="preserve"> № 190-ФЗ (Собрание законодательства Российской Федерации, 2005</w:t>
      </w:r>
      <w:r w:rsidR="002A71A6" w:rsidRPr="00A84859">
        <w:rPr>
          <w:color w:val="000000"/>
        </w:rPr>
        <w:t>г.</w:t>
      </w:r>
      <w:r w:rsidRPr="00A84859">
        <w:rPr>
          <w:color w:val="000000"/>
        </w:rPr>
        <w:t xml:space="preserve">, № 1, ст. ч. 1, ст. 16); </w:t>
      </w:r>
    </w:p>
    <w:p w:rsidR="00846307" w:rsidRPr="00A84859" w:rsidRDefault="00846307" w:rsidP="00846307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A84859">
        <w:t>Постановление Правительства Российской Федерации от 16.05.2011</w:t>
      </w:r>
      <w:r w:rsidR="002A71A6" w:rsidRPr="00A84859">
        <w:t>г.</w:t>
      </w:r>
      <w:r w:rsidRPr="00A84859">
        <w:t xml:space="preserve">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</w:t>
      </w:r>
      <w:r w:rsidR="002A71A6" w:rsidRPr="00A84859">
        <w:t>г.</w:t>
      </w:r>
      <w:r w:rsidRPr="00A84859">
        <w:t xml:space="preserve">, № 22, ст. 3169); </w:t>
      </w:r>
    </w:p>
    <w:p w:rsidR="00846307" w:rsidRPr="00A84859" w:rsidRDefault="00846307" w:rsidP="00846307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A84859">
        <w:t>Закон Республики Бурятия от 10.09.2007</w:t>
      </w:r>
      <w:r w:rsidR="002A71A6" w:rsidRPr="00A84859">
        <w:t>г.</w:t>
      </w:r>
      <w:r w:rsidRPr="00A84859">
        <w:t xml:space="preserve">  № 2425-</w:t>
      </w:r>
      <w:r w:rsidRPr="00A84859">
        <w:rPr>
          <w:lang w:val="en-US"/>
        </w:rPr>
        <w:t>III</w:t>
      </w:r>
      <w:r w:rsidR="00493142" w:rsidRPr="00A84859">
        <w:t xml:space="preserve">  </w:t>
      </w:r>
      <w:r w:rsidRPr="00A84859">
        <w:t xml:space="preserve">  «О Градостроительном уставе Республики Бурятия» (Бурятия, № 170, 13.09.2007</w:t>
      </w:r>
      <w:r w:rsidR="002A71A6" w:rsidRPr="00A84859">
        <w:t>г.</w:t>
      </w:r>
      <w:r w:rsidRPr="00A84859">
        <w:t>, Официальный вестник № 67, Собрание законодательства Республики Бурятия, № 8-9(101-102), 2007</w:t>
      </w:r>
      <w:r w:rsidR="002A71A6" w:rsidRPr="00A84859">
        <w:t>г.</w:t>
      </w:r>
      <w:r w:rsidRPr="00A84859">
        <w:t xml:space="preserve">); </w:t>
      </w:r>
    </w:p>
    <w:p w:rsidR="00846307" w:rsidRPr="00A84859" w:rsidRDefault="00846307" w:rsidP="00846307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A84859">
        <w:t>Постановление Правительства Респу</w:t>
      </w:r>
      <w:r w:rsidR="00493142" w:rsidRPr="00A84859">
        <w:t>блики Бурятия от 04.04.2011г.</w:t>
      </w:r>
      <w:r w:rsidRPr="00A84859">
        <w:t xml:space="preserve">  № 152 «О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Бурятия» (Бурятия, № 57, 06.04.2011</w:t>
      </w:r>
      <w:r w:rsidR="002A71A6" w:rsidRPr="00A84859">
        <w:t>г.</w:t>
      </w:r>
      <w:r w:rsidRPr="00A84859">
        <w:t>, Официальный вестник № 37);</w:t>
      </w:r>
    </w:p>
    <w:p w:rsidR="008644AB" w:rsidRPr="00A84859" w:rsidRDefault="001D4BBF" w:rsidP="00846307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A84859">
        <w:t>Устав муниципаль</w:t>
      </w:r>
      <w:r w:rsidR="003B4B3A" w:rsidRPr="00A84859">
        <w:t>ного образования «Северомуйское»</w:t>
      </w:r>
      <w:r w:rsidR="00E51834" w:rsidRPr="00A84859">
        <w:t xml:space="preserve">. </w:t>
      </w:r>
    </w:p>
    <w:p w:rsidR="00447C68" w:rsidRPr="00A84859" w:rsidRDefault="00447C68" w:rsidP="00BB625A">
      <w:pPr>
        <w:jc w:val="both"/>
      </w:pPr>
    </w:p>
    <w:p w:rsidR="00571447" w:rsidRPr="00A84859" w:rsidRDefault="00571447" w:rsidP="004A2100">
      <w:pPr>
        <w:tabs>
          <w:tab w:val="left" w:pos="8364"/>
        </w:tabs>
        <w:autoSpaceDE w:val="0"/>
        <w:autoSpaceDN w:val="0"/>
        <w:adjustRightInd w:val="0"/>
        <w:ind w:firstLine="702"/>
        <w:jc w:val="both"/>
        <w:outlineLvl w:val="1"/>
        <w:rPr>
          <w:b/>
        </w:rPr>
      </w:pPr>
      <w:r w:rsidRPr="00A84859">
        <w:rPr>
          <w:b/>
          <w:color w:val="000000"/>
        </w:rPr>
        <w:t>6. Исчерпывающий п</w:t>
      </w:r>
      <w:r w:rsidRPr="00A84859">
        <w:rPr>
          <w:b/>
        </w:rPr>
        <w:t>еречень документов, необходимых в соответствии с</w:t>
      </w:r>
      <w:r w:rsidRPr="00A84859">
        <w:t xml:space="preserve"> </w:t>
      </w:r>
      <w:r w:rsidRPr="00A84859">
        <w:rPr>
          <w:b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571447" w:rsidRPr="00A84859" w:rsidRDefault="00C417F6" w:rsidP="00B64ECC">
      <w:pPr>
        <w:pStyle w:val="ConsPlusNormal"/>
        <w:widowControl/>
        <w:tabs>
          <w:tab w:val="left" w:pos="8364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4859">
        <w:rPr>
          <w:rFonts w:ascii="Times New Roman" w:hAnsi="Times New Roman" w:cs="Times New Roman"/>
          <w:sz w:val="24"/>
          <w:szCs w:val="24"/>
        </w:rPr>
        <w:t>6.1</w:t>
      </w:r>
      <w:r w:rsidR="00571447" w:rsidRPr="00A84859">
        <w:rPr>
          <w:rFonts w:ascii="Times New Roman" w:hAnsi="Times New Roman" w:cs="Times New Roman"/>
          <w:sz w:val="24"/>
          <w:szCs w:val="24"/>
        </w:rPr>
        <w:t>. Перечень документов, необходимых для получ</w:t>
      </w:r>
      <w:r w:rsidRPr="00A84859">
        <w:rPr>
          <w:rFonts w:ascii="Times New Roman" w:hAnsi="Times New Roman" w:cs="Times New Roman"/>
          <w:sz w:val="24"/>
          <w:szCs w:val="24"/>
        </w:rPr>
        <w:t xml:space="preserve">ения </w:t>
      </w:r>
      <w:r w:rsidR="00035EE1" w:rsidRPr="00A84859">
        <w:rPr>
          <w:rFonts w:ascii="Times New Roman" w:hAnsi="Times New Roman" w:cs="Times New Roman"/>
          <w:sz w:val="24"/>
          <w:szCs w:val="24"/>
        </w:rPr>
        <w:t xml:space="preserve">постановления о присвоении и уточнении </w:t>
      </w:r>
      <w:r w:rsidR="008E6241" w:rsidRPr="00A84859">
        <w:rPr>
          <w:rFonts w:ascii="Times New Roman" w:hAnsi="Times New Roman" w:cs="Times New Roman"/>
          <w:sz w:val="24"/>
          <w:szCs w:val="24"/>
        </w:rPr>
        <w:t>почтовых адресов на территории Муйского района</w:t>
      </w:r>
      <w:r w:rsidR="00571447" w:rsidRPr="00A84859">
        <w:rPr>
          <w:rFonts w:ascii="Times New Roman" w:hAnsi="Times New Roman" w:cs="Times New Roman"/>
          <w:sz w:val="24"/>
          <w:szCs w:val="24"/>
        </w:rPr>
        <w:t>:</w:t>
      </w:r>
    </w:p>
    <w:p w:rsidR="00035EE1" w:rsidRPr="00A84859" w:rsidRDefault="00035EE1" w:rsidP="00B64ECC">
      <w:pPr>
        <w:autoSpaceDE w:val="0"/>
        <w:autoSpaceDN w:val="0"/>
        <w:adjustRightInd w:val="0"/>
        <w:ind w:left="709" w:hanging="567"/>
        <w:jc w:val="both"/>
        <w:outlineLvl w:val="1"/>
      </w:pPr>
      <w:r w:rsidRPr="00A84859">
        <w:t>6.1.1</w:t>
      </w:r>
      <w:r w:rsidR="00F61FE7" w:rsidRPr="00A84859">
        <w:t xml:space="preserve">. </w:t>
      </w:r>
      <w:r w:rsidRPr="00A84859">
        <w:t>Объект недвижимости, находящийся в эксплуатации:</w:t>
      </w:r>
    </w:p>
    <w:p w:rsidR="00035EE1" w:rsidRPr="00A84859" w:rsidRDefault="00C417F6" w:rsidP="00B64ECC">
      <w:pPr>
        <w:autoSpaceDE w:val="0"/>
        <w:autoSpaceDN w:val="0"/>
        <w:adjustRightInd w:val="0"/>
        <w:ind w:left="709"/>
        <w:jc w:val="both"/>
        <w:outlineLvl w:val="1"/>
      </w:pPr>
      <w:r w:rsidRPr="00A84859">
        <w:t>1)</w:t>
      </w:r>
      <w:r w:rsidR="00035EE1" w:rsidRPr="00A84859">
        <w:t xml:space="preserve"> заявление (в соответствии с Приложением № 2 к настоящему Административному регламенту);</w:t>
      </w:r>
    </w:p>
    <w:p w:rsidR="00C417F6" w:rsidRPr="00A84859" w:rsidRDefault="00035EE1" w:rsidP="00B64ECC">
      <w:pPr>
        <w:autoSpaceDE w:val="0"/>
        <w:autoSpaceDN w:val="0"/>
        <w:adjustRightInd w:val="0"/>
        <w:ind w:left="709"/>
        <w:jc w:val="both"/>
        <w:outlineLvl w:val="1"/>
      </w:pPr>
      <w:r w:rsidRPr="00A84859">
        <w:t xml:space="preserve">2) </w:t>
      </w:r>
      <w:r w:rsidR="00C417F6" w:rsidRPr="00A84859">
        <w:t xml:space="preserve"> правоустанавливающие документы на земельный участок</w:t>
      </w:r>
      <w:r w:rsidR="00C417F6" w:rsidRPr="00A84859">
        <w:rPr>
          <w:rStyle w:val="ab"/>
        </w:rPr>
        <w:footnoteReference w:customMarkFollows="1" w:id="1"/>
        <w:sym w:font="Symbol" w:char="F02A"/>
      </w:r>
      <w:r w:rsidR="00C417F6" w:rsidRPr="00A84859">
        <w:t>;</w:t>
      </w:r>
    </w:p>
    <w:p w:rsidR="00C417F6" w:rsidRPr="00A84859" w:rsidRDefault="00035EE1" w:rsidP="00B64ECC">
      <w:pPr>
        <w:autoSpaceDE w:val="0"/>
        <w:autoSpaceDN w:val="0"/>
        <w:adjustRightInd w:val="0"/>
        <w:ind w:left="709"/>
        <w:jc w:val="both"/>
        <w:outlineLvl w:val="1"/>
      </w:pPr>
      <w:r w:rsidRPr="00A84859">
        <w:t>3) для физических лиц, копия паспорта</w:t>
      </w:r>
      <w:r w:rsidR="00C417F6" w:rsidRPr="00A84859">
        <w:t>;</w:t>
      </w:r>
    </w:p>
    <w:p w:rsidR="00C417F6" w:rsidRPr="00A84859" w:rsidRDefault="00035EE1" w:rsidP="00B64ECC">
      <w:pPr>
        <w:autoSpaceDE w:val="0"/>
        <w:autoSpaceDN w:val="0"/>
        <w:adjustRightInd w:val="0"/>
        <w:ind w:left="709"/>
        <w:jc w:val="both"/>
        <w:outlineLvl w:val="1"/>
      </w:pPr>
      <w:r w:rsidRPr="00A84859">
        <w:t>4) для юридических лиц, копия документа о государственной регистрации юридического лица</w:t>
      </w:r>
      <w:r w:rsidR="00C417F6" w:rsidRPr="00A84859">
        <w:rPr>
          <w:rStyle w:val="ab"/>
        </w:rPr>
        <w:footnoteReference w:customMarkFollows="1" w:id="2"/>
        <w:sym w:font="Symbol" w:char="F02A"/>
      </w:r>
      <w:r w:rsidR="00C417F6" w:rsidRPr="00A84859">
        <w:t>;</w:t>
      </w:r>
    </w:p>
    <w:p w:rsidR="00C417F6" w:rsidRPr="00A84859" w:rsidRDefault="00C417F6" w:rsidP="00B64ECC">
      <w:pPr>
        <w:autoSpaceDE w:val="0"/>
        <w:autoSpaceDN w:val="0"/>
        <w:adjustRightInd w:val="0"/>
        <w:ind w:left="709"/>
        <w:jc w:val="both"/>
        <w:outlineLvl w:val="1"/>
      </w:pPr>
      <w:r w:rsidRPr="00A84859">
        <w:t>5)</w:t>
      </w:r>
      <w:r w:rsidR="00F61FE7" w:rsidRPr="00A84859">
        <w:t xml:space="preserve"> план (схема) расположения объектов недвижимости</w:t>
      </w:r>
      <w:r w:rsidRPr="00A84859">
        <w:t>;</w:t>
      </w:r>
    </w:p>
    <w:p w:rsidR="00C417F6" w:rsidRPr="00A84859" w:rsidRDefault="00C417F6" w:rsidP="00B64ECC">
      <w:pPr>
        <w:autoSpaceDE w:val="0"/>
        <w:autoSpaceDN w:val="0"/>
        <w:adjustRightInd w:val="0"/>
        <w:ind w:left="709"/>
        <w:jc w:val="both"/>
        <w:outlineLvl w:val="1"/>
        <w:rPr>
          <w:color w:val="000000"/>
        </w:rPr>
      </w:pPr>
      <w:r w:rsidRPr="00A84859">
        <w:rPr>
          <w:color w:val="000000"/>
        </w:rPr>
        <w:t xml:space="preserve">6) </w:t>
      </w:r>
      <w:r w:rsidR="00F61FE7" w:rsidRPr="00A84859">
        <w:rPr>
          <w:color w:val="000000"/>
        </w:rPr>
        <w:t>копия документа, устанавливающего право на объект недвижимости;</w:t>
      </w:r>
    </w:p>
    <w:p w:rsidR="00C417F6" w:rsidRPr="00A84859" w:rsidRDefault="00C417F6" w:rsidP="00B64ECC">
      <w:pPr>
        <w:autoSpaceDE w:val="0"/>
        <w:autoSpaceDN w:val="0"/>
        <w:adjustRightInd w:val="0"/>
        <w:ind w:left="709"/>
        <w:jc w:val="both"/>
        <w:outlineLvl w:val="1"/>
      </w:pPr>
      <w:r w:rsidRPr="00A84859">
        <w:t xml:space="preserve">7) </w:t>
      </w:r>
      <w:r w:rsidR="00F61FE7" w:rsidRPr="00A84859">
        <w:t>доверенность (при необходимости)</w:t>
      </w:r>
      <w:r w:rsidRPr="00A84859">
        <w:t>;</w:t>
      </w:r>
    </w:p>
    <w:p w:rsidR="00F61FE7" w:rsidRPr="00A84859" w:rsidRDefault="00F61FE7" w:rsidP="00B64ECC">
      <w:pPr>
        <w:autoSpaceDE w:val="0"/>
        <w:autoSpaceDN w:val="0"/>
        <w:adjustRightInd w:val="0"/>
        <w:ind w:left="709" w:hanging="567"/>
        <w:jc w:val="both"/>
        <w:outlineLvl w:val="1"/>
      </w:pPr>
      <w:r w:rsidRPr="00A84859">
        <w:t>6.1.2. Объект недвижимости на период строительства (незавершенный строительством объект):</w:t>
      </w:r>
    </w:p>
    <w:p w:rsidR="00C417F6" w:rsidRPr="00A84859" w:rsidRDefault="00F61FE7" w:rsidP="00B64ECC">
      <w:pPr>
        <w:autoSpaceDE w:val="0"/>
        <w:autoSpaceDN w:val="0"/>
        <w:adjustRightInd w:val="0"/>
        <w:ind w:left="709"/>
        <w:jc w:val="both"/>
        <w:outlineLvl w:val="1"/>
      </w:pPr>
      <w:r w:rsidRPr="00A84859">
        <w:t>1</w:t>
      </w:r>
      <w:r w:rsidR="00C417F6" w:rsidRPr="00A84859">
        <w:t xml:space="preserve">)  </w:t>
      </w:r>
      <w:r w:rsidRPr="00A84859">
        <w:t>заявление (в соответствии с Приложением № 2 к настоящему Административному регламенту)</w:t>
      </w:r>
      <w:r w:rsidR="00C417F6" w:rsidRPr="00A84859">
        <w:t>;</w:t>
      </w:r>
    </w:p>
    <w:p w:rsidR="00C417F6" w:rsidRPr="00A84859" w:rsidRDefault="00F61FE7" w:rsidP="00B64ECC">
      <w:pPr>
        <w:ind w:left="709"/>
        <w:jc w:val="both"/>
      </w:pPr>
      <w:r w:rsidRPr="00A84859">
        <w:t>2</w:t>
      </w:r>
      <w:r w:rsidR="00C417F6" w:rsidRPr="00A84859">
        <w:t xml:space="preserve">) </w:t>
      </w:r>
      <w:r w:rsidRPr="00A84859">
        <w:t>правоустанавливающие документы на земельный участок</w:t>
      </w:r>
      <w:r w:rsidRPr="00A84859">
        <w:rPr>
          <w:rStyle w:val="ab"/>
        </w:rPr>
        <w:t xml:space="preserve"> </w:t>
      </w:r>
      <w:r w:rsidR="00C417F6" w:rsidRPr="00A84859">
        <w:rPr>
          <w:rStyle w:val="ab"/>
        </w:rPr>
        <w:footnoteReference w:customMarkFollows="1" w:id="3"/>
        <w:sym w:font="Symbol" w:char="F02A"/>
      </w:r>
      <w:r w:rsidR="00C417F6" w:rsidRPr="00A84859">
        <w:t>;</w:t>
      </w:r>
    </w:p>
    <w:p w:rsidR="00A84859" w:rsidRDefault="00F61FE7" w:rsidP="00B64ECC">
      <w:pPr>
        <w:autoSpaceDE w:val="0"/>
        <w:autoSpaceDN w:val="0"/>
        <w:adjustRightInd w:val="0"/>
        <w:ind w:left="709"/>
        <w:jc w:val="both"/>
        <w:outlineLvl w:val="1"/>
      </w:pPr>
      <w:r w:rsidRPr="00A84859">
        <w:t>3) для физических лиц, копия паспорта;</w:t>
      </w:r>
    </w:p>
    <w:p w:rsidR="00F61FE7" w:rsidRPr="00A84859" w:rsidRDefault="00F61FE7" w:rsidP="00B64ECC">
      <w:pPr>
        <w:autoSpaceDE w:val="0"/>
        <w:autoSpaceDN w:val="0"/>
        <w:adjustRightInd w:val="0"/>
        <w:ind w:left="709"/>
        <w:jc w:val="both"/>
        <w:outlineLvl w:val="1"/>
      </w:pPr>
      <w:r w:rsidRPr="00A84859">
        <w:t>4) для юридических лиц, копия документа о государственной регистрации юридического лица</w:t>
      </w:r>
      <w:r w:rsidRPr="00A84859">
        <w:rPr>
          <w:rStyle w:val="ab"/>
        </w:rPr>
        <w:footnoteReference w:customMarkFollows="1" w:id="4"/>
        <w:sym w:font="Symbol" w:char="F02A"/>
      </w:r>
      <w:r w:rsidRPr="00A84859">
        <w:t>;</w:t>
      </w:r>
    </w:p>
    <w:p w:rsidR="00F61FE7" w:rsidRPr="00A84859" w:rsidRDefault="00F61FE7" w:rsidP="00B64ECC">
      <w:pPr>
        <w:ind w:left="709"/>
        <w:jc w:val="both"/>
      </w:pPr>
      <w:r w:rsidRPr="00A84859">
        <w:t xml:space="preserve">5) </w:t>
      </w:r>
      <w:r w:rsidR="0067017B" w:rsidRPr="00A84859">
        <w:t>доверенность (при необходимости);</w:t>
      </w:r>
    </w:p>
    <w:p w:rsidR="0067017B" w:rsidRPr="00A84859" w:rsidRDefault="0067017B" w:rsidP="00B64ECC">
      <w:pPr>
        <w:ind w:left="709"/>
        <w:jc w:val="both"/>
      </w:pPr>
      <w:r w:rsidRPr="00A84859">
        <w:t>6) разрешение на строительство;</w:t>
      </w:r>
    </w:p>
    <w:p w:rsidR="0067017B" w:rsidRPr="00A84859" w:rsidRDefault="0067017B" w:rsidP="00B64ECC">
      <w:pPr>
        <w:ind w:left="709"/>
        <w:jc w:val="both"/>
      </w:pPr>
      <w:r w:rsidRPr="00A84859">
        <w:t>7) план (схема) расположения объектов недвижимости;</w:t>
      </w:r>
    </w:p>
    <w:p w:rsidR="0067017B" w:rsidRPr="00A84859" w:rsidRDefault="0067017B" w:rsidP="00B64ECC">
      <w:pPr>
        <w:ind w:left="709"/>
        <w:jc w:val="both"/>
      </w:pPr>
      <w:r w:rsidRPr="00A84859">
        <w:lastRenderedPageBreak/>
        <w:t xml:space="preserve">8) </w:t>
      </w:r>
      <w:r w:rsidR="00B64ECC" w:rsidRPr="00A84859">
        <w:t>копия технического паспорта на объект недвижимости адресации или справка БТИ на объект адресации.</w:t>
      </w:r>
    </w:p>
    <w:p w:rsidR="00571447" w:rsidRPr="00A84859" w:rsidRDefault="000268C1" w:rsidP="004A2100">
      <w:pPr>
        <w:tabs>
          <w:tab w:val="left" w:pos="8364"/>
        </w:tabs>
        <w:autoSpaceDE w:val="0"/>
        <w:autoSpaceDN w:val="0"/>
        <w:adjustRightInd w:val="0"/>
        <w:ind w:firstLine="702"/>
        <w:jc w:val="both"/>
      </w:pPr>
      <w:r w:rsidRPr="00A84859">
        <w:t>6.2</w:t>
      </w:r>
      <w:r w:rsidR="00571447" w:rsidRPr="00A84859">
        <w:t>. Тексты документов должны быть написаны разборчиво, наименования юридических лиц – без сокращения, с указанием их мест нахождения.</w:t>
      </w:r>
    </w:p>
    <w:p w:rsidR="00571447" w:rsidRPr="00A84859" w:rsidRDefault="000268C1" w:rsidP="004A2100">
      <w:pPr>
        <w:tabs>
          <w:tab w:val="left" w:pos="8364"/>
        </w:tabs>
        <w:autoSpaceDE w:val="0"/>
        <w:autoSpaceDN w:val="0"/>
        <w:adjustRightInd w:val="0"/>
        <w:ind w:firstLine="702"/>
        <w:jc w:val="both"/>
      </w:pPr>
      <w:r w:rsidRPr="00A84859">
        <w:t>6.3</w:t>
      </w:r>
      <w:r w:rsidR="00571447" w:rsidRPr="00A84859">
        <w:t>. Фамилии, имена и отчества физических лиц, адрес их места жительства должны указываться полностью.</w:t>
      </w:r>
    </w:p>
    <w:p w:rsidR="00571447" w:rsidRPr="00A84859" w:rsidRDefault="000268C1" w:rsidP="004A2100">
      <w:pPr>
        <w:tabs>
          <w:tab w:val="left" w:pos="8364"/>
        </w:tabs>
        <w:autoSpaceDE w:val="0"/>
        <w:autoSpaceDN w:val="0"/>
        <w:adjustRightInd w:val="0"/>
        <w:ind w:firstLine="702"/>
        <w:jc w:val="both"/>
      </w:pPr>
      <w:r w:rsidRPr="00A84859">
        <w:t>6.4</w:t>
      </w:r>
      <w:r w:rsidR="00571447" w:rsidRPr="00A84859">
        <w:t>. В документах не должно быть подчисток, приписок, зачеркнутых слов и иных исправлений.</w:t>
      </w:r>
    </w:p>
    <w:p w:rsidR="00571447" w:rsidRPr="00A84859" w:rsidRDefault="000268C1" w:rsidP="004A2100">
      <w:pPr>
        <w:tabs>
          <w:tab w:val="left" w:pos="8364"/>
        </w:tabs>
        <w:autoSpaceDE w:val="0"/>
        <w:autoSpaceDN w:val="0"/>
        <w:adjustRightInd w:val="0"/>
        <w:ind w:firstLine="702"/>
        <w:jc w:val="both"/>
      </w:pPr>
      <w:r w:rsidRPr="00A84859">
        <w:t>6.5</w:t>
      </w:r>
      <w:r w:rsidR="00571447" w:rsidRPr="00A84859">
        <w:t>. Документы не должны быть исполнены карандашом.</w:t>
      </w:r>
    </w:p>
    <w:p w:rsidR="00571447" w:rsidRPr="00A84859" w:rsidRDefault="000268C1" w:rsidP="004A2100">
      <w:pPr>
        <w:tabs>
          <w:tab w:val="left" w:pos="8364"/>
        </w:tabs>
        <w:autoSpaceDE w:val="0"/>
        <w:autoSpaceDN w:val="0"/>
        <w:adjustRightInd w:val="0"/>
        <w:ind w:firstLine="702"/>
        <w:jc w:val="both"/>
      </w:pPr>
      <w:r w:rsidRPr="00A84859">
        <w:t>6.6</w:t>
      </w:r>
      <w:r w:rsidR="00571447" w:rsidRPr="00A84859">
        <w:t>. Документы не должны иметь повреждений, наличие которых не позволяет однозначно истолковать их содержание.</w:t>
      </w:r>
    </w:p>
    <w:p w:rsidR="00571447" w:rsidRPr="00A84859" w:rsidRDefault="00571447" w:rsidP="004A2100">
      <w:pPr>
        <w:tabs>
          <w:tab w:val="left" w:pos="8364"/>
        </w:tabs>
        <w:autoSpaceDE w:val="0"/>
        <w:autoSpaceDN w:val="0"/>
        <w:adjustRightInd w:val="0"/>
        <w:ind w:firstLine="702"/>
        <w:jc w:val="both"/>
      </w:pPr>
      <w:r w:rsidRPr="00A84859">
        <w:t>6.</w:t>
      </w:r>
      <w:r w:rsidR="00D17812" w:rsidRPr="00A84859">
        <w:t>7</w:t>
      </w:r>
      <w:r w:rsidRPr="00A84859">
        <w:t xml:space="preserve">. Не допускается требовать иные документы для получения </w:t>
      </w:r>
      <w:r w:rsidR="000268C1" w:rsidRPr="00A84859">
        <w:t xml:space="preserve">постановления о присвоении и уточнении </w:t>
      </w:r>
      <w:r w:rsidR="008E6241" w:rsidRPr="00A84859">
        <w:t xml:space="preserve">почтовых адресов на территории </w:t>
      </w:r>
      <w:r w:rsidR="003B4B3A" w:rsidRPr="00A84859">
        <w:t>городского поселения</w:t>
      </w:r>
      <w:r w:rsidRPr="00A84859">
        <w:t>, за исключением указанных в части 6.1 настоящего Административного регламента.</w:t>
      </w:r>
    </w:p>
    <w:p w:rsidR="00C417F6" w:rsidRPr="00A84859" w:rsidRDefault="00C417F6" w:rsidP="00C417F6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  <w:r w:rsidRPr="00A84859">
        <w:rPr>
          <w:b/>
          <w:color w:val="000000"/>
        </w:rPr>
        <w:t xml:space="preserve">7. </w:t>
      </w:r>
      <w:proofErr w:type="gramStart"/>
      <w:r w:rsidRPr="00A84859">
        <w:rPr>
          <w:b/>
          <w:color w:val="000000"/>
        </w:rPr>
        <w:t>Исчерпывающий п</w:t>
      </w:r>
      <w:r w:rsidRPr="00A84859">
        <w:rPr>
          <w:b/>
        </w:rPr>
        <w:t>еречень документов, необходимых в соответствии с</w:t>
      </w:r>
      <w:r w:rsidRPr="00A84859">
        <w:t xml:space="preserve"> </w:t>
      </w:r>
      <w:r w:rsidRPr="00A84859">
        <w:rPr>
          <w:b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МСУ и иных организаций и которые заявитель вправе представить.</w:t>
      </w:r>
      <w:proofErr w:type="gramEnd"/>
    </w:p>
    <w:p w:rsidR="00C417F6" w:rsidRPr="00A84859" w:rsidRDefault="00C417F6" w:rsidP="00C417F6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 xml:space="preserve">7.1. В распоряжении Администрации муниципального образования </w:t>
      </w:r>
      <w:r w:rsidR="003B4B3A" w:rsidRPr="00A84859">
        <w:t xml:space="preserve">городского поселения </w:t>
      </w:r>
      <w:r w:rsidRPr="00A84859">
        <w:t>«</w:t>
      </w:r>
      <w:r w:rsidR="003B4B3A" w:rsidRPr="00A84859">
        <w:t>Северомуйское</w:t>
      </w:r>
      <w:r w:rsidRPr="00A84859">
        <w:t>» находятся следующие документы:</w:t>
      </w:r>
    </w:p>
    <w:p w:rsidR="00C417F6" w:rsidRPr="00A84859" w:rsidRDefault="00C417F6" w:rsidP="00C417F6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>- разрешение на строительство.</w:t>
      </w:r>
    </w:p>
    <w:p w:rsidR="00533598" w:rsidRPr="00A84859" w:rsidRDefault="00533598" w:rsidP="005335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4859">
        <w:t xml:space="preserve">7.1.1. </w:t>
      </w:r>
      <w:r w:rsidRPr="00A84859">
        <w:rPr>
          <w:color w:val="000000"/>
        </w:rPr>
        <w:t>В распоряжении Росреестра находятся:</w:t>
      </w:r>
    </w:p>
    <w:p w:rsidR="00533598" w:rsidRPr="00A84859" w:rsidRDefault="00533598" w:rsidP="00533598">
      <w:pPr>
        <w:autoSpaceDE w:val="0"/>
        <w:autoSpaceDN w:val="0"/>
        <w:adjustRightInd w:val="0"/>
        <w:ind w:firstLine="702"/>
        <w:jc w:val="both"/>
        <w:outlineLvl w:val="1"/>
        <w:rPr>
          <w:color w:val="000000"/>
        </w:rPr>
      </w:pPr>
      <w:r w:rsidRPr="00A84859">
        <w:rPr>
          <w:color w:val="000000"/>
        </w:rPr>
        <w:t>- правоустанавливающие документы на земельный участок.</w:t>
      </w:r>
    </w:p>
    <w:p w:rsidR="00533598" w:rsidRPr="00A84859" w:rsidRDefault="00533598" w:rsidP="00533598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rPr>
          <w:color w:val="000000"/>
        </w:rPr>
        <w:t xml:space="preserve">7.1.2. В распоряжении </w:t>
      </w:r>
      <w:proofErr w:type="gramStart"/>
      <w:r w:rsidRPr="00A84859">
        <w:t>М</w:t>
      </w:r>
      <w:r w:rsidR="008E6241" w:rsidRPr="00A84859">
        <w:t>Р</w:t>
      </w:r>
      <w:r w:rsidRPr="00A84859">
        <w:t>И</w:t>
      </w:r>
      <w:proofErr w:type="gramEnd"/>
      <w:r w:rsidRPr="00A84859">
        <w:t xml:space="preserve"> ФНС России № 4 по РБ:</w:t>
      </w:r>
    </w:p>
    <w:p w:rsidR="00533598" w:rsidRPr="00A84859" w:rsidRDefault="00533598" w:rsidP="00533598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>- документ о государственной регистрации юридического лица.</w:t>
      </w:r>
    </w:p>
    <w:p w:rsidR="00C417F6" w:rsidRPr="00A84859" w:rsidRDefault="00533598" w:rsidP="00C417F6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>7.2</w:t>
      </w:r>
      <w:r w:rsidR="00C417F6" w:rsidRPr="00A84859">
        <w:t>. Запрещается требовать от заявителя:</w:t>
      </w:r>
    </w:p>
    <w:p w:rsidR="00C417F6" w:rsidRPr="00A84859" w:rsidRDefault="00C417F6" w:rsidP="00C417F6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регулирующие отношения, возникающие в связи с предоставлением муниципальной услуги;</w:t>
      </w:r>
    </w:p>
    <w:p w:rsidR="00C417F6" w:rsidRPr="00A84859" w:rsidRDefault="00C417F6" w:rsidP="00C417F6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>- предоставления документов и информации, которые находятся в распоряжении органов,</w:t>
      </w:r>
      <w:r w:rsidR="00174377" w:rsidRPr="00A84859">
        <w:t xml:space="preserve"> предоставляющих муниципальную </w:t>
      </w:r>
      <w:r w:rsidRPr="00A84859">
        <w:t>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B30D09" w:rsidRPr="00A84859" w:rsidRDefault="00B30D09" w:rsidP="00B30D0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4859">
        <w:rPr>
          <w:color w:val="000000"/>
        </w:rPr>
        <w:t xml:space="preserve">С 01.07.2012 г. указанные документы запрашиваются Администрацией муниципального образования </w:t>
      </w:r>
      <w:r w:rsidR="003B4B3A" w:rsidRPr="00A84859">
        <w:rPr>
          <w:color w:val="000000"/>
        </w:rPr>
        <w:t xml:space="preserve">городского поселения </w:t>
      </w:r>
      <w:r w:rsidRPr="00A84859">
        <w:rPr>
          <w:color w:val="000000"/>
        </w:rPr>
        <w:t>«</w:t>
      </w:r>
      <w:r w:rsidR="003B4B3A" w:rsidRPr="00A84859">
        <w:rPr>
          <w:color w:val="000000"/>
        </w:rPr>
        <w:t>Северомуйское</w:t>
      </w:r>
      <w:r w:rsidRPr="00A84859">
        <w:rPr>
          <w:color w:val="000000"/>
        </w:rPr>
        <w:t>», если заявитель не представил такие документы самостоятельно и такие документы имеются в распоряжении органов местного самоуправления.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>7.3. Запрещается требовать от заявителя: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регулирующие отношения, возникающие в связи с предоставлением </w:t>
      </w:r>
      <w:r w:rsidR="001D1FB8" w:rsidRPr="00A84859">
        <w:t>муниципальной</w:t>
      </w:r>
      <w:r w:rsidRPr="00A84859">
        <w:t xml:space="preserve"> услуги;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 xml:space="preserve">- предоставления и информации, которые находятся в распоряжении органов, предоставляющих </w:t>
      </w:r>
      <w:r w:rsidR="000B1217" w:rsidRPr="00A84859">
        <w:t>муниципальную</w:t>
      </w:r>
      <w:r w:rsidRPr="00A84859"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  <w:rPr>
          <w:b/>
          <w:color w:val="000000"/>
        </w:rPr>
      </w:pPr>
      <w:r w:rsidRPr="00A84859">
        <w:rPr>
          <w:b/>
        </w:rPr>
        <w:t>8. Исчерпывающий перечень оснований для отказа в приеме</w:t>
      </w:r>
      <w:r w:rsidRPr="00A84859">
        <w:rPr>
          <w:b/>
          <w:color w:val="000000"/>
        </w:rPr>
        <w:t xml:space="preserve"> документов, необходимых для предоставления </w:t>
      </w:r>
      <w:r w:rsidR="000B1217" w:rsidRPr="00A84859">
        <w:rPr>
          <w:b/>
          <w:color w:val="000000"/>
        </w:rPr>
        <w:t>муниципальной</w:t>
      </w:r>
      <w:r w:rsidRPr="00A84859">
        <w:rPr>
          <w:b/>
          <w:color w:val="000000"/>
        </w:rPr>
        <w:t xml:space="preserve"> услуги.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Основаниями для отказа в приеме у заявителя документов являются: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</w:pPr>
      <w:r w:rsidRPr="00A84859">
        <w:rPr>
          <w:b/>
        </w:rPr>
        <w:t xml:space="preserve">- </w:t>
      </w:r>
      <w:r w:rsidRPr="00A84859">
        <w:t xml:space="preserve">отсутствие у заявителя одного или нескольких документов, необходимых для предоставления </w:t>
      </w:r>
      <w:r w:rsidR="000B1217" w:rsidRPr="00A84859">
        <w:t>муниципальной</w:t>
      </w:r>
      <w:r w:rsidRPr="00A84859">
        <w:t xml:space="preserve"> услуги из перечня, установленного частью 6.1. настоящего Административного регламента;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</w:pPr>
      <w:r w:rsidRPr="00A84859">
        <w:lastRenderedPageBreak/>
        <w:t>- несоответствие представленных документов требованиям частей 6.2 – 6.6 настоящего Административного регламента.</w:t>
      </w:r>
    </w:p>
    <w:p w:rsidR="00B30D09" w:rsidRPr="00A84859" w:rsidRDefault="00064DD8" w:rsidP="00B30D09">
      <w:pPr>
        <w:autoSpaceDE w:val="0"/>
        <w:autoSpaceDN w:val="0"/>
        <w:adjustRightInd w:val="0"/>
        <w:ind w:firstLine="702"/>
        <w:jc w:val="both"/>
        <w:outlineLvl w:val="2"/>
        <w:rPr>
          <w:b/>
        </w:rPr>
      </w:pPr>
      <w:r w:rsidRPr="00A84859">
        <w:rPr>
          <w:b/>
        </w:rPr>
        <w:t>9</w:t>
      </w:r>
      <w:r w:rsidR="00B30D09" w:rsidRPr="00A84859">
        <w:rPr>
          <w:b/>
        </w:rPr>
        <w:t xml:space="preserve">. Исчерпывающий перечень оснований </w:t>
      </w:r>
      <w:r w:rsidR="00174377" w:rsidRPr="00A84859">
        <w:rPr>
          <w:b/>
        </w:rPr>
        <w:t xml:space="preserve">для приостановления или отказа </w:t>
      </w:r>
      <w:r w:rsidR="00B30D09" w:rsidRPr="00A84859">
        <w:rPr>
          <w:b/>
        </w:rPr>
        <w:t xml:space="preserve">в предоставлении </w:t>
      </w:r>
      <w:r w:rsidR="000B1217" w:rsidRPr="00A84859">
        <w:rPr>
          <w:b/>
        </w:rPr>
        <w:t>муниципальной</w:t>
      </w:r>
      <w:r w:rsidR="00B30D09" w:rsidRPr="00A84859">
        <w:rPr>
          <w:b/>
        </w:rPr>
        <w:t xml:space="preserve"> услуги.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 xml:space="preserve">Законодательством не предусмотрены основания для приостановления предоставления </w:t>
      </w:r>
      <w:r w:rsidR="000B1217" w:rsidRPr="00A84859">
        <w:t>муниципальной</w:t>
      </w:r>
      <w:r w:rsidRPr="00A84859">
        <w:t xml:space="preserve"> услуги.</w:t>
      </w:r>
    </w:p>
    <w:p w:rsidR="00906511" w:rsidRPr="00A84859" w:rsidRDefault="00906511" w:rsidP="00906511">
      <w:pPr>
        <w:autoSpaceDE w:val="0"/>
        <w:autoSpaceDN w:val="0"/>
        <w:adjustRightInd w:val="0"/>
        <w:ind w:firstLine="702"/>
        <w:jc w:val="both"/>
        <w:outlineLvl w:val="2"/>
        <w:rPr>
          <w:color w:val="FF0000"/>
        </w:rPr>
      </w:pPr>
      <w:r w:rsidRPr="00A84859">
        <w:rPr>
          <w:bCs/>
        </w:rPr>
        <w:t xml:space="preserve">Основанием для отказа в </w:t>
      </w:r>
      <w:r w:rsidRPr="00A84859">
        <w:rPr>
          <w:bCs/>
          <w:color w:val="000000"/>
        </w:rPr>
        <w:t>выдаче</w:t>
      </w:r>
      <w:r w:rsidRPr="00A84859">
        <w:rPr>
          <w:bCs/>
          <w:color w:val="FF0000"/>
        </w:rPr>
        <w:t xml:space="preserve"> </w:t>
      </w:r>
      <w:r w:rsidR="00FC285C" w:rsidRPr="00A84859">
        <w:t>постановления о присвоении и уточнении почтовых адресов на территории</w:t>
      </w:r>
      <w:r w:rsidR="003B4B3A" w:rsidRPr="00A84859">
        <w:t xml:space="preserve"> городского поселения «Северомуйское»</w:t>
      </w:r>
      <w:r w:rsidRPr="00A84859">
        <w:rPr>
          <w:bCs/>
          <w:color w:val="000000"/>
        </w:rPr>
        <w:t>:</w:t>
      </w:r>
    </w:p>
    <w:p w:rsidR="00906511" w:rsidRPr="00A84859" w:rsidRDefault="00906511" w:rsidP="00906511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1) отсутствие документов, указанных в пункте 6.1 настоящего Административного регламента;</w:t>
      </w:r>
    </w:p>
    <w:p w:rsidR="0068484D" w:rsidRPr="00A84859" w:rsidRDefault="0068484D" w:rsidP="00B30D0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567"/>
        <w:jc w:val="both"/>
      </w:pPr>
      <w:r w:rsidRPr="00A84859">
        <w:t xml:space="preserve">  2) несоответствие представленных документов требованиям частей 6.2 – 6.6 настоящего Административного регламента.</w:t>
      </w:r>
    </w:p>
    <w:p w:rsidR="00B30D09" w:rsidRPr="00A84859" w:rsidRDefault="00B30D09" w:rsidP="00B30D0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A84859">
        <w:t xml:space="preserve">  </w:t>
      </w:r>
      <w:r w:rsidR="00FB4428" w:rsidRPr="00A84859">
        <w:rPr>
          <w:b/>
        </w:rPr>
        <w:t>10</w:t>
      </w:r>
      <w:r w:rsidRPr="00A84859">
        <w:rPr>
          <w:b/>
        </w:rPr>
        <w:t>.</w:t>
      </w:r>
      <w:r w:rsidRPr="00A84859">
        <w:t xml:space="preserve"> </w:t>
      </w:r>
      <w:r w:rsidRPr="00A84859"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0B1217" w:rsidRPr="00A84859">
        <w:rPr>
          <w:b/>
        </w:rPr>
        <w:t>муниципальной</w:t>
      </w:r>
      <w:r w:rsidRPr="00A84859">
        <w:rPr>
          <w:b/>
        </w:rPr>
        <w:t xml:space="preserve"> услуги.</w:t>
      </w:r>
    </w:p>
    <w:p w:rsidR="004C3A93" w:rsidRPr="00A84859" w:rsidRDefault="004C3A93" w:rsidP="004C3A93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 xml:space="preserve">10.1. Услуга по выдаче </w:t>
      </w:r>
      <w:r w:rsidR="002E305D" w:rsidRPr="00A84859">
        <w:rPr>
          <w:color w:val="000000"/>
        </w:rPr>
        <w:t xml:space="preserve">Росреестра </w:t>
      </w:r>
      <w:r w:rsidR="0068484D" w:rsidRPr="00A84859">
        <w:rPr>
          <w:color w:val="000000"/>
        </w:rPr>
        <w:t>правоустанавливающих документов на земельный участок</w:t>
      </w:r>
      <w:r w:rsidR="002E305D" w:rsidRPr="00A84859">
        <w:rPr>
          <w:color w:val="000000"/>
        </w:rPr>
        <w:t xml:space="preserve">, </w:t>
      </w:r>
      <w:proofErr w:type="gramStart"/>
      <w:r w:rsidR="002E305D" w:rsidRPr="00A84859">
        <w:t>М</w:t>
      </w:r>
      <w:r w:rsidR="00FC285C" w:rsidRPr="00A84859">
        <w:t>Р</w:t>
      </w:r>
      <w:r w:rsidR="002E305D" w:rsidRPr="00A84859">
        <w:t>И</w:t>
      </w:r>
      <w:proofErr w:type="gramEnd"/>
      <w:r w:rsidR="002E305D" w:rsidRPr="00A84859">
        <w:t xml:space="preserve"> ФНС России № 4 по РБ</w:t>
      </w:r>
      <w:r w:rsidR="0068484D" w:rsidRPr="00A84859">
        <w:rPr>
          <w:color w:val="000000"/>
        </w:rPr>
        <w:t xml:space="preserve"> </w:t>
      </w:r>
      <w:r w:rsidR="002E305D" w:rsidRPr="00A84859">
        <w:t>документа о государственной регистрации юридического лица</w:t>
      </w:r>
      <w:r w:rsidR="004C1C95" w:rsidRPr="00A84859">
        <w:t>.</w:t>
      </w:r>
    </w:p>
    <w:p w:rsidR="004C3A93" w:rsidRPr="00A84859" w:rsidRDefault="004C3A93" w:rsidP="004C3A9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4859">
        <w:rPr>
          <w:color w:val="000000"/>
        </w:rPr>
        <w:t xml:space="preserve">10.2. С 01.07.2012 г. указанные документы запрашиваются </w:t>
      </w:r>
      <w:r w:rsidR="0068484D" w:rsidRPr="00A84859">
        <w:rPr>
          <w:color w:val="000000"/>
        </w:rPr>
        <w:t xml:space="preserve">администрацией МО </w:t>
      </w:r>
      <w:r w:rsidR="003B4B3A" w:rsidRPr="00A84859">
        <w:rPr>
          <w:color w:val="000000"/>
        </w:rPr>
        <w:t xml:space="preserve">ГП </w:t>
      </w:r>
      <w:r w:rsidR="0068484D" w:rsidRPr="00A84859">
        <w:rPr>
          <w:color w:val="000000"/>
        </w:rPr>
        <w:t>«</w:t>
      </w:r>
      <w:r w:rsidR="003B4B3A" w:rsidRPr="00A84859">
        <w:rPr>
          <w:color w:val="000000"/>
        </w:rPr>
        <w:t>Северомуйское</w:t>
      </w:r>
      <w:r w:rsidR="0068484D" w:rsidRPr="00A84859">
        <w:rPr>
          <w:color w:val="000000"/>
        </w:rPr>
        <w:t>»</w:t>
      </w:r>
      <w:r w:rsidRPr="00A84859">
        <w:rPr>
          <w:color w:val="000000"/>
        </w:rPr>
        <w:t xml:space="preserve">, если заявитель не представил такой документ самостоятельно и такой документ имеется в распоряжении </w:t>
      </w:r>
      <w:r w:rsidR="0068484D" w:rsidRPr="00A84859">
        <w:rPr>
          <w:color w:val="000000"/>
        </w:rPr>
        <w:t xml:space="preserve">Росреестра и </w:t>
      </w:r>
      <w:proofErr w:type="gramStart"/>
      <w:r w:rsidR="0068484D" w:rsidRPr="00A84859">
        <w:t>М</w:t>
      </w:r>
      <w:r w:rsidR="00FC285C" w:rsidRPr="00A84859">
        <w:t>Р</w:t>
      </w:r>
      <w:r w:rsidR="0068484D" w:rsidRPr="00A84859">
        <w:t>И</w:t>
      </w:r>
      <w:proofErr w:type="gramEnd"/>
      <w:r w:rsidR="0068484D" w:rsidRPr="00A84859">
        <w:t xml:space="preserve"> ФНС России № 4 по РБ</w:t>
      </w:r>
      <w:r w:rsidRPr="00A84859">
        <w:t>.</w:t>
      </w:r>
    </w:p>
    <w:p w:rsidR="00B30D09" w:rsidRPr="00A84859" w:rsidRDefault="00A75F0C" w:rsidP="00B30D09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  <w:r w:rsidRPr="00A84859">
        <w:rPr>
          <w:b/>
          <w:color w:val="000000"/>
        </w:rPr>
        <w:t>11</w:t>
      </w:r>
      <w:r w:rsidR="00B30D09" w:rsidRPr="00A84859">
        <w:rPr>
          <w:b/>
          <w:color w:val="000000"/>
        </w:rPr>
        <w:t>. Порядок, р</w:t>
      </w:r>
      <w:r w:rsidR="00174377" w:rsidRPr="00A84859">
        <w:rPr>
          <w:b/>
        </w:rPr>
        <w:t>азмер</w:t>
      </w:r>
      <w:r w:rsidR="00B30D09" w:rsidRPr="00A84859">
        <w:rPr>
          <w:b/>
        </w:rPr>
        <w:t xml:space="preserve"> и основания взимания платы государственной пошлины или иной платы, взимаемой за предоставление </w:t>
      </w:r>
      <w:r w:rsidR="00222FD9" w:rsidRPr="00A84859">
        <w:rPr>
          <w:b/>
        </w:rPr>
        <w:t>муниципальной</w:t>
      </w:r>
      <w:r w:rsidR="00B30D09" w:rsidRPr="00A84859">
        <w:rPr>
          <w:b/>
        </w:rPr>
        <w:t xml:space="preserve"> услуги.</w:t>
      </w:r>
    </w:p>
    <w:p w:rsidR="00B30D09" w:rsidRPr="00A84859" w:rsidRDefault="00B30D09" w:rsidP="00B30D09">
      <w:pPr>
        <w:ind w:firstLine="702"/>
        <w:jc w:val="both"/>
        <w:rPr>
          <w:color w:val="000000"/>
        </w:rPr>
      </w:pPr>
      <w:r w:rsidRPr="00A84859">
        <w:rPr>
          <w:color w:val="000000"/>
        </w:rPr>
        <w:t xml:space="preserve">Предоставление </w:t>
      </w:r>
      <w:r w:rsidR="00222FD9" w:rsidRPr="00A84859">
        <w:rPr>
          <w:color w:val="000000"/>
        </w:rPr>
        <w:t>муниципальной</w:t>
      </w:r>
      <w:r w:rsidRPr="00A84859">
        <w:rPr>
          <w:color w:val="000000"/>
        </w:rPr>
        <w:t xml:space="preserve"> услуги является бесплатным для заявителей.</w:t>
      </w:r>
    </w:p>
    <w:p w:rsidR="00B30D09" w:rsidRPr="00A84859" w:rsidRDefault="00222FD9" w:rsidP="00B30D09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  <w:r w:rsidRPr="00A84859">
        <w:rPr>
          <w:b/>
        </w:rPr>
        <w:t>12</w:t>
      </w:r>
      <w:r w:rsidR="00B30D09" w:rsidRPr="00A84859">
        <w:rPr>
          <w:b/>
        </w:rPr>
        <w:t xml:space="preserve">. Максимальный срок ожидания в очереди при подаче запроса о предоставлении </w:t>
      </w:r>
      <w:r w:rsidRPr="00A84859">
        <w:rPr>
          <w:b/>
        </w:rPr>
        <w:t>муниципальной</w:t>
      </w:r>
      <w:r w:rsidR="00B30D09" w:rsidRPr="00A84859">
        <w:rPr>
          <w:b/>
        </w:rPr>
        <w:t xml:space="preserve"> услуги и при получении результата предоставления </w:t>
      </w:r>
      <w:r w:rsidRPr="00A84859">
        <w:rPr>
          <w:b/>
        </w:rPr>
        <w:t>муниципальной</w:t>
      </w:r>
      <w:r w:rsidR="00B30D09" w:rsidRPr="00A84859">
        <w:rPr>
          <w:b/>
        </w:rPr>
        <w:t xml:space="preserve"> услуги.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</w:t>
      </w:r>
      <w:r w:rsidR="00222FD9" w:rsidRPr="00A84859">
        <w:t>2</w:t>
      </w:r>
      <w:r w:rsidRPr="00A84859">
        <w:t xml:space="preserve">.1. Время ожидания в очереди на прием к специалисту, должностному лицу при подаче запроса о предоставлении </w:t>
      </w:r>
      <w:r w:rsidR="00222FD9" w:rsidRPr="00A84859">
        <w:t>муниципальной</w:t>
      </w:r>
      <w:r w:rsidRPr="00A84859">
        <w:t xml:space="preserve"> услуги или для получения консультации не должно превышать 30 минут;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</w:t>
      </w:r>
      <w:r w:rsidR="00222FD9" w:rsidRPr="00A84859">
        <w:t>2</w:t>
      </w:r>
      <w:r w:rsidRPr="00A84859">
        <w:t xml:space="preserve">.2. Результат предоставления </w:t>
      </w:r>
      <w:r w:rsidR="00222FD9" w:rsidRPr="00A84859">
        <w:t>муниципальной</w:t>
      </w:r>
      <w:r w:rsidRPr="00A84859">
        <w:t xml:space="preserve"> услуги заявитель получает без очереди.</w:t>
      </w:r>
    </w:p>
    <w:p w:rsidR="00B30D09" w:rsidRPr="00A84859" w:rsidRDefault="00FC1BF7" w:rsidP="00B30D09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  <w:r w:rsidRPr="00A84859">
        <w:rPr>
          <w:b/>
        </w:rPr>
        <w:t>13</w:t>
      </w:r>
      <w:r w:rsidR="00B30D09" w:rsidRPr="00A84859">
        <w:rPr>
          <w:b/>
        </w:rPr>
        <w:t>. Срок и порядок регистрации запрос</w:t>
      </w:r>
      <w:r w:rsidRPr="00A84859">
        <w:rPr>
          <w:b/>
        </w:rPr>
        <w:t>а заявителя о предоставлении муниципальной</w:t>
      </w:r>
      <w:r w:rsidR="00B30D09" w:rsidRPr="00A84859">
        <w:rPr>
          <w:b/>
        </w:rPr>
        <w:t xml:space="preserve"> услуги.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Продолжительность приема у специалиста при подаче и рассмотрении документов не должна превышать 25 минут.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  <w:r w:rsidRPr="00A84859">
        <w:rPr>
          <w:b/>
        </w:rPr>
        <w:t>1</w:t>
      </w:r>
      <w:r w:rsidR="00724195" w:rsidRPr="00A84859">
        <w:rPr>
          <w:b/>
        </w:rPr>
        <w:t>4</w:t>
      </w:r>
      <w:r w:rsidRPr="00A84859">
        <w:rPr>
          <w:b/>
        </w:rPr>
        <w:t xml:space="preserve">. Требования к помещениям, в которых предоставляется </w:t>
      </w:r>
      <w:r w:rsidR="00354462" w:rsidRPr="00A84859">
        <w:rPr>
          <w:b/>
        </w:rPr>
        <w:t>муниципальная</w:t>
      </w:r>
      <w:r w:rsidRPr="00A84859">
        <w:rPr>
          <w:b/>
        </w:rPr>
        <w:t xml:space="preserve"> услуга, к месту ожидания и приема заявителей, размещению и оформлению визуальной, текстовой информации о порядк</w:t>
      </w:r>
      <w:r w:rsidR="00354462" w:rsidRPr="00A84859">
        <w:rPr>
          <w:b/>
        </w:rPr>
        <w:t>е предоставления муниципальной</w:t>
      </w:r>
      <w:r w:rsidRPr="00A84859">
        <w:rPr>
          <w:b/>
        </w:rPr>
        <w:t xml:space="preserve"> услуги.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</w:t>
      </w:r>
      <w:r w:rsidR="00724195" w:rsidRPr="00A84859">
        <w:t>4</w:t>
      </w:r>
      <w:r w:rsidRPr="00A84859">
        <w:t>.1. Здание (строение), в котором осуществляется прием от граждан документов, необходимых для предоставления услуги, должно находиться в центре обслуживаемой территории, располагаться с учетом пешеходной доступности для заявителей от остановок общественного транспорта.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</w:t>
      </w:r>
      <w:r w:rsidR="00724195" w:rsidRPr="00A84859">
        <w:t>4</w:t>
      </w:r>
      <w:r w:rsidRPr="00A84859">
        <w:t xml:space="preserve">.2. На территории, прилегающей к зданию (строению), в котором осуществляется прием от граждан документов, необходимых для предоставления </w:t>
      </w:r>
      <w:r w:rsidR="00724195" w:rsidRPr="00A84859">
        <w:t xml:space="preserve">муниципальной </w:t>
      </w:r>
      <w:r w:rsidRPr="00A84859">
        <w:t>услуги, оборудуются места для парковки автотранспортных средств. Доступ граждан к парковочным местам является бесплатным.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</w:t>
      </w:r>
      <w:r w:rsidR="00724195" w:rsidRPr="00A84859">
        <w:t>4</w:t>
      </w:r>
      <w:r w:rsidRPr="00A84859">
        <w:t xml:space="preserve">.3. Центральный вход в здания органов, участвующих в предоставлении </w:t>
      </w:r>
      <w:r w:rsidR="00724195" w:rsidRPr="00A84859">
        <w:t>муниципальной</w:t>
      </w:r>
      <w:r w:rsidRPr="00A84859">
        <w:t xml:space="preserve"> услуги, должен быть оборудован информационной та</w:t>
      </w:r>
      <w:r w:rsidR="00174377" w:rsidRPr="00A84859">
        <w:t xml:space="preserve">бличкой (вывеской), содержащей </w:t>
      </w:r>
      <w:r w:rsidRPr="00A84859">
        <w:t xml:space="preserve">информацию о наименовании органов, участвующих предоставлении </w:t>
      </w:r>
      <w:r w:rsidR="00724195" w:rsidRPr="00A84859">
        <w:t>муниципальной</w:t>
      </w:r>
      <w:r w:rsidRPr="00A84859">
        <w:t xml:space="preserve"> услуги.</w:t>
      </w:r>
    </w:p>
    <w:p w:rsidR="0034459C" w:rsidRPr="00A84859" w:rsidRDefault="0034459C" w:rsidP="0034459C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14.4. Прием и регистрация заявления и прилагаемых к н</w:t>
      </w:r>
      <w:r w:rsidR="003B4B3A" w:rsidRPr="00A84859">
        <w:t>ему документов осуществляет эксперт-специалист по использованию муниципального имущества</w:t>
      </w:r>
      <w:r w:rsidRPr="00A84859">
        <w:t xml:space="preserve"> Администрации МО </w:t>
      </w:r>
      <w:r w:rsidR="00013F5E" w:rsidRPr="00A84859">
        <w:t xml:space="preserve">ГП </w:t>
      </w:r>
      <w:r w:rsidRPr="00A84859">
        <w:t>«</w:t>
      </w:r>
      <w:r w:rsidR="00013F5E" w:rsidRPr="00A84859">
        <w:t>Северомуйское</w:t>
      </w:r>
      <w:r w:rsidRPr="00A84859">
        <w:t>».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</w:t>
      </w:r>
      <w:r w:rsidR="00724195" w:rsidRPr="00A84859">
        <w:t>4</w:t>
      </w:r>
      <w:r w:rsidRPr="00A84859">
        <w:t xml:space="preserve">.5. Прием заявителей по иным вопросам предоставления </w:t>
      </w:r>
      <w:r w:rsidR="00724195" w:rsidRPr="00A84859">
        <w:t xml:space="preserve">муниципальной </w:t>
      </w:r>
      <w:r w:rsidRPr="00A84859">
        <w:t xml:space="preserve">услуги осуществляется в кабинете отдела. 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</w:t>
      </w:r>
      <w:r w:rsidR="00724195" w:rsidRPr="00A84859">
        <w:t>4</w:t>
      </w:r>
      <w:r w:rsidRPr="00A84859">
        <w:t>.</w:t>
      </w:r>
      <w:r w:rsidR="00724195" w:rsidRPr="00A84859">
        <w:t>6</w:t>
      </w:r>
      <w:r w:rsidRPr="00A84859">
        <w:t xml:space="preserve">. Места предоставления </w:t>
      </w:r>
      <w:r w:rsidR="00724195" w:rsidRPr="00A84859">
        <w:t>муниципальной</w:t>
      </w:r>
      <w:r w:rsidRPr="00A84859">
        <w:t xml:space="preserve"> услуги должны иметь доступные места общественного пользования (туалет) со свободным доступом к нему в рабочее время.</w:t>
      </w:r>
    </w:p>
    <w:p w:rsidR="00B30D09" w:rsidRPr="00A84859" w:rsidRDefault="00724195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lastRenderedPageBreak/>
        <w:t>14.7</w:t>
      </w:r>
      <w:r w:rsidR="00B30D09" w:rsidRPr="00A84859">
        <w:t xml:space="preserve">. В помещениях для работы с заявителями размещаются информационные стенды, содержащие необходимые сведения об условиях предоставления </w:t>
      </w:r>
      <w:r w:rsidRPr="00A84859">
        <w:t>муниципальной</w:t>
      </w:r>
      <w:r w:rsidR="00B30D09" w:rsidRPr="00A84859">
        <w:t xml:space="preserve"> услуги, графике работы специалистов, образцы заполняемых документов. </w:t>
      </w:r>
    </w:p>
    <w:p w:rsidR="00B30D09" w:rsidRPr="00A84859" w:rsidRDefault="00724195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14.8</w:t>
      </w:r>
      <w:r w:rsidR="00B30D09" w:rsidRPr="00A84859">
        <w:t>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30D09" w:rsidRPr="00A84859" w:rsidRDefault="00724195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14.9</w:t>
      </w:r>
      <w:r w:rsidR="00B30D09" w:rsidRPr="00A84859">
        <w:t>. Место для приема посетителя должно быть снабжено стулом, иметь место для письма и раскладки документов.</w:t>
      </w:r>
    </w:p>
    <w:p w:rsidR="00B30D09" w:rsidRPr="00A84859" w:rsidRDefault="00724195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14.10</w:t>
      </w:r>
      <w:r w:rsidR="00B30D09" w:rsidRPr="00A84859">
        <w:t>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  <w:r w:rsidRPr="00A84859">
        <w:rPr>
          <w:b/>
        </w:rPr>
        <w:t>1</w:t>
      </w:r>
      <w:r w:rsidR="00507BAA" w:rsidRPr="00A84859">
        <w:rPr>
          <w:b/>
        </w:rPr>
        <w:t>5</w:t>
      </w:r>
      <w:r w:rsidRPr="00A84859">
        <w:rPr>
          <w:b/>
        </w:rPr>
        <w:t xml:space="preserve">. Показатели доступности и качества </w:t>
      </w:r>
      <w:r w:rsidR="00507BAA" w:rsidRPr="00A84859">
        <w:rPr>
          <w:b/>
        </w:rPr>
        <w:t>муниципальной</w:t>
      </w:r>
      <w:r w:rsidRPr="00A84859">
        <w:rPr>
          <w:b/>
        </w:rPr>
        <w:t xml:space="preserve"> услуги, в том числе количество взаимодействий заявителя с должностными лицами при предоставлении </w:t>
      </w:r>
      <w:r w:rsidR="00507BAA" w:rsidRPr="00A84859">
        <w:rPr>
          <w:b/>
        </w:rPr>
        <w:t>муниципальной</w:t>
      </w:r>
      <w:r w:rsidRPr="00A84859">
        <w:rPr>
          <w:b/>
        </w:rPr>
        <w:t xml:space="preserve"> услуги, возможность получения информации о ходе предоставления </w:t>
      </w:r>
      <w:r w:rsidR="00507BAA" w:rsidRPr="00A84859">
        <w:rPr>
          <w:b/>
        </w:rPr>
        <w:t>муниципальной</w:t>
      </w:r>
      <w:r w:rsidRPr="00A84859">
        <w:rPr>
          <w:b/>
        </w:rPr>
        <w:t xml:space="preserve"> услуги, в том числе с использованием информационно-коммуникационных технологий.</w:t>
      </w:r>
    </w:p>
    <w:p w:rsidR="00047D46" w:rsidRPr="00A84859" w:rsidRDefault="002C2E19" w:rsidP="00B30D09">
      <w:pPr>
        <w:pStyle w:val="a7"/>
        <w:spacing w:after="0"/>
        <w:ind w:left="-24" w:firstLine="702"/>
        <w:jc w:val="both"/>
        <w:rPr>
          <w:color w:val="000000"/>
        </w:rPr>
      </w:pPr>
      <w:r w:rsidRPr="00A84859">
        <w:rPr>
          <w:color w:val="000000"/>
        </w:rPr>
        <w:t>15</w:t>
      </w:r>
      <w:r w:rsidR="00B30D09" w:rsidRPr="00A84859">
        <w:rPr>
          <w:color w:val="000000"/>
        </w:rPr>
        <w:t xml:space="preserve">.1. При предоставлении </w:t>
      </w:r>
      <w:r w:rsidR="00507BAA" w:rsidRPr="00A84859">
        <w:rPr>
          <w:color w:val="000000"/>
        </w:rPr>
        <w:t>муниципальной</w:t>
      </w:r>
      <w:r w:rsidR="00B30D09" w:rsidRPr="00A84859">
        <w:rPr>
          <w:color w:val="000000"/>
        </w:rPr>
        <w:t xml:space="preserve"> услуги осуществляется два взаимодействия заявителя с должностным лицом</w:t>
      </w:r>
      <w:r w:rsidR="00047D46" w:rsidRPr="00A84859">
        <w:rPr>
          <w:color w:val="000000"/>
        </w:rPr>
        <w:t>:</w:t>
      </w:r>
    </w:p>
    <w:p w:rsidR="00047D46" w:rsidRPr="00A84859" w:rsidRDefault="00047D46" w:rsidP="00047D46">
      <w:pPr>
        <w:pStyle w:val="a7"/>
        <w:spacing w:after="0"/>
        <w:ind w:left="-24" w:firstLine="702"/>
        <w:jc w:val="both"/>
      </w:pPr>
      <w:r w:rsidRPr="00A84859">
        <w:t>-при подаче заявления на выдачу</w:t>
      </w:r>
      <w:r w:rsidR="006D7D59" w:rsidRPr="00A84859">
        <w:t xml:space="preserve"> постановления о присвоении и уточнении почтовых адресов </w:t>
      </w:r>
      <w:r w:rsidR="00FC285C" w:rsidRPr="00A84859">
        <w:t xml:space="preserve">на территории </w:t>
      </w:r>
      <w:r w:rsidR="00013F5E" w:rsidRPr="00A84859">
        <w:t>городского поселения</w:t>
      </w:r>
      <w:r w:rsidRPr="00A84859">
        <w:t>;</w:t>
      </w:r>
    </w:p>
    <w:p w:rsidR="00047D46" w:rsidRPr="00A84859" w:rsidRDefault="00047D46" w:rsidP="00047D46">
      <w:pPr>
        <w:pStyle w:val="a7"/>
        <w:spacing w:after="0"/>
        <w:ind w:left="-24" w:firstLine="702"/>
        <w:jc w:val="both"/>
      </w:pPr>
      <w:r w:rsidRPr="00A84859">
        <w:t>-при получении</w:t>
      </w:r>
      <w:r w:rsidR="006D7D59" w:rsidRPr="00A84859">
        <w:t xml:space="preserve"> постановления о присвоении и уточнении почтовых адресов </w:t>
      </w:r>
      <w:r w:rsidR="00FC285C" w:rsidRPr="00A84859">
        <w:t xml:space="preserve">на территории </w:t>
      </w:r>
      <w:r w:rsidR="00013F5E" w:rsidRPr="00A84859">
        <w:t>городского поселения</w:t>
      </w:r>
      <w:r w:rsidRPr="00A84859">
        <w:t xml:space="preserve">. </w:t>
      </w:r>
    </w:p>
    <w:p w:rsidR="00B30D09" w:rsidRPr="00A84859" w:rsidRDefault="0075735D" w:rsidP="00B30D09">
      <w:pPr>
        <w:autoSpaceDE w:val="0"/>
        <w:autoSpaceDN w:val="0"/>
        <w:adjustRightInd w:val="0"/>
        <w:ind w:firstLine="702"/>
        <w:jc w:val="both"/>
        <w:outlineLvl w:val="2"/>
      </w:pPr>
      <w:r w:rsidRPr="00A84859">
        <w:t>15</w:t>
      </w:r>
      <w:r w:rsidR="00B30D09" w:rsidRPr="00A84859">
        <w:t xml:space="preserve">.2. </w:t>
      </w:r>
      <w:proofErr w:type="gramStart"/>
      <w:r w:rsidR="00B30D09" w:rsidRPr="00A84859">
        <w:t xml:space="preserve">Информация о </w:t>
      </w:r>
      <w:r w:rsidR="00C23D46" w:rsidRPr="00A84859">
        <w:t>муниципальной</w:t>
      </w:r>
      <w:r w:rsidR="00B30D09" w:rsidRPr="00A84859">
        <w:t xml:space="preserve"> услуге предоставляется непосредственно по месту нахождения </w:t>
      </w:r>
      <w:r w:rsidR="00C23D46" w:rsidRPr="00A84859">
        <w:t xml:space="preserve">Администрации МО </w:t>
      </w:r>
      <w:r w:rsidR="00013F5E" w:rsidRPr="00A84859">
        <w:t xml:space="preserve">ГП </w:t>
      </w:r>
      <w:r w:rsidR="00C23D46" w:rsidRPr="00A84859">
        <w:t>«</w:t>
      </w:r>
      <w:r w:rsidR="00013F5E" w:rsidRPr="00A84859">
        <w:t>Северомуйское</w:t>
      </w:r>
      <w:r w:rsidR="00C23D46" w:rsidRPr="00A84859">
        <w:t>»</w:t>
      </w:r>
      <w:r w:rsidR="00B30D09" w:rsidRPr="00A84859">
        <w:t xml:space="preserve"> с использованием средств телефонной и электронной связи, в сети Интернет на официальном сайте </w:t>
      </w:r>
      <w:r w:rsidRPr="00A84859">
        <w:t xml:space="preserve">Администрации муниципального образования </w:t>
      </w:r>
      <w:r w:rsidR="00013F5E" w:rsidRPr="00A84859">
        <w:t xml:space="preserve">городского поселения </w:t>
      </w:r>
      <w:r w:rsidRPr="00A84859">
        <w:t>«</w:t>
      </w:r>
      <w:r w:rsidR="00013F5E" w:rsidRPr="00A84859">
        <w:t>Северомуйское</w:t>
      </w:r>
      <w:r w:rsidRPr="00A84859">
        <w:t>»</w:t>
      </w:r>
      <w:r w:rsidRPr="00A84859">
        <w:rPr>
          <w:b/>
        </w:rPr>
        <w:t>:</w:t>
      </w:r>
      <w:r w:rsidRPr="00A84859">
        <w:rPr>
          <w:b/>
          <w:u w:val="single"/>
        </w:rPr>
        <w:t xml:space="preserve"> </w:t>
      </w:r>
      <w:hyperlink r:id="rId12" w:history="1">
        <w:r w:rsidRPr="00A84859">
          <w:rPr>
            <w:rStyle w:val="a3"/>
            <w:lang w:val="en-US"/>
          </w:rPr>
          <w:t>www</w:t>
        </w:r>
        <w:r w:rsidRPr="00A84859">
          <w:rPr>
            <w:rStyle w:val="a3"/>
          </w:rPr>
          <w:t>.</w:t>
        </w:r>
        <w:r w:rsidR="00013F5E" w:rsidRPr="00A84859">
          <w:t xml:space="preserve"> </w:t>
        </w:r>
        <w:r w:rsidR="00013F5E" w:rsidRPr="00A84859">
          <w:rPr>
            <w:rStyle w:val="a3"/>
          </w:rPr>
          <w:t>severomuysk</w:t>
        </w:r>
        <w:r w:rsidRPr="00A84859">
          <w:rPr>
            <w:rStyle w:val="a3"/>
          </w:rPr>
          <w:t>.</w:t>
        </w:r>
        <w:r w:rsidRPr="00A84859">
          <w:rPr>
            <w:rStyle w:val="a3"/>
            <w:lang w:val="en-US"/>
          </w:rPr>
          <w:t>ru</w:t>
        </w:r>
        <w:r w:rsidRPr="00A84859">
          <w:rPr>
            <w:rStyle w:val="a3"/>
          </w:rPr>
          <w:t>/</w:t>
        </w:r>
      </w:hyperlink>
      <w:r w:rsidR="00B30D09" w:rsidRPr="00A84859">
        <w:t xml:space="preserve">, а также с использованием государственной автоматизированной систем «Портал государственных и муниципальных услуг (функций) Республики Бурятия» </w:t>
      </w:r>
      <w:hyperlink r:id="rId13" w:history="1">
        <w:r w:rsidR="00EB49B1" w:rsidRPr="00A84859">
          <w:rPr>
            <w:rStyle w:val="a3"/>
            <w:lang w:val="en-US"/>
          </w:rPr>
          <w:t>http</w:t>
        </w:r>
        <w:r w:rsidR="00EB49B1" w:rsidRPr="00A84859">
          <w:rPr>
            <w:rStyle w:val="a3"/>
          </w:rPr>
          <w:t>://</w:t>
        </w:r>
        <w:r w:rsidR="00EB49B1" w:rsidRPr="00A84859">
          <w:rPr>
            <w:rStyle w:val="a3"/>
            <w:lang w:val="en-US"/>
          </w:rPr>
          <w:t>pgu</w:t>
        </w:r>
        <w:r w:rsidR="00EB49B1" w:rsidRPr="00A84859">
          <w:rPr>
            <w:rStyle w:val="a3"/>
          </w:rPr>
          <w:t>.</w:t>
        </w:r>
        <w:r w:rsidR="00EB49B1" w:rsidRPr="00A84859">
          <w:rPr>
            <w:rStyle w:val="a3"/>
            <w:lang w:val="en-US"/>
          </w:rPr>
          <w:t>govrb</w:t>
        </w:r>
        <w:r w:rsidR="00EB49B1" w:rsidRPr="00A84859">
          <w:rPr>
            <w:rStyle w:val="a3"/>
          </w:rPr>
          <w:t>.</w:t>
        </w:r>
        <w:r w:rsidR="00EB49B1" w:rsidRPr="00A84859">
          <w:rPr>
            <w:rStyle w:val="a3"/>
            <w:lang w:val="en-US"/>
          </w:rPr>
          <w:t>ru</w:t>
        </w:r>
      </w:hyperlink>
      <w:r w:rsidR="00B30D09" w:rsidRPr="00A84859">
        <w:t>.</w:t>
      </w:r>
      <w:proofErr w:type="gramEnd"/>
    </w:p>
    <w:p w:rsidR="00EB49B1" w:rsidRPr="00A84859" w:rsidRDefault="00EB49B1" w:rsidP="00B30D09">
      <w:pPr>
        <w:autoSpaceDE w:val="0"/>
        <w:autoSpaceDN w:val="0"/>
        <w:adjustRightInd w:val="0"/>
        <w:ind w:firstLine="702"/>
        <w:jc w:val="both"/>
        <w:outlineLvl w:val="2"/>
      </w:pPr>
    </w:p>
    <w:p w:rsidR="00B30D09" w:rsidRPr="00A84859" w:rsidRDefault="00B30D09" w:rsidP="00B30D09">
      <w:pPr>
        <w:ind w:firstLine="702"/>
        <w:jc w:val="both"/>
        <w:rPr>
          <w:b/>
          <w:color w:val="000000"/>
        </w:rPr>
      </w:pPr>
      <w:r w:rsidRPr="00A84859">
        <w:rPr>
          <w:b/>
          <w:color w:val="000000"/>
        </w:rPr>
        <w:t>1</w:t>
      </w:r>
      <w:r w:rsidR="0075735D" w:rsidRPr="00A84859">
        <w:rPr>
          <w:b/>
          <w:color w:val="000000"/>
        </w:rPr>
        <w:t>6</w:t>
      </w:r>
      <w:r w:rsidRPr="00A84859">
        <w:rPr>
          <w:b/>
          <w:color w:val="000000"/>
        </w:rPr>
        <w:t xml:space="preserve">. Иные требования предоставления </w:t>
      </w:r>
      <w:r w:rsidR="00507BAA" w:rsidRPr="00A84859">
        <w:rPr>
          <w:b/>
        </w:rPr>
        <w:t>муниципальной</w:t>
      </w:r>
      <w:r w:rsidRPr="00A84859">
        <w:rPr>
          <w:b/>
        </w:rPr>
        <w:t xml:space="preserve"> услуги.</w:t>
      </w:r>
    </w:p>
    <w:p w:rsidR="00B30D09" w:rsidRPr="00A84859" w:rsidRDefault="00B30D09" w:rsidP="00B30D09">
      <w:pPr>
        <w:ind w:firstLine="702"/>
        <w:jc w:val="both"/>
        <w:rPr>
          <w:b/>
          <w:color w:val="000000"/>
        </w:rPr>
      </w:pPr>
      <w:r w:rsidRPr="00A84859">
        <w:t>Не предусмотрены.</w:t>
      </w:r>
    </w:p>
    <w:p w:rsidR="00B30D09" w:rsidRPr="00A84859" w:rsidRDefault="00B30D09" w:rsidP="00B30D09">
      <w:pPr>
        <w:ind w:firstLine="702"/>
        <w:jc w:val="both"/>
        <w:outlineLvl w:val="1"/>
        <w:rPr>
          <w:snapToGrid w:val="0"/>
        </w:rPr>
      </w:pPr>
    </w:p>
    <w:p w:rsidR="00B30D09" w:rsidRPr="00A84859" w:rsidRDefault="00B30D09" w:rsidP="00B30D09">
      <w:pPr>
        <w:autoSpaceDE w:val="0"/>
        <w:autoSpaceDN w:val="0"/>
        <w:adjustRightInd w:val="0"/>
        <w:ind w:firstLine="539"/>
        <w:jc w:val="center"/>
        <w:outlineLvl w:val="1"/>
        <w:rPr>
          <w:b/>
          <w:color w:val="000000"/>
        </w:rPr>
      </w:pPr>
      <w:r w:rsidRPr="00A84859">
        <w:rPr>
          <w:b/>
          <w:color w:val="000000"/>
          <w:lang w:val="en-US"/>
        </w:rPr>
        <w:t>III</w:t>
      </w:r>
      <w:r w:rsidRPr="00A84859">
        <w:rPr>
          <w:b/>
          <w:color w:val="000000"/>
        </w:rPr>
        <w:t>. Состав, последовательность и сроки выполн</w:t>
      </w:r>
      <w:r w:rsidR="00A84859">
        <w:rPr>
          <w:b/>
          <w:color w:val="000000"/>
        </w:rPr>
        <w:t xml:space="preserve">ения административных процедур, </w:t>
      </w:r>
      <w:r w:rsidRPr="00A84859">
        <w:rPr>
          <w:b/>
          <w:color w:val="000000"/>
        </w:rPr>
        <w:t>требования к порядку их выполнения</w:t>
      </w:r>
    </w:p>
    <w:p w:rsidR="00B30D09" w:rsidRPr="00A84859" w:rsidRDefault="00B30D09" w:rsidP="00B30D09">
      <w:pPr>
        <w:autoSpaceDE w:val="0"/>
        <w:autoSpaceDN w:val="0"/>
        <w:adjustRightInd w:val="0"/>
        <w:ind w:firstLine="539"/>
        <w:jc w:val="center"/>
        <w:outlineLvl w:val="1"/>
        <w:rPr>
          <w:b/>
          <w:color w:val="000000"/>
        </w:rPr>
      </w:pP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rPr>
          <w:b/>
        </w:rPr>
      </w:pPr>
      <w:r w:rsidRPr="00A84859">
        <w:rPr>
          <w:b/>
        </w:rPr>
        <w:t>1. Состав административных процедур.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</w:pPr>
      <w:r w:rsidRPr="00A84859">
        <w:t xml:space="preserve">Предоставление </w:t>
      </w:r>
      <w:r w:rsidR="00515710" w:rsidRPr="00A84859">
        <w:t>муниципальной</w:t>
      </w:r>
      <w:r w:rsidRPr="00A84859">
        <w:t xml:space="preserve"> услуги по выдаче </w:t>
      </w:r>
      <w:r w:rsidR="003E15B9" w:rsidRPr="00A84859">
        <w:t>постановления</w:t>
      </w:r>
      <w:r w:rsidRPr="00A84859">
        <w:t xml:space="preserve"> включает в себя следующие административные процедуры:</w:t>
      </w:r>
    </w:p>
    <w:p w:rsidR="002E51D7" w:rsidRPr="00A84859" w:rsidRDefault="002E51D7" w:rsidP="002E51D7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 w:rsidRPr="00A84859">
        <w:t xml:space="preserve">1) прием и регистрация заявления и прилагаемых к нему документов;          </w:t>
      </w:r>
    </w:p>
    <w:p w:rsidR="002E51D7" w:rsidRPr="00A84859" w:rsidRDefault="002E51D7" w:rsidP="002E51D7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4859">
        <w:t xml:space="preserve">2) </w:t>
      </w:r>
      <w:r w:rsidRPr="00A84859">
        <w:rPr>
          <w:color w:val="000000"/>
        </w:rPr>
        <w:t xml:space="preserve">проверка наличия </w:t>
      </w:r>
      <w:r w:rsidRPr="00A84859">
        <w:t xml:space="preserve">и правильности оформления </w:t>
      </w:r>
      <w:r w:rsidRPr="00A84859">
        <w:rPr>
          <w:color w:val="000000"/>
        </w:rPr>
        <w:t>документов, прилагаемых к заявлению о выдаче разрешения на ввод в эксплуатацию, в соответствии с пунктом 6.1. настоящего Административного регламента;</w:t>
      </w:r>
    </w:p>
    <w:p w:rsidR="002E51D7" w:rsidRPr="00A84859" w:rsidRDefault="002E51D7" w:rsidP="002E51D7">
      <w:pPr>
        <w:autoSpaceDE w:val="0"/>
        <w:autoSpaceDN w:val="0"/>
        <w:adjustRightInd w:val="0"/>
        <w:ind w:firstLine="702"/>
        <w:jc w:val="both"/>
        <w:outlineLvl w:val="1"/>
        <w:rPr>
          <w:color w:val="000000"/>
        </w:rPr>
      </w:pPr>
      <w:r w:rsidRPr="00A84859">
        <w:rPr>
          <w:color w:val="000000"/>
        </w:rPr>
        <w:t xml:space="preserve">3) формирование и направление межведомственного </w:t>
      </w:r>
      <w:r w:rsidRPr="00A84859">
        <w:t>запроса в</w:t>
      </w:r>
      <w:r w:rsidRPr="00A84859">
        <w:rPr>
          <w:color w:val="000000"/>
        </w:rPr>
        <w:t xml:space="preserve"> государственные органы: </w:t>
      </w:r>
      <w:proofErr w:type="spellStart"/>
      <w:r w:rsidR="003E15B9" w:rsidRPr="00A84859">
        <w:rPr>
          <w:color w:val="000000"/>
        </w:rPr>
        <w:t>Росреестр</w:t>
      </w:r>
      <w:proofErr w:type="spellEnd"/>
      <w:r w:rsidR="003E15B9" w:rsidRPr="00A84859">
        <w:rPr>
          <w:color w:val="000000"/>
        </w:rPr>
        <w:t xml:space="preserve"> и </w:t>
      </w:r>
      <w:proofErr w:type="gramStart"/>
      <w:r w:rsidR="003E15B9" w:rsidRPr="00A84859">
        <w:t>М</w:t>
      </w:r>
      <w:r w:rsidR="00FC285C" w:rsidRPr="00A84859">
        <w:t>Р</w:t>
      </w:r>
      <w:r w:rsidR="003E15B9" w:rsidRPr="00A84859">
        <w:t>И</w:t>
      </w:r>
      <w:proofErr w:type="gramEnd"/>
      <w:r w:rsidR="003E15B9" w:rsidRPr="00A84859">
        <w:t xml:space="preserve"> ФНС России № 4 по РБ</w:t>
      </w:r>
      <w:r w:rsidRPr="00A84859">
        <w:rPr>
          <w:color w:val="000000"/>
        </w:rPr>
        <w:t>;</w:t>
      </w:r>
      <w:r w:rsidRPr="00A84859">
        <w:rPr>
          <w:rStyle w:val="ab"/>
          <w:color w:val="000000"/>
        </w:rPr>
        <w:footnoteReference w:customMarkFollows="1" w:id="5"/>
        <w:sym w:font="Symbol" w:char="F02A"/>
      </w:r>
      <w:r w:rsidRPr="00A84859">
        <w:t xml:space="preserve"> </w:t>
      </w:r>
    </w:p>
    <w:p w:rsidR="002E51D7" w:rsidRPr="00A84859" w:rsidRDefault="002E51D7" w:rsidP="002E51D7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 w:rsidRPr="00A84859">
        <w:t xml:space="preserve">4) осмотр объекта капитального строительства; </w:t>
      </w:r>
    </w:p>
    <w:p w:rsidR="002E51D7" w:rsidRPr="00A84859" w:rsidRDefault="002E51D7" w:rsidP="002E51D7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4859">
        <w:t xml:space="preserve">5) </w:t>
      </w:r>
      <w:r w:rsidRPr="00A84859">
        <w:rPr>
          <w:color w:val="000000"/>
        </w:rPr>
        <w:t xml:space="preserve">выдача </w:t>
      </w:r>
      <w:r w:rsidR="003E15B9" w:rsidRPr="00A84859">
        <w:t xml:space="preserve">постановления о присвоении и уточнении почтовых адресов </w:t>
      </w:r>
      <w:r w:rsidR="00FC285C" w:rsidRPr="00A84859">
        <w:t xml:space="preserve">на территории </w:t>
      </w:r>
      <w:r w:rsidR="00013F5E" w:rsidRPr="00A84859">
        <w:t>городского поселения</w:t>
      </w:r>
      <w:r w:rsidRPr="00A84859">
        <w:rPr>
          <w:color w:val="000000"/>
        </w:rPr>
        <w:t>.</w:t>
      </w:r>
    </w:p>
    <w:p w:rsidR="00B30D09" w:rsidRPr="00A84859" w:rsidRDefault="002E51D7" w:rsidP="002E51D7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 w:rsidRPr="00A84859">
        <w:t xml:space="preserve">Блок-схема последовательности административных процедур при предоставлении </w:t>
      </w:r>
      <w:r w:rsidR="008553D8" w:rsidRPr="00A84859">
        <w:t>муниципальной</w:t>
      </w:r>
      <w:r w:rsidRPr="00A84859">
        <w:t xml:space="preserve"> услуги приводится в Приложении № 1 к настоящему Административному регламенту.</w:t>
      </w:r>
      <w:r w:rsidR="001A3819" w:rsidRPr="00A84859">
        <w:t xml:space="preserve"> </w:t>
      </w:r>
      <w:r w:rsidR="00B30D09" w:rsidRPr="00A84859">
        <w:t xml:space="preserve">Предоставление </w:t>
      </w:r>
      <w:r w:rsidR="00515710" w:rsidRPr="00A84859">
        <w:t>муниципальной</w:t>
      </w:r>
      <w:r w:rsidR="00B30D09" w:rsidRPr="00A84859">
        <w:t xml:space="preserve"> услуги в электронной форме будет осуществляться с 01.01.2013 г. в соответствии с распоряжением Правительства Республики Бурятия от 11.05.2010 № 292-р.</w:t>
      </w:r>
    </w:p>
    <w:p w:rsidR="00B30D09" w:rsidRPr="00A84859" w:rsidRDefault="00B30D09" w:rsidP="00B30D0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84859">
        <w:rPr>
          <w:b/>
        </w:rPr>
        <w:lastRenderedPageBreak/>
        <w:t xml:space="preserve">2. Прием и регистрация заявления о предоставлении </w:t>
      </w:r>
      <w:r w:rsidR="00515710" w:rsidRPr="00A84859">
        <w:rPr>
          <w:b/>
        </w:rPr>
        <w:t>муниципальной</w:t>
      </w:r>
      <w:r w:rsidRPr="00A84859">
        <w:rPr>
          <w:b/>
        </w:rPr>
        <w:t xml:space="preserve"> услуги и прилагаемых к нему документов.</w:t>
      </w:r>
    </w:p>
    <w:p w:rsidR="00B30D09" w:rsidRPr="00A84859" w:rsidRDefault="00B30D09" w:rsidP="00B30D0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 w:rsidRPr="00A84859">
        <w:t xml:space="preserve">Основанием для начала предоставления </w:t>
      </w:r>
      <w:r w:rsidR="00515710" w:rsidRPr="00A84859">
        <w:t>муниципальной</w:t>
      </w:r>
      <w:r w:rsidRPr="00A84859">
        <w:t xml:space="preserve"> услуги является поступление в адрес </w:t>
      </w:r>
      <w:r w:rsidR="00515710" w:rsidRPr="00A84859">
        <w:t xml:space="preserve">Администрации муниципального образования </w:t>
      </w:r>
      <w:r w:rsidR="00013F5E" w:rsidRPr="00A84859">
        <w:t xml:space="preserve">городского поселения </w:t>
      </w:r>
      <w:r w:rsidR="00515710" w:rsidRPr="00A84859">
        <w:t>«</w:t>
      </w:r>
      <w:r w:rsidR="00013F5E" w:rsidRPr="00A84859">
        <w:t>Северомуйское</w:t>
      </w:r>
      <w:r w:rsidR="00515710" w:rsidRPr="00A84859">
        <w:t>»</w:t>
      </w:r>
      <w:r w:rsidRPr="00A84859">
        <w:t xml:space="preserve"> заявления с установленным перечнем документов. </w:t>
      </w:r>
    </w:p>
    <w:p w:rsidR="00B30D09" w:rsidRDefault="00B30D09" w:rsidP="00B30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59">
        <w:rPr>
          <w:rFonts w:ascii="Times New Roman" w:hAnsi="Times New Roman" w:cs="Times New Roman"/>
          <w:sz w:val="24"/>
          <w:szCs w:val="24"/>
        </w:rPr>
        <w:t>Регистрацию заявления и прилагаемых к нему документов осуществля</w:t>
      </w:r>
      <w:r w:rsidR="00D20075" w:rsidRPr="00A84859">
        <w:rPr>
          <w:rFonts w:ascii="Times New Roman" w:hAnsi="Times New Roman" w:cs="Times New Roman"/>
          <w:sz w:val="24"/>
          <w:szCs w:val="24"/>
        </w:rPr>
        <w:t xml:space="preserve">ет </w:t>
      </w:r>
      <w:r w:rsidR="00013F5E" w:rsidRPr="00A84859">
        <w:rPr>
          <w:rFonts w:ascii="Times New Roman" w:hAnsi="Times New Roman" w:cs="Times New Roman"/>
          <w:sz w:val="24"/>
          <w:szCs w:val="24"/>
        </w:rPr>
        <w:t>экспертом-</w:t>
      </w:r>
      <w:r w:rsidR="00D20075" w:rsidRPr="00A84859">
        <w:rPr>
          <w:rFonts w:ascii="Times New Roman" w:hAnsi="Times New Roman" w:cs="Times New Roman"/>
          <w:sz w:val="24"/>
          <w:szCs w:val="24"/>
        </w:rPr>
        <w:t>специалист</w:t>
      </w:r>
      <w:r w:rsidR="00013F5E" w:rsidRPr="00A84859">
        <w:rPr>
          <w:rFonts w:ascii="Times New Roman" w:hAnsi="Times New Roman" w:cs="Times New Roman"/>
          <w:sz w:val="24"/>
          <w:szCs w:val="24"/>
        </w:rPr>
        <w:t>ом по делопроизводству, кадровой политике, архиву</w:t>
      </w:r>
      <w:r w:rsidRPr="00A84859">
        <w:rPr>
          <w:rFonts w:ascii="Times New Roman" w:hAnsi="Times New Roman" w:cs="Times New Roman"/>
          <w:sz w:val="24"/>
          <w:szCs w:val="24"/>
        </w:rPr>
        <w:t>. В течение одного рабочего д</w:t>
      </w:r>
      <w:r w:rsidR="00D20075" w:rsidRPr="00A84859">
        <w:rPr>
          <w:rFonts w:ascii="Times New Roman" w:hAnsi="Times New Roman" w:cs="Times New Roman"/>
          <w:sz w:val="24"/>
          <w:szCs w:val="24"/>
        </w:rPr>
        <w:t xml:space="preserve">ня после регистрации </w:t>
      </w:r>
      <w:r w:rsidR="00013F5E" w:rsidRPr="00A84859">
        <w:rPr>
          <w:rFonts w:ascii="Times New Roman" w:hAnsi="Times New Roman" w:cs="Times New Roman"/>
          <w:sz w:val="24"/>
          <w:szCs w:val="24"/>
        </w:rPr>
        <w:t>эксперт-</w:t>
      </w:r>
      <w:r w:rsidR="00D20075" w:rsidRPr="00A84859">
        <w:rPr>
          <w:rFonts w:ascii="Times New Roman" w:hAnsi="Times New Roman" w:cs="Times New Roman"/>
          <w:sz w:val="24"/>
          <w:szCs w:val="24"/>
        </w:rPr>
        <w:t>специалист</w:t>
      </w:r>
      <w:r w:rsidRPr="00A84859">
        <w:rPr>
          <w:rFonts w:ascii="Times New Roman" w:hAnsi="Times New Roman" w:cs="Times New Roman"/>
          <w:sz w:val="24"/>
          <w:szCs w:val="24"/>
        </w:rPr>
        <w:t xml:space="preserve"> направляют заявление с прилагаемыми к нему документами </w:t>
      </w:r>
      <w:r w:rsidR="00D20075" w:rsidRPr="00A84859"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="001500F2" w:rsidRPr="00A84859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84859">
        <w:rPr>
          <w:rFonts w:ascii="Times New Roman" w:hAnsi="Times New Roman" w:cs="Times New Roman"/>
          <w:sz w:val="24"/>
          <w:szCs w:val="24"/>
        </w:rPr>
        <w:t xml:space="preserve">резолюции. Завершением процедуры является направление </w:t>
      </w:r>
      <w:r w:rsidR="00013F5E" w:rsidRPr="00A84859">
        <w:rPr>
          <w:rFonts w:ascii="Times New Roman" w:hAnsi="Times New Roman" w:cs="Times New Roman"/>
          <w:sz w:val="24"/>
          <w:szCs w:val="24"/>
        </w:rPr>
        <w:t>экспертом-специалистом</w:t>
      </w:r>
      <w:r w:rsidRPr="00A84859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согласно резолюции </w:t>
      </w:r>
      <w:r w:rsidR="00F23ABB" w:rsidRPr="00A84859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A84859">
        <w:rPr>
          <w:rFonts w:ascii="Times New Roman" w:hAnsi="Times New Roman" w:cs="Times New Roman"/>
          <w:sz w:val="24"/>
          <w:szCs w:val="24"/>
        </w:rPr>
        <w:t xml:space="preserve"> ответственному исполнителю. Направление документов ответственному исполнителю осуществляется в течение одного рабочего дня с момента получения резолюции </w:t>
      </w:r>
      <w:r w:rsidR="00F23ABB" w:rsidRPr="00A84859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A84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859" w:rsidRPr="00A84859" w:rsidRDefault="00A84859" w:rsidP="00B30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D09" w:rsidRPr="00A84859" w:rsidRDefault="00B30D09" w:rsidP="00B30D09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84859">
        <w:rPr>
          <w:b/>
        </w:rPr>
        <w:t>3. Проверка наличия полного перечня документов, прилагаемых к заявлению (в соответствии с частью 6.2 настоящего Административного регламента).</w:t>
      </w:r>
    </w:p>
    <w:p w:rsidR="00B30D09" w:rsidRPr="00A84859" w:rsidRDefault="00B30D09" w:rsidP="00B30D09">
      <w:pPr>
        <w:ind w:firstLine="709"/>
        <w:jc w:val="both"/>
      </w:pPr>
      <w:r w:rsidRPr="00A84859">
        <w:t xml:space="preserve">Основанием для начала настоящей административной процедуры является получение ответственным исполнителем заявления и прилагаемых к нему документов с резолюцией </w:t>
      </w:r>
      <w:r w:rsidR="00F23ABB" w:rsidRPr="00A84859">
        <w:t>руководителя Администрации</w:t>
      </w:r>
      <w:r w:rsidRPr="00A84859">
        <w:t xml:space="preserve">. </w:t>
      </w:r>
    </w:p>
    <w:p w:rsidR="00B30D09" w:rsidRPr="00A84859" w:rsidRDefault="00B30D09" w:rsidP="00B30D09">
      <w:pPr>
        <w:autoSpaceDE w:val="0"/>
        <w:autoSpaceDN w:val="0"/>
        <w:adjustRightInd w:val="0"/>
        <w:ind w:firstLine="709"/>
        <w:jc w:val="both"/>
      </w:pPr>
      <w:r w:rsidRPr="00A84859">
        <w:t>Продолжительность административной процедуры составляет один рабочий день.</w:t>
      </w:r>
    </w:p>
    <w:p w:rsidR="00B30D09" w:rsidRPr="00A84859" w:rsidRDefault="00B30D09" w:rsidP="00B30D09">
      <w:pPr>
        <w:autoSpaceDE w:val="0"/>
        <w:autoSpaceDN w:val="0"/>
        <w:adjustRightInd w:val="0"/>
        <w:ind w:firstLine="709"/>
        <w:jc w:val="both"/>
      </w:pPr>
      <w:r w:rsidRPr="00A84859">
        <w:t>Проверка наличия документов, прилагаемых к заявлению, осуществляется ответственным исполнителем и включает в себя проверку представленных заявителем документов на предмет наличия необходимой доку</w:t>
      </w:r>
      <w:r w:rsidR="00422251" w:rsidRPr="00A84859">
        <w:t>ментации в соответствии с п. 6.1</w:t>
      </w:r>
      <w:r w:rsidRPr="00A84859">
        <w:t xml:space="preserve"> настоящего Административного регламента. </w:t>
      </w:r>
    </w:p>
    <w:p w:rsidR="00B30D09" w:rsidRPr="00A84859" w:rsidRDefault="00B30D09" w:rsidP="00B30D09">
      <w:pPr>
        <w:autoSpaceDE w:val="0"/>
        <w:autoSpaceDN w:val="0"/>
        <w:adjustRightInd w:val="0"/>
        <w:ind w:firstLine="709"/>
        <w:jc w:val="both"/>
      </w:pPr>
      <w:r w:rsidRPr="00A84859">
        <w:t>При установлении ответственным исполнителем факта отсутствия необходимы</w:t>
      </w:r>
      <w:r w:rsidR="00422251" w:rsidRPr="00A84859">
        <w:t>х документов, указанных в п. 6.1</w:t>
      </w:r>
      <w:r w:rsidRPr="00A84859">
        <w:t xml:space="preserve"> настоящего Административного регламента, несоответствия представленных документов требованиям и нормам по их оформлению, отв</w:t>
      </w:r>
      <w:r w:rsidR="001500F2" w:rsidRPr="00A84859">
        <w:t xml:space="preserve">етственный исполнитель готовит </w:t>
      </w:r>
      <w:r w:rsidRPr="00A84859">
        <w:t xml:space="preserve">дополнительный запрос заявителю (в </w:t>
      </w:r>
      <w:r w:rsidR="00FC285C" w:rsidRPr="00A84859">
        <w:t xml:space="preserve">электронной форме </w:t>
      </w:r>
      <w:r w:rsidRPr="00A84859">
        <w:t>или в режиме телефонных переговоров)</w:t>
      </w:r>
      <w:r w:rsidRPr="00A84859">
        <w:rPr>
          <w:rStyle w:val="ab"/>
        </w:rPr>
        <w:footnoteReference w:id="6"/>
      </w:r>
      <w:r w:rsidRPr="00A84859">
        <w:t xml:space="preserve">. </w:t>
      </w:r>
    </w:p>
    <w:p w:rsidR="00B30D09" w:rsidRPr="00A84859" w:rsidRDefault="00B30D09" w:rsidP="00B30D09">
      <w:pPr>
        <w:autoSpaceDE w:val="0"/>
        <w:autoSpaceDN w:val="0"/>
        <w:adjustRightInd w:val="0"/>
        <w:ind w:firstLine="709"/>
        <w:jc w:val="both"/>
      </w:pPr>
      <w:proofErr w:type="gramStart"/>
      <w:r w:rsidRPr="00A84859">
        <w:t xml:space="preserve">В случае представления отсутствующих документов в течение 10 календарных дней с момента поступления заявления в </w:t>
      </w:r>
      <w:r w:rsidR="00F23ABB" w:rsidRPr="00A84859">
        <w:t xml:space="preserve">Администрации муниципального образования </w:t>
      </w:r>
      <w:r w:rsidR="00013F5E" w:rsidRPr="00A84859">
        <w:t xml:space="preserve">городского поселения </w:t>
      </w:r>
      <w:r w:rsidR="00F23ABB" w:rsidRPr="00A84859">
        <w:t>«</w:t>
      </w:r>
      <w:r w:rsidR="00013F5E" w:rsidRPr="00A84859">
        <w:t>Северомуйское</w:t>
      </w:r>
      <w:r w:rsidR="00F23ABB" w:rsidRPr="00A84859">
        <w:t>»</w:t>
      </w:r>
      <w:r w:rsidRPr="00A84859">
        <w:t>, ответственный исполнитель осуществляет дальнейшую проверку в соответствии с пунктом 4 настоящего Административного регламента, а в случае непредставления документов в течение установленного срока, подготавливает проект отказа в вы</w:t>
      </w:r>
      <w:r w:rsidR="00422251" w:rsidRPr="00A84859">
        <w:t xml:space="preserve">даче </w:t>
      </w:r>
      <w:r w:rsidR="00480F08" w:rsidRPr="00A84859">
        <w:t xml:space="preserve">постановления о присвоении и уточнении почтовых адресов </w:t>
      </w:r>
      <w:r w:rsidR="00FC285C" w:rsidRPr="00A84859">
        <w:t xml:space="preserve">на территории </w:t>
      </w:r>
      <w:r w:rsidR="00013F5E" w:rsidRPr="00A84859">
        <w:t>городского поселения</w:t>
      </w:r>
      <w:r w:rsidR="00FC285C" w:rsidRPr="00A84859">
        <w:t xml:space="preserve"> </w:t>
      </w:r>
      <w:r w:rsidRPr="00A84859">
        <w:t>в</w:t>
      </w:r>
      <w:proofErr w:type="gramEnd"/>
      <w:r w:rsidRPr="00A84859">
        <w:t xml:space="preserve"> 2 </w:t>
      </w:r>
      <w:proofErr w:type="gramStart"/>
      <w:r w:rsidRPr="00A84859">
        <w:t>экземплярах</w:t>
      </w:r>
      <w:proofErr w:type="gramEnd"/>
      <w:r w:rsidRPr="00A84859">
        <w:t>.</w:t>
      </w:r>
    </w:p>
    <w:p w:rsidR="00422251" w:rsidRPr="00A84859" w:rsidRDefault="00422251" w:rsidP="00422251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A84859">
        <w:rPr>
          <w:b/>
        </w:rPr>
        <w:t xml:space="preserve">4. Формирование и направление межведомственного запроса в государственные органы: </w:t>
      </w:r>
    </w:p>
    <w:p w:rsidR="00480F08" w:rsidRPr="00A84859" w:rsidRDefault="00422251" w:rsidP="00FD12CA">
      <w:pPr>
        <w:ind w:firstLine="708"/>
      </w:pPr>
      <w:r w:rsidRPr="00A84859">
        <w:t>Основанием для начала настоящей административной процедуры является не предоставление заявителем</w:t>
      </w:r>
      <w:r w:rsidRPr="00A84859">
        <w:rPr>
          <w:b/>
          <w:color w:val="000000"/>
        </w:rPr>
        <w:t xml:space="preserve"> </w:t>
      </w:r>
      <w:r w:rsidR="00480F08" w:rsidRPr="00A84859">
        <w:rPr>
          <w:color w:val="000000"/>
        </w:rPr>
        <w:t xml:space="preserve">Росреестра правоустанавливающие документы на земельный участок, </w:t>
      </w:r>
      <w:proofErr w:type="gramStart"/>
      <w:r w:rsidR="00480F08" w:rsidRPr="00A84859">
        <w:t>М</w:t>
      </w:r>
      <w:r w:rsidR="00FC285C" w:rsidRPr="00A84859">
        <w:t>Р</w:t>
      </w:r>
      <w:r w:rsidR="00480F08" w:rsidRPr="00A84859">
        <w:t>И</w:t>
      </w:r>
      <w:proofErr w:type="gramEnd"/>
      <w:r w:rsidR="00480F08" w:rsidRPr="00A84859">
        <w:t xml:space="preserve"> ФНС России № 4 по РБ</w:t>
      </w:r>
    </w:p>
    <w:p w:rsidR="00480F08" w:rsidRPr="00A84859" w:rsidRDefault="00480F08" w:rsidP="00480F08">
      <w:r w:rsidRPr="00A84859">
        <w:t>документ о государственной регистрации юридического лица.</w:t>
      </w:r>
    </w:p>
    <w:p w:rsidR="00422251" w:rsidRPr="00A84859" w:rsidRDefault="00422251" w:rsidP="00422251">
      <w:pPr>
        <w:autoSpaceDE w:val="0"/>
        <w:autoSpaceDN w:val="0"/>
        <w:adjustRightInd w:val="0"/>
        <w:ind w:firstLine="709"/>
        <w:jc w:val="both"/>
      </w:pPr>
      <w:r w:rsidRPr="00A84859">
        <w:t>Продолжительность административной процедуры составляет один рабочий день.</w:t>
      </w:r>
    </w:p>
    <w:p w:rsidR="00422251" w:rsidRPr="00A84859" w:rsidRDefault="00422251" w:rsidP="004222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59">
        <w:rPr>
          <w:rFonts w:ascii="Times New Roman" w:hAnsi="Times New Roman" w:cs="Times New Roman"/>
          <w:sz w:val="24"/>
          <w:szCs w:val="24"/>
        </w:rPr>
        <w:t>Запрос формируется ответстве</w:t>
      </w:r>
      <w:r w:rsidR="00013F5E" w:rsidRPr="00A84859">
        <w:rPr>
          <w:rFonts w:ascii="Times New Roman" w:hAnsi="Times New Roman" w:cs="Times New Roman"/>
          <w:sz w:val="24"/>
          <w:szCs w:val="24"/>
        </w:rPr>
        <w:t>нным специалистом</w:t>
      </w:r>
      <w:r w:rsidRPr="00A84859">
        <w:rPr>
          <w:rFonts w:ascii="Times New Roman" w:hAnsi="Times New Roman" w:cs="Times New Roman"/>
          <w:sz w:val="24"/>
          <w:szCs w:val="24"/>
        </w:rPr>
        <w:t>.</w:t>
      </w:r>
    </w:p>
    <w:p w:rsidR="00422251" w:rsidRPr="00A84859" w:rsidRDefault="00422251" w:rsidP="0042225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84859">
        <w:rPr>
          <w:b/>
        </w:rPr>
        <w:t>5. Осмотр объекта капитального строительства.</w:t>
      </w:r>
    </w:p>
    <w:p w:rsidR="00422251" w:rsidRPr="00A84859" w:rsidRDefault="00422251" w:rsidP="00422251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 w:rsidRPr="00A84859">
        <w:t>Основанием для начала настоящей административной процедуры является:</w:t>
      </w:r>
    </w:p>
    <w:p w:rsidR="00422251" w:rsidRPr="00A84859" w:rsidRDefault="00422251" w:rsidP="00422251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</w:pPr>
      <w:r w:rsidRPr="00A84859">
        <w:t xml:space="preserve">-  наличие полного перечня документов, прилагаемых к заявлению (в соответствии с частью 6.1. настоящего Административного регламента; </w:t>
      </w:r>
    </w:p>
    <w:p w:rsidR="00422251" w:rsidRPr="00A84859" w:rsidRDefault="00422251" w:rsidP="00FD12CA">
      <w:pPr>
        <w:ind w:firstLine="708"/>
        <w:jc w:val="both"/>
      </w:pPr>
      <w:r w:rsidRPr="00A84859">
        <w:t xml:space="preserve">-  получение запрашиваемого </w:t>
      </w:r>
      <w:r w:rsidR="00101C31" w:rsidRPr="00A84859">
        <w:rPr>
          <w:color w:val="000000"/>
        </w:rPr>
        <w:t xml:space="preserve">Росреестра правоустанавливающие документы на земельный участок, </w:t>
      </w:r>
      <w:proofErr w:type="gramStart"/>
      <w:r w:rsidR="00101C31" w:rsidRPr="00A84859">
        <w:t>М</w:t>
      </w:r>
      <w:r w:rsidR="00FC285C" w:rsidRPr="00A84859">
        <w:t>Р</w:t>
      </w:r>
      <w:r w:rsidR="00101C31" w:rsidRPr="00A84859">
        <w:t>И</w:t>
      </w:r>
      <w:proofErr w:type="gramEnd"/>
      <w:r w:rsidR="00101C31" w:rsidRPr="00A84859">
        <w:t xml:space="preserve"> ФНС России № 4 по РБ документ о государственной регистрации юридического лица</w:t>
      </w:r>
      <w:r w:rsidRPr="00A84859">
        <w:t>, если документ не представлен заявителем самостоятельно.</w:t>
      </w:r>
    </w:p>
    <w:p w:rsidR="00422251" w:rsidRPr="00A84859" w:rsidRDefault="00422251" w:rsidP="00422251">
      <w:pPr>
        <w:autoSpaceDE w:val="0"/>
        <w:autoSpaceDN w:val="0"/>
        <w:adjustRightInd w:val="0"/>
        <w:ind w:firstLine="709"/>
        <w:jc w:val="both"/>
      </w:pPr>
      <w:r w:rsidRPr="00A84859">
        <w:t>Продолжительность административной процедуры составляет один  рабочий дней.</w:t>
      </w:r>
    </w:p>
    <w:p w:rsidR="00422251" w:rsidRPr="00A84859" w:rsidRDefault="00422251" w:rsidP="00422251">
      <w:pPr>
        <w:ind w:firstLine="709"/>
        <w:jc w:val="both"/>
      </w:pPr>
      <w:r w:rsidRPr="00A84859">
        <w:lastRenderedPageBreak/>
        <w:t xml:space="preserve">Завершением процедуры является подготовка ответственным исполнителем проекта </w:t>
      </w:r>
      <w:r w:rsidR="00067D2E" w:rsidRPr="00A84859">
        <w:t xml:space="preserve">постановления о присвоении и уточнении почтовых адресов </w:t>
      </w:r>
      <w:r w:rsidR="00411063" w:rsidRPr="00A84859">
        <w:t xml:space="preserve">на территории </w:t>
      </w:r>
      <w:r w:rsidR="00013F5E" w:rsidRPr="00A84859">
        <w:t>городского поселения</w:t>
      </w:r>
      <w:r w:rsidR="00411063" w:rsidRPr="00A84859">
        <w:t xml:space="preserve"> </w:t>
      </w:r>
      <w:r w:rsidRPr="00A84859">
        <w:t xml:space="preserve">или отказа в выдаче </w:t>
      </w:r>
      <w:r w:rsidR="00067D2E" w:rsidRPr="00A84859">
        <w:t xml:space="preserve">постановления о присвоении и уточнении почтовых адресов </w:t>
      </w:r>
      <w:r w:rsidR="00411063" w:rsidRPr="00A84859">
        <w:t xml:space="preserve">на территории </w:t>
      </w:r>
      <w:r w:rsidR="00013F5E" w:rsidRPr="00A84859">
        <w:t>городского поселения «Северомуйское»</w:t>
      </w:r>
      <w:r w:rsidRPr="00A84859">
        <w:t xml:space="preserve"> причин такого отказа.</w:t>
      </w:r>
    </w:p>
    <w:p w:rsidR="00422251" w:rsidRPr="00A84859" w:rsidRDefault="00422251" w:rsidP="00422251">
      <w:pPr>
        <w:tabs>
          <w:tab w:val="left" w:pos="840"/>
          <w:tab w:val="center" w:pos="4677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A84859">
        <w:rPr>
          <w:b/>
        </w:rPr>
        <w:t xml:space="preserve">6. Регистрация и выдача </w:t>
      </w:r>
      <w:r w:rsidR="00067D2E" w:rsidRPr="00A84859">
        <w:rPr>
          <w:b/>
        </w:rPr>
        <w:t xml:space="preserve">постановления о присвоении и уточнении почтовых адресов </w:t>
      </w:r>
      <w:r w:rsidR="00411063" w:rsidRPr="00A84859">
        <w:rPr>
          <w:b/>
        </w:rPr>
        <w:t>на территории Муйского района</w:t>
      </w:r>
      <w:r w:rsidR="00067D2E" w:rsidRPr="00A84859">
        <w:rPr>
          <w:b/>
          <w:color w:val="000000"/>
        </w:rPr>
        <w:t xml:space="preserve"> </w:t>
      </w:r>
      <w:r w:rsidRPr="00A84859">
        <w:rPr>
          <w:b/>
          <w:color w:val="000000"/>
        </w:rPr>
        <w:t xml:space="preserve">или отказ в выдаче такого </w:t>
      </w:r>
      <w:r w:rsidR="00067D2E" w:rsidRPr="00A84859">
        <w:rPr>
          <w:b/>
          <w:color w:val="000000"/>
        </w:rPr>
        <w:t>постановления</w:t>
      </w:r>
      <w:r w:rsidRPr="00A84859">
        <w:rPr>
          <w:b/>
          <w:color w:val="000000"/>
        </w:rPr>
        <w:t>.</w:t>
      </w:r>
    </w:p>
    <w:p w:rsidR="00422251" w:rsidRPr="00A84859" w:rsidRDefault="00422251" w:rsidP="00422251">
      <w:pPr>
        <w:autoSpaceDE w:val="0"/>
        <w:autoSpaceDN w:val="0"/>
        <w:adjustRightInd w:val="0"/>
        <w:ind w:firstLine="709"/>
        <w:jc w:val="both"/>
      </w:pPr>
      <w:r w:rsidRPr="00A84859">
        <w:t xml:space="preserve">Основанием для проведения настоящей административной процедуры является подготовка ответственным исполнителем проекта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013F5E" w:rsidRPr="00A84859">
        <w:t>городского поселения</w:t>
      </w:r>
      <w:r w:rsidR="00FD12CA" w:rsidRPr="00A84859">
        <w:t xml:space="preserve"> </w:t>
      </w:r>
      <w:r w:rsidRPr="00A84859">
        <w:t xml:space="preserve">или отказа в выдаче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013F5E" w:rsidRPr="00A84859">
        <w:t>городского поселения «Северомуйское»</w:t>
      </w:r>
      <w:r w:rsidRPr="00A84859">
        <w:t xml:space="preserve">. </w:t>
      </w:r>
    </w:p>
    <w:p w:rsidR="00422251" w:rsidRPr="00A84859" w:rsidRDefault="00422251" w:rsidP="00422251">
      <w:pPr>
        <w:autoSpaceDE w:val="0"/>
        <w:autoSpaceDN w:val="0"/>
        <w:adjustRightInd w:val="0"/>
        <w:ind w:firstLine="709"/>
        <w:jc w:val="both"/>
      </w:pPr>
      <w:r w:rsidRPr="00A84859">
        <w:t xml:space="preserve">После подготовки проекта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013F5E" w:rsidRPr="00A84859">
        <w:t>городского поселения «Северомуйское»</w:t>
      </w:r>
      <w:r w:rsidR="002723B4" w:rsidRPr="00A84859">
        <w:t xml:space="preserve"> </w:t>
      </w:r>
      <w:r w:rsidRPr="00A84859">
        <w:t xml:space="preserve">или отказа в выдаче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>на террит</w:t>
      </w:r>
      <w:r w:rsidR="00013F5E" w:rsidRPr="00A84859">
        <w:t>ории городского поселения</w:t>
      </w:r>
      <w:r w:rsidR="002723B4" w:rsidRPr="00A84859">
        <w:t xml:space="preserve"> </w:t>
      </w:r>
      <w:r w:rsidRPr="00A84859">
        <w:t>ответственный исполнитель представляет его на утверждение руководителю администрации.</w:t>
      </w:r>
    </w:p>
    <w:p w:rsidR="00422251" w:rsidRPr="00A84859" w:rsidRDefault="00422251" w:rsidP="00422251">
      <w:pPr>
        <w:autoSpaceDE w:val="0"/>
        <w:autoSpaceDN w:val="0"/>
        <w:adjustRightInd w:val="0"/>
        <w:ind w:firstLine="709"/>
        <w:jc w:val="both"/>
      </w:pPr>
      <w:r w:rsidRPr="00A84859">
        <w:t xml:space="preserve">Утверждение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</w:t>
      </w:r>
      <w:r w:rsidR="002723B4" w:rsidRPr="00A84859">
        <w:t xml:space="preserve"> </w:t>
      </w:r>
      <w:r w:rsidRPr="00A84859">
        <w:t xml:space="preserve">или отказа в выдаче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</w:t>
      </w:r>
      <w:r w:rsidR="002723B4" w:rsidRPr="00A84859">
        <w:t xml:space="preserve"> </w:t>
      </w:r>
      <w:r w:rsidRPr="00A84859">
        <w:t>осуществляется в течение одного рабочего дня.</w:t>
      </w:r>
    </w:p>
    <w:p w:rsidR="00422251" w:rsidRPr="00A84859" w:rsidRDefault="00422251" w:rsidP="00422251">
      <w:pPr>
        <w:autoSpaceDE w:val="0"/>
        <w:autoSpaceDN w:val="0"/>
        <w:adjustRightInd w:val="0"/>
        <w:ind w:firstLine="709"/>
        <w:jc w:val="both"/>
      </w:pPr>
      <w:r w:rsidRPr="00A84859">
        <w:t xml:space="preserve">Регистрация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 «Северомуйское»</w:t>
      </w:r>
      <w:r w:rsidR="002723B4" w:rsidRPr="00A84859">
        <w:t xml:space="preserve"> </w:t>
      </w:r>
      <w:r w:rsidRPr="00A84859">
        <w:t xml:space="preserve">или отказа в выдаче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</w:t>
      </w:r>
      <w:r w:rsidR="002723B4" w:rsidRPr="00A84859">
        <w:t xml:space="preserve"> </w:t>
      </w:r>
      <w:r w:rsidRPr="00A84859">
        <w:t>производится в течение одного рабочего дня после их утверждения.</w:t>
      </w:r>
    </w:p>
    <w:p w:rsidR="00422251" w:rsidRPr="00A84859" w:rsidRDefault="00422251" w:rsidP="00422251">
      <w:pPr>
        <w:autoSpaceDE w:val="0"/>
        <w:autoSpaceDN w:val="0"/>
        <w:adjustRightInd w:val="0"/>
        <w:ind w:firstLine="709"/>
        <w:jc w:val="both"/>
      </w:pPr>
      <w:r w:rsidRPr="00A84859">
        <w:t xml:space="preserve">Выдача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</w:t>
      </w:r>
      <w:r w:rsidR="002723B4" w:rsidRPr="00A84859">
        <w:t xml:space="preserve"> </w:t>
      </w:r>
      <w:r w:rsidRPr="00A84859">
        <w:t xml:space="preserve">или отказа в выдаче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</w:t>
      </w:r>
      <w:r w:rsidRPr="00A84859">
        <w:t xml:space="preserve">, подтверждающая факт предоставления муниципальной услуги, производится после их регистрации. </w:t>
      </w:r>
    </w:p>
    <w:p w:rsidR="00422251" w:rsidRPr="00A84859" w:rsidRDefault="00422251" w:rsidP="00422251">
      <w:pPr>
        <w:autoSpaceDE w:val="0"/>
        <w:autoSpaceDN w:val="0"/>
        <w:adjustRightInd w:val="0"/>
        <w:ind w:firstLine="709"/>
        <w:jc w:val="both"/>
      </w:pPr>
      <w:r w:rsidRPr="00A84859">
        <w:t xml:space="preserve">Регистрация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</w:t>
      </w:r>
      <w:r w:rsidR="002723B4" w:rsidRPr="00A84859">
        <w:t xml:space="preserve"> </w:t>
      </w:r>
      <w:r w:rsidRPr="00A84859">
        <w:t xml:space="preserve">или отказа в выдаче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</w:t>
      </w:r>
      <w:r w:rsidR="002723B4" w:rsidRPr="00A84859">
        <w:t xml:space="preserve"> </w:t>
      </w:r>
      <w:r w:rsidRPr="00A84859">
        <w:t xml:space="preserve">осуществляется ответственным </w:t>
      </w:r>
      <w:r w:rsidR="00F933F6" w:rsidRPr="00A84859">
        <w:t>экспертом-</w:t>
      </w:r>
      <w:r w:rsidR="00FD12CA" w:rsidRPr="00A84859">
        <w:t xml:space="preserve">специалистом </w:t>
      </w:r>
      <w:r w:rsidRPr="00A84859">
        <w:t xml:space="preserve">в журнале регистрации </w:t>
      </w:r>
      <w:r w:rsidR="00FD12CA" w:rsidRPr="00A84859">
        <w:t xml:space="preserve">постановлений (основной деятельности) администрации МО </w:t>
      </w:r>
      <w:r w:rsidR="00F933F6" w:rsidRPr="00A84859">
        <w:t xml:space="preserve">ГП </w:t>
      </w:r>
      <w:r w:rsidR="00FD12CA" w:rsidRPr="00A84859">
        <w:t>«</w:t>
      </w:r>
      <w:r w:rsidR="00F933F6" w:rsidRPr="00A84859">
        <w:t>Северомуйское</w:t>
      </w:r>
      <w:r w:rsidR="00FD12CA" w:rsidRPr="00A84859">
        <w:t>»</w:t>
      </w:r>
      <w:r w:rsidRPr="00A84859">
        <w:t>.</w:t>
      </w:r>
    </w:p>
    <w:p w:rsidR="00422251" w:rsidRPr="00A84859" w:rsidRDefault="00422251" w:rsidP="00422251">
      <w:pPr>
        <w:autoSpaceDE w:val="0"/>
        <w:autoSpaceDN w:val="0"/>
        <w:adjustRightInd w:val="0"/>
        <w:ind w:firstLine="709"/>
        <w:jc w:val="both"/>
      </w:pPr>
      <w:r w:rsidRPr="00A84859">
        <w:t xml:space="preserve">Завершением процедуры является выдача заявителю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</w:t>
      </w:r>
      <w:r w:rsidR="002723B4" w:rsidRPr="00A84859">
        <w:t xml:space="preserve"> </w:t>
      </w:r>
      <w:r w:rsidRPr="00A84859">
        <w:t xml:space="preserve">или отказа в выдаче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</w:t>
      </w:r>
      <w:r w:rsidR="002723B4" w:rsidRPr="00A84859">
        <w:t xml:space="preserve"> </w:t>
      </w:r>
      <w:r w:rsidRPr="00A84859">
        <w:t xml:space="preserve">лично или посредством почтового отправления. </w:t>
      </w:r>
    </w:p>
    <w:p w:rsidR="00422251" w:rsidRPr="00A84859" w:rsidRDefault="00422251" w:rsidP="001A1920">
      <w:pPr>
        <w:autoSpaceDE w:val="0"/>
        <w:autoSpaceDN w:val="0"/>
        <w:adjustRightInd w:val="0"/>
        <w:ind w:firstLine="709"/>
        <w:jc w:val="both"/>
      </w:pPr>
      <w:r w:rsidRPr="00A84859">
        <w:t xml:space="preserve">В случае выдачи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</w:t>
      </w:r>
      <w:r w:rsidR="002723B4" w:rsidRPr="00A84859">
        <w:t xml:space="preserve"> </w:t>
      </w:r>
      <w:r w:rsidRPr="00A84859">
        <w:t xml:space="preserve">или отказа в выдаче </w:t>
      </w:r>
      <w:r w:rsidR="00FD12CA" w:rsidRPr="00A84859">
        <w:t xml:space="preserve">постановления о присвоении и уточнении почтовых адресов </w:t>
      </w:r>
      <w:r w:rsidR="002723B4" w:rsidRPr="00A84859">
        <w:t xml:space="preserve">на территории </w:t>
      </w:r>
      <w:r w:rsidR="00F933F6" w:rsidRPr="00A84859">
        <w:t>городского поселения</w:t>
      </w:r>
      <w:r w:rsidR="002723B4" w:rsidRPr="00A84859">
        <w:t xml:space="preserve"> </w:t>
      </w:r>
      <w:r w:rsidRPr="00A84859">
        <w:t xml:space="preserve">посредством почтового отправления, в журнале регистрации </w:t>
      </w:r>
      <w:r w:rsidR="00FD12CA" w:rsidRPr="00A84859">
        <w:t>исходящей документации администрации МО</w:t>
      </w:r>
      <w:r w:rsidR="00F933F6" w:rsidRPr="00A84859">
        <w:t xml:space="preserve"> ГП</w:t>
      </w:r>
      <w:r w:rsidR="00FD12CA" w:rsidRPr="00A84859">
        <w:t xml:space="preserve"> «</w:t>
      </w:r>
      <w:r w:rsidR="00F933F6" w:rsidRPr="00A84859">
        <w:t>Северомуйское</w:t>
      </w:r>
      <w:r w:rsidR="00FD12CA" w:rsidRPr="00A84859">
        <w:t>»</w:t>
      </w:r>
      <w:r w:rsidRPr="00A84859">
        <w:t xml:space="preserve"> делается отметка о таком отправлении. Почтовое отправление оформляется с уведомлением о вручении.</w:t>
      </w:r>
    </w:p>
    <w:p w:rsidR="002723B4" w:rsidRPr="00A84859" w:rsidRDefault="002723B4" w:rsidP="002723B4">
      <w:pPr>
        <w:autoSpaceDE w:val="0"/>
        <w:autoSpaceDN w:val="0"/>
        <w:adjustRightInd w:val="0"/>
        <w:ind w:firstLine="702"/>
        <w:jc w:val="both"/>
        <w:rPr>
          <w:b/>
          <w:color w:val="000000"/>
        </w:rPr>
      </w:pPr>
      <w:r w:rsidRPr="00A84859">
        <w:rPr>
          <w:b/>
          <w:color w:val="000000"/>
        </w:rPr>
        <w:t xml:space="preserve">1. Порядок осуществления текущего </w:t>
      </w:r>
      <w:proofErr w:type="gramStart"/>
      <w:r w:rsidRPr="00A84859">
        <w:rPr>
          <w:b/>
          <w:color w:val="000000"/>
        </w:rPr>
        <w:t>контроля за</w:t>
      </w:r>
      <w:proofErr w:type="gramEnd"/>
      <w:r w:rsidRPr="00A84859">
        <w:rPr>
          <w:b/>
          <w:color w:val="000000"/>
        </w:rPr>
        <w:t xml:space="preserve"> соблюдени</w:t>
      </w:r>
      <w:r w:rsidR="001500F2" w:rsidRPr="00A84859">
        <w:rPr>
          <w:b/>
          <w:color w:val="000000"/>
        </w:rPr>
        <w:t xml:space="preserve">ем </w:t>
      </w:r>
      <w:r w:rsidRPr="00A84859">
        <w:rPr>
          <w:b/>
          <w:color w:val="000000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723B4" w:rsidRPr="00A84859" w:rsidRDefault="002723B4" w:rsidP="002723B4">
      <w:pPr>
        <w:autoSpaceDE w:val="0"/>
        <w:autoSpaceDN w:val="0"/>
        <w:adjustRightInd w:val="0"/>
        <w:ind w:firstLine="702"/>
        <w:jc w:val="both"/>
      </w:pPr>
      <w:r w:rsidRPr="00A84859">
        <w:t xml:space="preserve">1.1. Текущий </w:t>
      </w:r>
      <w:proofErr w:type="gramStart"/>
      <w:r w:rsidRPr="00A84859">
        <w:t>контроль за</w:t>
      </w:r>
      <w:proofErr w:type="gramEnd"/>
      <w:r w:rsidRPr="00A84859">
        <w:t xml:space="preserve"> предоставлением настоящей муниципальной услуги осуществляется руководителем администрации.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</w:t>
      </w:r>
      <w:r w:rsidRPr="00A84859">
        <w:rPr>
          <w:b/>
        </w:rPr>
        <w:t xml:space="preserve"> </w:t>
      </w:r>
      <w:r w:rsidRPr="00A84859">
        <w:t>и нормативных правовых актов, устанавливающих требования к предоставлению муниципальной услуги.</w:t>
      </w:r>
    </w:p>
    <w:p w:rsidR="002723B4" w:rsidRPr="00A84859" w:rsidRDefault="002723B4" w:rsidP="002723B4">
      <w:pPr>
        <w:autoSpaceDE w:val="0"/>
        <w:autoSpaceDN w:val="0"/>
        <w:adjustRightInd w:val="0"/>
        <w:ind w:firstLine="702"/>
        <w:jc w:val="both"/>
        <w:rPr>
          <w:b/>
          <w:color w:val="000000"/>
        </w:rPr>
      </w:pPr>
      <w:r w:rsidRPr="00A84859">
        <w:t xml:space="preserve">1.2. </w:t>
      </w:r>
      <w:proofErr w:type="gramStart"/>
      <w:r w:rsidRPr="00A84859">
        <w:t>Контроль за</w:t>
      </w:r>
      <w:proofErr w:type="gramEnd"/>
      <w:r w:rsidRPr="00A84859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723B4" w:rsidRPr="00A84859" w:rsidRDefault="002723B4" w:rsidP="002723B4">
      <w:pPr>
        <w:autoSpaceDE w:val="0"/>
        <w:autoSpaceDN w:val="0"/>
        <w:adjustRightInd w:val="0"/>
        <w:ind w:firstLine="702"/>
        <w:jc w:val="both"/>
        <w:outlineLvl w:val="1"/>
        <w:rPr>
          <w:b/>
        </w:rPr>
      </w:pPr>
      <w:r w:rsidRPr="00A84859">
        <w:rPr>
          <w:b/>
        </w:rPr>
        <w:lastRenderedPageBreak/>
        <w:t xml:space="preserve">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4859">
        <w:rPr>
          <w:b/>
        </w:rPr>
        <w:t>контроля за</w:t>
      </w:r>
      <w:proofErr w:type="gramEnd"/>
      <w:r w:rsidRPr="00A84859">
        <w:rPr>
          <w:b/>
        </w:rPr>
        <w:t xml:space="preserve"> полнотой и качеством предоставления муниципальной услуги</w:t>
      </w:r>
    </w:p>
    <w:p w:rsidR="002723B4" w:rsidRPr="00A84859" w:rsidRDefault="002723B4" w:rsidP="002723B4">
      <w:pPr>
        <w:autoSpaceDE w:val="0"/>
        <w:autoSpaceDN w:val="0"/>
        <w:adjustRightInd w:val="0"/>
        <w:ind w:firstLine="702"/>
        <w:jc w:val="both"/>
      </w:pPr>
      <w:r w:rsidRPr="00A84859">
        <w:t>2.1. Проверки полноты и качества предоставления муниципальной услуги могут быть плановыми, внеплановыми.</w:t>
      </w:r>
    </w:p>
    <w:p w:rsidR="002723B4" w:rsidRPr="00A84859" w:rsidRDefault="002723B4" w:rsidP="002723B4">
      <w:pPr>
        <w:autoSpaceDE w:val="0"/>
        <w:autoSpaceDN w:val="0"/>
        <w:adjustRightInd w:val="0"/>
        <w:ind w:firstLine="702"/>
        <w:jc w:val="both"/>
      </w:pPr>
      <w:r w:rsidRPr="00A84859">
        <w:t>2.2. К плановой проверке относится внутренний контроль, осуществляемый путем проведения руководителем администрации комплекса проверок соблюдения и исполнения должностными лицами положений настоящего Административного регламента. Периодичность осуществления текущего внутреннего контроля составляет 1 раз в полугодие.</w:t>
      </w:r>
    </w:p>
    <w:p w:rsidR="002723B4" w:rsidRPr="00A84859" w:rsidRDefault="002723B4" w:rsidP="002723B4">
      <w:pPr>
        <w:autoSpaceDE w:val="0"/>
        <w:autoSpaceDN w:val="0"/>
        <w:adjustRightInd w:val="0"/>
        <w:ind w:firstLine="702"/>
        <w:jc w:val="both"/>
      </w:pPr>
      <w:r w:rsidRPr="00A84859">
        <w:t>2.3. Внеплановые проверки осуществляются с целью исполнения поручений органов государственной власти, при проверке обращений и жалоб граждан и юридических лиц, информации, полученной из средств массовой информации.</w:t>
      </w:r>
    </w:p>
    <w:p w:rsidR="002723B4" w:rsidRPr="00A84859" w:rsidRDefault="002723B4" w:rsidP="002723B4">
      <w:pPr>
        <w:autoSpaceDE w:val="0"/>
        <w:autoSpaceDN w:val="0"/>
        <w:adjustRightInd w:val="0"/>
        <w:ind w:firstLine="702"/>
        <w:jc w:val="both"/>
      </w:pPr>
      <w:r w:rsidRPr="00A84859">
        <w:t>2.4. По результатам проведенных проверок в случае выявления нарушений прав заявителей осуществляется привлечение виновных лиц к ответственности в соответствии с законодательством.</w:t>
      </w:r>
    </w:p>
    <w:p w:rsidR="002723B4" w:rsidRPr="00A84859" w:rsidRDefault="002723B4" w:rsidP="002723B4">
      <w:pPr>
        <w:pStyle w:val="3"/>
        <w:tabs>
          <w:tab w:val="left" w:pos="702"/>
        </w:tabs>
        <w:spacing w:before="0" w:after="0"/>
        <w:ind w:left="24" w:firstLine="7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4859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proofErr w:type="gramStart"/>
      <w:r w:rsidRPr="00A8485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A84859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 Адм</w:t>
      </w:r>
      <w:r w:rsidR="001A1920" w:rsidRPr="00A84859">
        <w:rPr>
          <w:rFonts w:ascii="Times New Roman" w:hAnsi="Times New Roman" w:cs="Times New Roman"/>
          <w:b w:val="0"/>
          <w:sz w:val="24"/>
          <w:szCs w:val="24"/>
        </w:rPr>
        <w:t>инистрации муниципального образования</w:t>
      </w:r>
      <w:r w:rsidRPr="00A8485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A1920" w:rsidRPr="00A84859">
        <w:rPr>
          <w:rFonts w:ascii="Times New Roman" w:hAnsi="Times New Roman" w:cs="Times New Roman"/>
          <w:b w:val="0"/>
          <w:sz w:val="24"/>
          <w:szCs w:val="24"/>
        </w:rPr>
        <w:t>Северомуйское» осуществляет</w:t>
      </w:r>
      <w:r w:rsidRPr="00A848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1920" w:rsidRPr="00A84859">
        <w:rPr>
          <w:rFonts w:ascii="Times New Roman" w:hAnsi="Times New Roman" w:cs="Times New Roman"/>
          <w:b w:val="0"/>
          <w:sz w:val="24"/>
          <w:szCs w:val="24"/>
        </w:rPr>
        <w:t xml:space="preserve"> глава-</w:t>
      </w:r>
      <w:r w:rsidRPr="00A84859">
        <w:rPr>
          <w:rFonts w:ascii="Times New Roman" w:hAnsi="Times New Roman" w:cs="Times New Roman"/>
          <w:b w:val="0"/>
          <w:sz w:val="24"/>
          <w:szCs w:val="24"/>
        </w:rPr>
        <w:t xml:space="preserve">руководитель администрации МО </w:t>
      </w:r>
      <w:r w:rsidR="001A1920" w:rsidRPr="00A84859">
        <w:rPr>
          <w:rFonts w:ascii="Times New Roman" w:hAnsi="Times New Roman" w:cs="Times New Roman"/>
          <w:b w:val="0"/>
          <w:sz w:val="24"/>
          <w:szCs w:val="24"/>
        </w:rPr>
        <w:t xml:space="preserve">ГП </w:t>
      </w:r>
      <w:r w:rsidRPr="00A84859">
        <w:rPr>
          <w:rFonts w:ascii="Times New Roman" w:hAnsi="Times New Roman" w:cs="Times New Roman"/>
          <w:b w:val="0"/>
          <w:sz w:val="24"/>
          <w:szCs w:val="24"/>
        </w:rPr>
        <w:t>«</w:t>
      </w:r>
      <w:r w:rsidR="001A1920" w:rsidRPr="00A84859">
        <w:rPr>
          <w:rFonts w:ascii="Times New Roman" w:hAnsi="Times New Roman" w:cs="Times New Roman"/>
          <w:b w:val="0"/>
          <w:sz w:val="24"/>
          <w:szCs w:val="24"/>
        </w:rPr>
        <w:t>Северомуйское</w:t>
      </w:r>
      <w:r w:rsidRPr="00A84859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723B4" w:rsidRPr="00A84859" w:rsidRDefault="002723B4" w:rsidP="002723B4">
      <w:pPr>
        <w:tabs>
          <w:tab w:val="left" w:pos="702"/>
        </w:tabs>
        <w:autoSpaceDE w:val="0"/>
        <w:autoSpaceDN w:val="0"/>
        <w:adjustRightInd w:val="0"/>
        <w:ind w:firstLine="702"/>
        <w:jc w:val="both"/>
        <w:outlineLvl w:val="1"/>
        <w:rPr>
          <w:b/>
        </w:rPr>
      </w:pPr>
      <w:r w:rsidRPr="00A84859">
        <w:rPr>
          <w:b/>
        </w:rPr>
        <w:t>3. Ответственность должностных лиц за решения и действия (бездействие) принимаемые (осуществляемые) в ходе предоставления муниципальной услуги.</w:t>
      </w:r>
    </w:p>
    <w:p w:rsidR="002723B4" w:rsidRPr="00A84859" w:rsidRDefault="002723B4" w:rsidP="002723B4">
      <w:pPr>
        <w:pStyle w:val="3"/>
        <w:tabs>
          <w:tab w:val="left" w:pos="702"/>
        </w:tabs>
        <w:spacing w:before="0" w:after="0"/>
        <w:ind w:firstLine="702"/>
        <w:jc w:val="both"/>
        <w:rPr>
          <w:rFonts w:ascii="Times New Roman" w:hAnsi="Times New Roman"/>
          <w:b w:val="0"/>
          <w:sz w:val="24"/>
          <w:szCs w:val="24"/>
        </w:rPr>
      </w:pPr>
      <w:r w:rsidRPr="00A84859">
        <w:rPr>
          <w:rFonts w:ascii="Times New Roman" w:hAnsi="Times New Roman"/>
          <w:b w:val="0"/>
          <w:sz w:val="24"/>
          <w:szCs w:val="24"/>
        </w:rPr>
        <w:t xml:space="preserve">Специалисты администрации МО </w:t>
      </w:r>
      <w:r w:rsidR="001A1920" w:rsidRPr="00A84859">
        <w:rPr>
          <w:rFonts w:ascii="Times New Roman" w:hAnsi="Times New Roman"/>
          <w:b w:val="0"/>
          <w:sz w:val="24"/>
          <w:szCs w:val="24"/>
        </w:rPr>
        <w:t xml:space="preserve">ГП </w:t>
      </w:r>
      <w:r w:rsidRPr="00A84859">
        <w:rPr>
          <w:rFonts w:ascii="Times New Roman" w:hAnsi="Times New Roman"/>
          <w:b w:val="0"/>
          <w:sz w:val="24"/>
          <w:szCs w:val="24"/>
        </w:rPr>
        <w:t>«</w:t>
      </w:r>
      <w:r w:rsidR="001A1920" w:rsidRPr="00A84859">
        <w:rPr>
          <w:rFonts w:ascii="Times New Roman" w:hAnsi="Times New Roman"/>
          <w:b w:val="0"/>
          <w:sz w:val="24"/>
          <w:szCs w:val="24"/>
        </w:rPr>
        <w:t>Северомуйское</w:t>
      </w:r>
      <w:r w:rsidRPr="00A84859">
        <w:rPr>
          <w:rFonts w:ascii="Times New Roman" w:hAnsi="Times New Roman"/>
          <w:b w:val="0"/>
          <w:sz w:val="24"/>
          <w:szCs w:val="24"/>
        </w:rPr>
        <w:t>», уполномоченные на предоставление муниципальной услуги, несут дисциплинарную ответственность за неисполнение или ненадлежащее исполнение обязанностей по предоставлению муниципальной  услуги.</w:t>
      </w:r>
    </w:p>
    <w:p w:rsidR="002723B4" w:rsidRPr="00A84859" w:rsidRDefault="002723B4" w:rsidP="002723B4">
      <w:pPr>
        <w:ind w:firstLine="702"/>
        <w:jc w:val="both"/>
        <w:rPr>
          <w:b/>
        </w:rPr>
      </w:pPr>
      <w:r w:rsidRPr="00A84859">
        <w:rPr>
          <w:b/>
        </w:rPr>
        <w:t xml:space="preserve">4. Положения, характеризующие требования к порядку и формам </w:t>
      </w:r>
      <w:proofErr w:type="gramStart"/>
      <w:r w:rsidRPr="00A84859">
        <w:rPr>
          <w:b/>
        </w:rPr>
        <w:t>контроля за</w:t>
      </w:r>
      <w:proofErr w:type="gramEnd"/>
      <w:r w:rsidRPr="00A84859">
        <w:rPr>
          <w:b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723B4" w:rsidRPr="00A84859" w:rsidRDefault="002723B4" w:rsidP="002723B4">
      <w:pPr>
        <w:autoSpaceDE w:val="0"/>
        <w:autoSpaceDN w:val="0"/>
        <w:adjustRightInd w:val="0"/>
        <w:ind w:firstLine="702"/>
        <w:jc w:val="both"/>
      </w:pPr>
      <w:r w:rsidRPr="00A84859">
        <w:t xml:space="preserve">4.1. Контроль полноты и качества предоставления настоящей муниципальной услуги осуществляется руководителем администрации. 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 xml:space="preserve">4.2. Контроль полноты и качества предоставления </w:t>
      </w:r>
      <w:r w:rsidR="00EF1212" w:rsidRPr="00A84859">
        <w:t>муниципальной</w:t>
      </w:r>
      <w:r w:rsidRPr="00A84859">
        <w:t xml:space="preserve"> услуги осуществляется путем: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>- проведения проверок в целях выявления нарушений прав граждан;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>- принятия мер по недопущению нарушения сроков вы</w:t>
      </w:r>
      <w:r w:rsidR="00417498" w:rsidRPr="00A84859">
        <w:t xml:space="preserve">дачи </w:t>
      </w:r>
      <w:r w:rsidR="00D45E2F" w:rsidRPr="00A84859">
        <w:t>постановления о присвоении и уточнении почтовых адресов объектам недвижимости</w:t>
      </w:r>
      <w:r w:rsidRPr="00A84859">
        <w:t>;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 xml:space="preserve">- рассмотрения, принятия решений и подготовки ответов на обращения граждан, содержащие жалобы на решения, действия (бездействие) ответственных работников, участвующих в предоставлении </w:t>
      </w:r>
      <w:r w:rsidR="00417498" w:rsidRPr="00A84859">
        <w:t>муниципальной</w:t>
      </w:r>
      <w:r w:rsidRPr="00A84859">
        <w:t xml:space="preserve"> услуги.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</w:pPr>
      <w:r w:rsidRPr="00A84859">
        <w:t xml:space="preserve">4.3. Заявители вправе осуществлять контроль на любой стадии предоставления </w:t>
      </w:r>
      <w:r w:rsidR="00D97D4F" w:rsidRPr="00A84859">
        <w:t>муниципальной</w:t>
      </w:r>
      <w:r w:rsidRPr="00A84859">
        <w:t xml:space="preserve"> услуги путем получения информации в соответствии с пунктом 13 раздела </w:t>
      </w:r>
      <w:r w:rsidRPr="00A84859">
        <w:rPr>
          <w:lang w:val="en-US"/>
        </w:rPr>
        <w:t>II</w:t>
      </w:r>
      <w:r w:rsidRPr="00A84859">
        <w:t xml:space="preserve"> настоящего Административного регламента.</w:t>
      </w:r>
    </w:p>
    <w:p w:rsidR="00B30D09" w:rsidRPr="00A84859" w:rsidRDefault="00B30D09" w:rsidP="00B30D09">
      <w:pPr>
        <w:autoSpaceDE w:val="0"/>
        <w:autoSpaceDN w:val="0"/>
        <w:adjustRightInd w:val="0"/>
        <w:ind w:firstLine="702"/>
        <w:jc w:val="both"/>
        <w:outlineLvl w:val="1"/>
      </w:pP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84859">
        <w:rPr>
          <w:b/>
          <w:bCs/>
          <w:color w:val="000000"/>
        </w:rPr>
        <w:t>5. Досудебный (внесудебный) порядок обжалования решений и действий (бездействия) структурного подразделения, предоставляющего муниципальную услугу, должностных лиц, муниципальных служащих.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84859">
        <w:rPr>
          <w:b/>
          <w:bCs/>
          <w:color w:val="000000"/>
        </w:rPr>
        <w:t> 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5.1. Заявитель может обратиться с жалобой на решения и действия (бездействие) специалиста Администрации, должностного лица Администрации (исполнителя), муниципального служащего, в том числе в следующих случаях: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нарушение срока регистрации заявления;</w:t>
      </w:r>
    </w:p>
    <w:p w:rsid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нарушение срока предоставления муниципальной услуги;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 для предоставления муниципальной услуги;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84859">
        <w:rPr>
          <w:color w:val="000000"/>
        </w:rPr>
        <w:t>- отказ Специалиста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5.2. Жалоба подается на бумажном носителе, в электронной форме в Администрацию.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Жалоба может быть направлена по почте, с использованием информационно-телекоммуникационной сети Интернет: официального сайта МО ГП «Северомуйское», Единого портала, а также может быть принята при личном приеме заявителя.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В случае</w:t>
      </w:r>
      <w:proofErr w:type="gramStart"/>
      <w:r w:rsidRPr="00A84859">
        <w:rPr>
          <w:color w:val="000000"/>
        </w:rPr>
        <w:t>,</w:t>
      </w:r>
      <w:proofErr w:type="gramEnd"/>
      <w:r w:rsidRPr="00A84859">
        <w:rPr>
          <w:color w:val="000000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84859">
        <w:rPr>
          <w:color w:val="000000"/>
        </w:rPr>
        <w:t>представлена</w:t>
      </w:r>
      <w:proofErr w:type="gramEnd"/>
      <w:r w:rsidRPr="00A84859">
        <w:rPr>
          <w:color w:val="000000"/>
        </w:rPr>
        <w:t>: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оформленная в соответствии с законодательством Российской Федерации доверенность (для физических лиц);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5.4. Администрация обеспечивают: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5.5. Жалоба должна содержать: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84859">
        <w:rPr>
          <w:color w:val="000000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5.6. Жалоба, поступившая в ОМСУ, подлежит регистрации не позднее рабочего дня, следующего за днем ее поступления.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lastRenderedPageBreak/>
        <w:t>5.7. Основанием для начала рассмотрения жалобы является ее регистрация в ОМСУ.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84859">
        <w:rPr>
          <w:color w:val="000000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5.8. По результатам рассмотрения жалобы ОМСУ принимает одно из следующих решений: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84859">
        <w:rPr>
          <w:color w:val="000000"/>
        </w:rPr>
        <w:t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Бурятия, а также в иных формах.</w:t>
      </w:r>
      <w:proofErr w:type="gramEnd"/>
      <w:r w:rsidRPr="00A84859">
        <w:rPr>
          <w:color w:val="000000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отказывает в удовлетворении жалобы.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5.9.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 xml:space="preserve">5.10. В случае установления в ходе или по результатам </w:t>
      </w:r>
      <w:proofErr w:type="gramStart"/>
      <w:r w:rsidRPr="00A84859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A84859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5.11. В ответе по результатам рассмотрения жалобы указываются: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84859">
        <w:rPr>
          <w:color w:val="000000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фамилия, имя, отчество (при наличии) или наименование заявителя;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основания для принятия решения по жалобе;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принятое в отношении жалобы решение;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в случае</w:t>
      </w:r>
      <w:proofErr w:type="gramStart"/>
      <w:r w:rsidRPr="00A84859">
        <w:rPr>
          <w:color w:val="000000"/>
        </w:rPr>
        <w:t>,</w:t>
      </w:r>
      <w:proofErr w:type="gramEnd"/>
      <w:r w:rsidRPr="00A84859">
        <w:rPr>
          <w:color w:val="000000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сведения о порядке обжалования принятого в отношении жалобы решения.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5.12.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5.13. ОМСУ отказывает в удовлетворении жалобы в следующих случаях: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5.14. ОМСУ вправе оставить жалобу без ответа в следующих случаях: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lastRenderedPageBreak/>
        <w:t>5.15. В случае</w:t>
      </w:r>
      <w:proofErr w:type="gramStart"/>
      <w:r w:rsidRPr="00A84859">
        <w:rPr>
          <w:color w:val="000000"/>
        </w:rPr>
        <w:t>,</w:t>
      </w:r>
      <w:proofErr w:type="gramEnd"/>
      <w:r w:rsidRPr="00A84859">
        <w:rPr>
          <w:color w:val="000000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4859">
        <w:rPr>
          <w:color w:val="00000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500F2" w:rsidRPr="00A84859" w:rsidRDefault="001500F2" w:rsidP="001500F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A84859">
        <w:rPr>
          <w:rFonts w:ascii="Helvetica" w:hAnsi="Helvetica" w:cs="Helvetica"/>
          <w:color w:val="000000"/>
        </w:rPr>
        <w:t> </w:t>
      </w:r>
    </w:p>
    <w:p w:rsidR="001569A7" w:rsidRPr="003B3703" w:rsidRDefault="001569A7" w:rsidP="004A2100">
      <w:pPr>
        <w:tabs>
          <w:tab w:val="left" w:pos="8364"/>
        </w:tabs>
        <w:autoSpaceDE w:val="0"/>
        <w:autoSpaceDN w:val="0"/>
        <w:adjustRightInd w:val="0"/>
        <w:ind w:firstLine="702"/>
        <w:jc w:val="both"/>
        <w:rPr>
          <w:sz w:val="20"/>
          <w:szCs w:val="20"/>
        </w:rPr>
      </w:pPr>
    </w:p>
    <w:p w:rsidR="001569A7" w:rsidRPr="003B3703" w:rsidRDefault="001569A7" w:rsidP="004A2100">
      <w:pPr>
        <w:tabs>
          <w:tab w:val="left" w:pos="8364"/>
        </w:tabs>
        <w:autoSpaceDE w:val="0"/>
        <w:autoSpaceDN w:val="0"/>
        <w:adjustRightInd w:val="0"/>
        <w:ind w:firstLine="702"/>
        <w:jc w:val="both"/>
        <w:rPr>
          <w:sz w:val="20"/>
          <w:szCs w:val="20"/>
        </w:rPr>
      </w:pPr>
    </w:p>
    <w:p w:rsidR="001500F2" w:rsidRDefault="001500F2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1500F2" w:rsidRDefault="001500F2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1500F2" w:rsidRDefault="001500F2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1500F2" w:rsidRDefault="001500F2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A84859" w:rsidRDefault="00A84859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1500F2" w:rsidRDefault="001500F2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</w:p>
    <w:p w:rsidR="00417498" w:rsidRPr="003B3703" w:rsidRDefault="00417498" w:rsidP="00417498">
      <w:pPr>
        <w:autoSpaceDE w:val="0"/>
        <w:autoSpaceDN w:val="0"/>
        <w:adjustRightInd w:val="0"/>
        <w:ind w:firstLine="702"/>
        <w:jc w:val="right"/>
        <w:rPr>
          <w:sz w:val="20"/>
          <w:szCs w:val="20"/>
        </w:rPr>
      </w:pPr>
      <w:r w:rsidRPr="003B3703">
        <w:rPr>
          <w:sz w:val="20"/>
          <w:szCs w:val="20"/>
        </w:rPr>
        <w:t>Приложение № 1</w:t>
      </w:r>
    </w:p>
    <w:p w:rsidR="00417498" w:rsidRPr="003B3703" w:rsidRDefault="00417498" w:rsidP="00417498">
      <w:pPr>
        <w:pStyle w:val="ConsPlusTitle"/>
        <w:widowControl/>
        <w:jc w:val="right"/>
        <w:rPr>
          <w:b w:val="0"/>
          <w:sz w:val="20"/>
          <w:szCs w:val="20"/>
        </w:rPr>
      </w:pPr>
      <w:r w:rsidRPr="003B3703">
        <w:rPr>
          <w:b w:val="0"/>
          <w:sz w:val="20"/>
          <w:szCs w:val="20"/>
        </w:rPr>
        <w:t xml:space="preserve">                                                                                                к Административному регламенту по предоставлению </w:t>
      </w:r>
    </w:p>
    <w:p w:rsidR="00BA39B0" w:rsidRPr="003B3703" w:rsidRDefault="00417498" w:rsidP="00BA39B0">
      <w:pPr>
        <w:pStyle w:val="ConsPlusTitle"/>
        <w:widowControl/>
        <w:jc w:val="right"/>
        <w:rPr>
          <w:b w:val="0"/>
          <w:sz w:val="20"/>
          <w:szCs w:val="20"/>
        </w:rPr>
      </w:pPr>
      <w:r w:rsidRPr="003B3703">
        <w:rPr>
          <w:b w:val="0"/>
          <w:sz w:val="20"/>
          <w:szCs w:val="20"/>
        </w:rPr>
        <w:t xml:space="preserve">муниципальной услуги «выдача </w:t>
      </w:r>
      <w:r w:rsidR="00BA39B0" w:rsidRPr="003B3703">
        <w:rPr>
          <w:b w:val="0"/>
          <w:sz w:val="20"/>
          <w:szCs w:val="20"/>
        </w:rPr>
        <w:t>постановления о присвоении и</w:t>
      </w:r>
    </w:p>
    <w:p w:rsidR="00417498" w:rsidRPr="003B3703" w:rsidRDefault="00BA39B0" w:rsidP="00BA39B0">
      <w:pPr>
        <w:pStyle w:val="ConsPlusTitle"/>
        <w:widowControl/>
        <w:jc w:val="right"/>
        <w:rPr>
          <w:b w:val="0"/>
          <w:sz w:val="20"/>
          <w:szCs w:val="20"/>
        </w:rPr>
      </w:pPr>
      <w:r w:rsidRPr="003B3703">
        <w:rPr>
          <w:b w:val="0"/>
          <w:sz w:val="20"/>
          <w:szCs w:val="20"/>
        </w:rPr>
        <w:t xml:space="preserve"> </w:t>
      </w:r>
      <w:proofErr w:type="gramStart"/>
      <w:r w:rsidRPr="003B3703">
        <w:rPr>
          <w:b w:val="0"/>
          <w:sz w:val="20"/>
          <w:szCs w:val="20"/>
        </w:rPr>
        <w:t>уточнении</w:t>
      </w:r>
      <w:proofErr w:type="gramEnd"/>
      <w:r w:rsidRPr="003B3703">
        <w:rPr>
          <w:b w:val="0"/>
          <w:sz w:val="20"/>
          <w:szCs w:val="20"/>
        </w:rPr>
        <w:t xml:space="preserve"> почтовых адресов </w:t>
      </w:r>
      <w:r w:rsidR="002723B4">
        <w:rPr>
          <w:b w:val="0"/>
          <w:sz w:val="20"/>
          <w:szCs w:val="20"/>
        </w:rPr>
        <w:t xml:space="preserve">на территории </w:t>
      </w:r>
      <w:r w:rsidR="00FC06CA">
        <w:rPr>
          <w:b w:val="0"/>
          <w:sz w:val="20"/>
          <w:szCs w:val="20"/>
        </w:rPr>
        <w:t>городского поселения «Северомуйское»</w:t>
      </w:r>
      <w:r w:rsidR="00417498" w:rsidRPr="003B3703">
        <w:rPr>
          <w:b w:val="0"/>
          <w:sz w:val="20"/>
          <w:szCs w:val="20"/>
        </w:rPr>
        <w:t xml:space="preserve"> </w:t>
      </w:r>
    </w:p>
    <w:p w:rsidR="00417498" w:rsidRPr="003B3703" w:rsidRDefault="00417498" w:rsidP="00417498">
      <w:pPr>
        <w:pStyle w:val="a6"/>
        <w:spacing w:after="0"/>
        <w:jc w:val="center"/>
        <w:rPr>
          <w:b/>
          <w:color w:val="FF0000"/>
          <w:sz w:val="20"/>
          <w:szCs w:val="20"/>
          <w:lang w:val="ru-RU"/>
        </w:rPr>
      </w:pPr>
      <w:r w:rsidRPr="003B3703">
        <w:rPr>
          <w:b/>
          <w:sz w:val="20"/>
          <w:szCs w:val="20"/>
          <w:lang w:val="ru-RU"/>
        </w:rPr>
        <w:t xml:space="preserve">Блок-схема </w:t>
      </w:r>
    </w:p>
    <w:p w:rsidR="00417498" w:rsidRPr="003B3703" w:rsidRDefault="00417498" w:rsidP="00417498">
      <w:pPr>
        <w:pStyle w:val="a6"/>
        <w:spacing w:after="0"/>
        <w:jc w:val="center"/>
        <w:rPr>
          <w:b/>
          <w:sz w:val="20"/>
          <w:szCs w:val="20"/>
          <w:lang w:val="ru-RU"/>
        </w:rPr>
      </w:pPr>
      <w:r w:rsidRPr="003B3703">
        <w:rPr>
          <w:b/>
          <w:sz w:val="20"/>
          <w:szCs w:val="20"/>
          <w:lang w:val="ru-RU"/>
        </w:rPr>
        <w:t xml:space="preserve">последовательности административных процедур </w:t>
      </w:r>
    </w:p>
    <w:p w:rsidR="00417498" w:rsidRPr="003B3703" w:rsidRDefault="00417498" w:rsidP="00417498">
      <w:pPr>
        <w:pStyle w:val="a6"/>
        <w:spacing w:after="0"/>
        <w:jc w:val="center"/>
        <w:rPr>
          <w:b/>
          <w:sz w:val="20"/>
          <w:szCs w:val="20"/>
          <w:lang w:val="ru-RU"/>
        </w:rPr>
      </w:pPr>
      <w:r w:rsidRPr="003B3703">
        <w:rPr>
          <w:b/>
          <w:sz w:val="20"/>
          <w:szCs w:val="20"/>
          <w:lang w:val="ru-RU"/>
        </w:rPr>
        <w:t>при предоставлении муниципальной услуги</w:t>
      </w:r>
    </w:p>
    <w:p w:rsidR="00417498" w:rsidRPr="003B3703" w:rsidRDefault="00417498" w:rsidP="0041749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17498" w:rsidRPr="003B3703" w:rsidRDefault="00417498" w:rsidP="00417498">
      <w:pPr>
        <w:pStyle w:val="a6"/>
        <w:rPr>
          <w:sz w:val="20"/>
          <w:szCs w:val="20"/>
        </w:rPr>
      </w:pPr>
    </w:p>
    <w:p w:rsidR="00BA39B0" w:rsidRPr="003B3703" w:rsidRDefault="00BA39B0" w:rsidP="00BA39B0">
      <w:pPr>
        <w:pStyle w:val="a6"/>
        <w:rPr>
          <w:sz w:val="20"/>
          <w:szCs w:val="20"/>
          <w:lang w:val="ru-RU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4"/>
      </w:tblGrid>
      <w:tr w:rsidR="00BA39B0" w:rsidRPr="003B3703">
        <w:trPr>
          <w:trHeight w:val="1597"/>
        </w:trPr>
        <w:tc>
          <w:tcPr>
            <w:tcW w:w="3074" w:type="dxa"/>
          </w:tcPr>
          <w:p w:rsidR="00BA39B0" w:rsidRPr="003B3703" w:rsidRDefault="00BA39B0" w:rsidP="00CB2E39">
            <w:pPr>
              <w:jc w:val="center"/>
              <w:rPr>
                <w:sz w:val="20"/>
                <w:szCs w:val="20"/>
              </w:rPr>
            </w:pPr>
          </w:p>
          <w:p w:rsidR="00BA39B0" w:rsidRPr="003B3703" w:rsidRDefault="00BA39B0" w:rsidP="00CB2E39">
            <w:pPr>
              <w:jc w:val="center"/>
              <w:rPr>
                <w:sz w:val="20"/>
                <w:szCs w:val="20"/>
              </w:rPr>
            </w:pPr>
            <w:r w:rsidRPr="003B3703">
              <w:rPr>
                <w:sz w:val="20"/>
                <w:szCs w:val="20"/>
              </w:rPr>
              <w:t>Начало исполнения функции</w:t>
            </w:r>
            <w:proofErr w:type="gramStart"/>
            <w:r w:rsidRPr="003B3703">
              <w:rPr>
                <w:sz w:val="20"/>
                <w:szCs w:val="20"/>
              </w:rPr>
              <w:t xml:space="preserve"> :</w:t>
            </w:r>
            <w:proofErr w:type="gramEnd"/>
            <w:r w:rsidRPr="003B3703">
              <w:rPr>
                <w:sz w:val="20"/>
                <w:szCs w:val="20"/>
              </w:rPr>
              <w:t xml:space="preserve"> заявитель обращается с комплектом необходимых документов</w:t>
            </w:r>
          </w:p>
        </w:tc>
      </w:tr>
    </w:tbl>
    <w:p w:rsidR="00BA39B0" w:rsidRPr="003B3703" w:rsidRDefault="001C59C2" w:rsidP="00BA39B0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384" style="position:absolute;left:0;text-align:left;z-index:1;mso-position-horizontal-relative:text;mso-position-vertical-relative:text" from="207pt,2.15pt" to="207pt,29.15pt">
            <v:stroke endarrow="block"/>
          </v:line>
        </w:pict>
      </w:r>
    </w:p>
    <w:p w:rsidR="00BA39B0" w:rsidRPr="003B3703" w:rsidRDefault="00BA39B0" w:rsidP="00BA39B0">
      <w:pPr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BA39B0" w:rsidRPr="003B3703">
        <w:trPr>
          <w:trHeight w:val="1305"/>
        </w:trPr>
        <w:tc>
          <w:tcPr>
            <w:tcW w:w="3255" w:type="dxa"/>
          </w:tcPr>
          <w:p w:rsidR="00BA39B0" w:rsidRPr="003B3703" w:rsidRDefault="00BA39B0" w:rsidP="00CB2E39">
            <w:pPr>
              <w:jc w:val="center"/>
              <w:rPr>
                <w:sz w:val="20"/>
                <w:szCs w:val="20"/>
              </w:rPr>
            </w:pPr>
          </w:p>
          <w:p w:rsidR="00BA39B0" w:rsidRPr="003B3703" w:rsidRDefault="001C59C2" w:rsidP="00CB2E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385" style="position:absolute;left:0;text-align:left;z-index:2" from="66.6pt,50.2pt" to="66.6pt,95.2pt">
                  <v:stroke endarrow="block"/>
                </v:line>
              </w:pict>
            </w:r>
            <w:r w:rsidR="00BA39B0" w:rsidRPr="003B3703">
              <w:rPr>
                <w:sz w:val="20"/>
                <w:szCs w:val="20"/>
              </w:rPr>
              <w:t>Прием и регистрация Заявления и прилагаемых       к нему документов</w:t>
            </w:r>
          </w:p>
        </w:tc>
      </w:tr>
    </w:tbl>
    <w:p w:rsidR="00BA39B0" w:rsidRPr="003B3703" w:rsidRDefault="00BA39B0" w:rsidP="00BA39B0">
      <w:pPr>
        <w:tabs>
          <w:tab w:val="left" w:pos="405"/>
        </w:tabs>
        <w:rPr>
          <w:sz w:val="20"/>
          <w:szCs w:val="20"/>
        </w:rPr>
      </w:pPr>
      <w:r w:rsidRPr="003B3703">
        <w:rPr>
          <w:sz w:val="20"/>
          <w:szCs w:val="20"/>
        </w:rPr>
        <w:tab/>
      </w:r>
      <w:r w:rsidRPr="003B3703">
        <w:rPr>
          <w:sz w:val="20"/>
          <w:szCs w:val="20"/>
        </w:rPr>
        <w:br w:type="textWrapping" w:clear="all"/>
      </w:r>
    </w:p>
    <w:p w:rsidR="00BA39B0" w:rsidRPr="003B3703" w:rsidRDefault="00BA39B0" w:rsidP="00BA39B0">
      <w:pPr>
        <w:jc w:val="right"/>
        <w:rPr>
          <w:sz w:val="20"/>
          <w:szCs w:val="20"/>
        </w:rPr>
      </w:pPr>
    </w:p>
    <w:p w:rsidR="00BA39B0" w:rsidRPr="003B3703" w:rsidRDefault="00BA39B0" w:rsidP="00BA39B0">
      <w:pPr>
        <w:jc w:val="right"/>
        <w:rPr>
          <w:sz w:val="20"/>
          <w:szCs w:val="20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60"/>
        <w:gridCol w:w="3240"/>
      </w:tblGrid>
      <w:tr w:rsidR="00BA39B0" w:rsidRPr="003B3703">
        <w:trPr>
          <w:trHeight w:val="1854"/>
        </w:trPr>
        <w:tc>
          <w:tcPr>
            <w:tcW w:w="3248" w:type="dxa"/>
          </w:tcPr>
          <w:p w:rsidR="00BA39B0" w:rsidRPr="003B3703" w:rsidRDefault="00BA39B0" w:rsidP="00CB2E39">
            <w:pPr>
              <w:jc w:val="center"/>
              <w:rPr>
                <w:sz w:val="20"/>
                <w:szCs w:val="20"/>
              </w:rPr>
            </w:pPr>
          </w:p>
          <w:p w:rsidR="00BA39B0" w:rsidRPr="003B3703" w:rsidRDefault="001C59C2" w:rsidP="00CB2E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387" style="position:absolute;left:0;text-align:left;z-index:4" from="75.6pt,77.55pt" to="75.6pt,104.5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1386" style="position:absolute;left:0;text-align:left;z-index:3" from="156.6pt,32.55pt" to="174.6pt,32.55pt">
                  <v:stroke endarrow="block"/>
                </v:line>
              </w:pict>
            </w:r>
            <w:r w:rsidR="00BA39B0" w:rsidRPr="003B3703">
              <w:rPr>
                <w:sz w:val="20"/>
                <w:szCs w:val="20"/>
              </w:rPr>
              <w:t xml:space="preserve">Проверка наличия и правильности оформления документов, прилагаемых к заявлению </w:t>
            </w:r>
            <w:r w:rsidR="00FC06CA">
              <w:rPr>
                <w:sz w:val="20"/>
                <w:szCs w:val="20"/>
              </w:rPr>
              <w:t>аналитиком-</w:t>
            </w:r>
            <w:r w:rsidR="00BA39B0" w:rsidRPr="003B3703">
              <w:rPr>
                <w:sz w:val="20"/>
                <w:szCs w:val="20"/>
              </w:rPr>
              <w:t xml:space="preserve">специалистом </w:t>
            </w:r>
            <w:r w:rsidR="00FC06CA">
              <w:rPr>
                <w:sz w:val="20"/>
                <w:szCs w:val="20"/>
              </w:rPr>
              <w:t>по использованию муниципального имущества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BA39B0" w:rsidRPr="003B3703" w:rsidRDefault="00BA39B0" w:rsidP="00CB2E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BA39B0" w:rsidRPr="003B3703" w:rsidRDefault="00BA39B0" w:rsidP="00CB2E39">
            <w:pPr>
              <w:jc w:val="center"/>
              <w:rPr>
                <w:sz w:val="20"/>
                <w:szCs w:val="20"/>
              </w:rPr>
            </w:pPr>
          </w:p>
          <w:p w:rsidR="00BA39B0" w:rsidRPr="003B3703" w:rsidRDefault="00BA39B0" w:rsidP="00CB2E39">
            <w:pPr>
              <w:jc w:val="center"/>
              <w:rPr>
                <w:sz w:val="20"/>
                <w:szCs w:val="20"/>
              </w:rPr>
            </w:pPr>
            <w:r w:rsidRPr="003B3703">
              <w:rPr>
                <w:sz w:val="20"/>
                <w:szCs w:val="20"/>
              </w:rPr>
              <w:t>Выдача Уведомления об отказе в предоставлении муниципальной услуги с указанием причин отказа</w:t>
            </w:r>
          </w:p>
        </w:tc>
      </w:tr>
    </w:tbl>
    <w:p w:rsidR="00BA39B0" w:rsidRPr="003B3703" w:rsidRDefault="00BA39B0" w:rsidP="00BA39B0">
      <w:pPr>
        <w:jc w:val="right"/>
        <w:rPr>
          <w:sz w:val="20"/>
          <w:szCs w:val="20"/>
        </w:rPr>
      </w:pPr>
      <w:r w:rsidRPr="003B3703">
        <w:rPr>
          <w:sz w:val="20"/>
          <w:szCs w:val="20"/>
        </w:rPr>
        <w:t xml:space="preserve">  </w:t>
      </w:r>
    </w:p>
    <w:p w:rsidR="00BA39B0" w:rsidRPr="003B3703" w:rsidRDefault="00BA39B0" w:rsidP="00BA39B0">
      <w:pPr>
        <w:jc w:val="right"/>
        <w:rPr>
          <w:sz w:val="20"/>
          <w:szCs w:val="20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BA39B0" w:rsidRPr="003B3703">
        <w:trPr>
          <w:trHeight w:val="900"/>
        </w:trPr>
        <w:tc>
          <w:tcPr>
            <w:tcW w:w="3240" w:type="dxa"/>
          </w:tcPr>
          <w:p w:rsidR="00BA39B0" w:rsidRPr="003B3703" w:rsidRDefault="00BA39B0" w:rsidP="00CB2E39">
            <w:pPr>
              <w:jc w:val="center"/>
              <w:rPr>
                <w:sz w:val="20"/>
                <w:szCs w:val="20"/>
              </w:rPr>
            </w:pPr>
          </w:p>
          <w:p w:rsidR="00BA39B0" w:rsidRPr="003B3703" w:rsidRDefault="001C59C2" w:rsidP="00CB2E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388" style="position:absolute;left:0;text-align:left;z-index:5" from="75.6pt,28.25pt" to="75.6pt,55.25pt">
                  <v:stroke endarrow="block"/>
                </v:line>
              </w:pict>
            </w:r>
            <w:r w:rsidR="00BA39B0" w:rsidRPr="003B3703">
              <w:rPr>
                <w:sz w:val="20"/>
                <w:szCs w:val="20"/>
              </w:rPr>
              <w:t>Предоставление документов</w:t>
            </w:r>
          </w:p>
        </w:tc>
      </w:tr>
    </w:tbl>
    <w:p w:rsidR="00BA39B0" w:rsidRPr="003B3703" w:rsidRDefault="00BA39B0" w:rsidP="00BA39B0">
      <w:pPr>
        <w:jc w:val="right"/>
        <w:rPr>
          <w:sz w:val="20"/>
          <w:szCs w:val="20"/>
        </w:rPr>
      </w:pPr>
    </w:p>
    <w:p w:rsidR="00BA39B0" w:rsidRPr="003B3703" w:rsidRDefault="00BA39B0" w:rsidP="00BA39B0">
      <w:pPr>
        <w:jc w:val="right"/>
        <w:rPr>
          <w:sz w:val="20"/>
          <w:szCs w:val="20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BA39B0" w:rsidRPr="003B3703">
        <w:trPr>
          <w:trHeight w:val="1260"/>
        </w:trPr>
        <w:tc>
          <w:tcPr>
            <w:tcW w:w="3240" w:type="dxa"/>
          </w:tcPr>
          <w:p w:rsidR="00BA39B0" w:rsidRPr="003B3703" w:rsidRDefault="00BA39B0" w:rsidP="00CB2E39">
            <w:pPr>
              <w:jc w:val="center"/>
              <w:rPr>
                <w:sz w:val="20"/>
                <w:szCs w:val="20"/>
              </w:rPr>
            </w:pPr>
          </w:p>
          <w:p w:rsidR="00BA39B0" w:rsidRPr="003B3703" w:rsidRDefault="00FC06CA" w:rsidP="00CB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Аналитик-с</w:t>
            </w:r>
            <w:r w:rsidR="00BA39B0" w:rsidRPr="003B3703">
              <w:rPr>
                <w:sz w:val="20"/>
                <w:szCs w:val="20"/>
              </w:rPr>
              <w:t>пециалист готовит постановление о присвоение и уточнение почтовых адресов</w:t>
            </w:r>
          </w:p>
        </w:tc>
      </w:tr>
    </w:tbl>
    <w:p w:rsidR="00BA39B0" w:rsidRPr="003B3703" w:rsidRDefault="001C59C2" w:rsidP="002723B4">
      <w:pPr>
        <w:tabs>
          <w:tab w:val="left" w:pos="4383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9" type="#_x0000_t32" style="position:absolute;margin-left:220.85pt;margin-top:3.55pt;width:.6pt;height:16.25pt;flip:x;z-index:6;mso-position-horizontal-relative:text;mso-position-vertical-relative:text" o:connectortype="straight">
            <v:stroke endarrow="block"/>
          </v:shape>
        </w:pict>
      </w:r>
      <w:r w:rsidR="002723B4">
        <w:rPr>
          <w:sz w:val="20"/>
          <w:szCs w:val="20"/>
        </w:rPr>
        <w:tab/>
      </w:r>
    </w:p>
    <w:p w:rsidR="00BA39B0" w:rsidRPr="003B3703" w:rsidRDefault="00BA39B0" w:rsidP="00BA39B0">
      <w:pPr>
        <w:jc w:val="right"/>
        <w:rPr>
          <w:sz w:val="20"/>
          <w:szCs w:val="20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BA39B0" w:rsidRPr="003B3703">
        <w:trPr>
          <w:trHeight w:val="1080"/>
        </w:trPr>
        <w:tc>
          <w:tcPr>
            <w:tcW w:w="3240" w:type="dxa"/>
          </w:tcPr>
          <w:p w:rsidR="00BA39B0" w:rsidRPr="003B3703" w:rsidRDefault="00BA39B0" w:rsidP="00CB2E39">
            <w:pPr>
              <w:jc w:val="center"/>
              <w:rPr>
                <w:sz w:val="20"/>
                <w:szCs w:val="20"/>
              </w:rPr>
            </w:pPr>
          </w:p>
          <w:p w:rsidR="00BA39B0" w:rsidRPr="003B3703" w:rsidRDefault="00BA39B0" w:rsidP="00CB2E39">
            <w:pPr>
              <w:jc w:val="center"/>
              <w:rPr>
                <w:sz w:val="20"/>
                <w:szCs w:val="20"/>
              </w:rPr>
            </w:pPr>
            <w:r w:rsidRPr="003B3703">
              <w:rPr>
                <w:sz w:val="20"/>
                <w:szCs w:val="20"/>
              </w:rPr>
              <w:t>Выдача постановление о присвоение и уточнение почтовых адресов Заявителю</w:t>
            </w:r>
          </w:p>
        </w:tc>
      </w:tr>
    </w:tbl>
    <w:p w:rsidR="00F237AF" w:rsidRPr="003B3703" w:rsidRDefault="00F237AF" w:rsidP="00417498">
      <w:pPr>
        <w:pStyle w:val="a6"/>
        <w:rPr>
          <w:sz w:val="20"/>
          <w:szCs w:val="20"/>
          <w:lang w:val="ru-RU"/>
        </w:rPr>
        <w:sectPr w:rsidR="00F237AF" w:rsidRPr="003B3703" w:rsidSect="00A84859">
          <w:footerReference w:type="default" r:id="rId14"/>
          <w:pgSz w:w="11906" w:h="16838"/>
          <w:pgMar w:top="357" w:right="902" w:bottom="357" w:left="851" w:header="709" w:footer="709" w:gutter="0"/>
          <w:cols w:space="708"/>
          <w:titlePg/>
          <w:docGrid w:linePitch="360"/>
        </w:sectPr>
      </w:pPr>
    </w:p>
    <w:p w:rsidR="001569A7" w:rsidRPr="003B3703" w:rsidRDefault="001569A7" w:rsidP="00417498">
      <w:pPr>
        <w:tabs>
          <w:tab w:val="left" w:pos="7914"/>
        </w:tabs>
        <w:autoSpaceDE w:val="0"/>
        <w:autoSpaceDN w:val="0"/>
        <w:adjustRightInd w:val="0"/>
        <w:ind w:firstLine="702"/>
        <w:jc w:val="both"/>
        <w:rPr>
          <w:sz w:val="20"/>
          <w:szCs w:val="20"/>
        </w:rPr>
      </w:pPr>
    </w:p>
    <w:p w:rsidR="00AA28EE" w:rsidRPr="003B3703" w:rsidRDefault="00AA28EE" w:rsidP="00FC20AC">
      <w:pPr>
        <w:rPr>
          <w:sz w:val="20"/>
          <w:szCs w:val="20"/>
        </w:rPr>
      </w:pPr>
    </w:p>
    <w:p w:rsidR="00AA28EE" w:rsidRPr="003B3703" w:rsidRDefault="00AA28EE" w:rsidP="00AA28EE">
      <w:pPr>
        <w:tabs>
          <w:tab w:val="left" w:pos="555"/>
        </w:tabs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3703">
        <w:rPr>
          <w:sz w:val="20"/>
          <w:szCs w:val="20"/>
        </w:rPr>
        <w:t>Приложение № 2</w:t>
      </w:r>
    </w:p>
    <w:p w:rsidR="00AA28EE" w:rsidRPr="003B3703" w:rsidRDefault="00AA28EE" w:rsidP="00AA28EE">
      <w:pPr>
        <w:tabs>
          <w:tab w:val="left" w:pos="55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3B3703">
        <w:rPr>
          <w:b/>
          <w:sz w:val="20"/>
          <w:szCs w:val="20"/>
        </w:rPr>
        <w:t xml:space="preserve">                                                                  </w:t>
      </w:r>
      <w:r w:rsidRPr="003B3703">
        <w:rPr>
          <w:sz w:val="20"/>
          <w:szCs w:val="20"/>
        </w:rPr>
        <w:t xml:space="preserve">                              к Административному регламенту</w:t>
      </w:r>
    </w:p>
    <w:p w:rsidR="00AA28EE" w:rsidRPr="003B3703" w:rsidRDefault="00AA28EE" w:rsidP="00AA28EE">
      <w:pPr>
        <w:pStyle w:val="ConsPlusTitle"/>
        <w:widowControl/>
        <w:jc w:val="right"/>
        <w:rPr>
          <w:b w:val="0"/>
          <w:sz w:val="20"/>
          <w:szCs w:val="20"/>
        </w:rPr>
      </w:pPr>
      <w:r w:rsidRPr="003B3703">
        <w:rPr>
          <w:b w:val="0"/>
          <w:sz w:val="20"/>
          <w:szCs w:val="20"/>
        </w:rPr>
        <w:t xml:space="preserve">Администрации МО </w:t>
      </w:r>
      <w:r w:rsidR="00FC06CA">
        <w:rPr>
          <w:b w:val="0"/>
          <w:sz w:val="20"/>
          <w:szCs w:val="20"/>
        </w:rPr>
        <w:t xml:space="preserve">ГП </w:t>
      </w:r>
      <w:r w:rsidRPr="003B3703">
        <w:rPr>
          <w:b w:val="0"/>
          <w:sz w:val="20"/>
          <w:szCs w:val="20"/>
        </w:rPr>
        <w:t>«</w:t>
      </w:r>
      <w:r w:rsidR="00FC06CA">
        <w:rPr>
          <w:b w:val="0"/>
          <w:sz w:val="20"/>
          <w:szCs w:val="20"/>
        </w:rPr>
        <w:t>Северомуйское</w:t>
      </w:r>
      <w:r w:rsidRPr="003B3703">
        <w:rPr>
          <w:b w:val="0"/>
          <w:sz w:val="20"/>
          <w:szCs w:val="20"/>
        </w:rPr>
        <w:t>»</w:t>
      </w:r>
    </w:p>
    <w:p w:rsidR="00AA28EE" w:rsidRPr="003B3703" w:rsidRDefault="00AA28EE" w:rsidP="00AA28EE">
      <w:pPr>
        <w:pStyle w:val="ConsPlusTitle"/>
        <w:widowControl/>
        <w:jc w:val="right"/>
        <w:rPr>
          <w:b w:val="0"/>
          <w:sz w:val="20"/>
          <w:szCs w:val="20"/>
        </w:rPr>
      </w:pPr>
      <w:r w:rsidRPr="003B3703">
        <w:rPr>
          <w:b w:val="0"/>
          <w:sz w:val="20"/>
          <w:szCs w:val="20"/>
        </w:rPr>
        <w:t xml:space="preserve">по предоставлению муниципальной услуги </w:t>
      </w:r>
    </w:p>
    <w:p w:rsidR="0022238C" w:rsidRPr="003B3703" w:rsidRDefault="00AA28EE" w:rsidP="0022238C">
      <w:pPr>
        <w:pStyle w:val="ConsPlusTitle"/>
        <w:widowControl/>
        <w:jc w:val="right"/>
        <w:rPr>
          <w:b w:val="0"/>
          <w:sz w:val="20"/>
          <w:szCs w:val="20"/>
        </w:rPr>
      </w:pPr>
      <w:r w:rsidRPr="003B3703">
        <w:rPr>
          <w:b w:val="0"/>
          <w:bCs w:val="0"/>
          <w:sz w:val="20"/>
          <w:szCs w:val="20"/>
        </w:rPr>
        <w:t xml:space="preserve">«выдача </w:t>
      </w:r>
      <w:r w:rsidR="0022238C" w:rsidRPr="003B3703">
        <w:rPr>
          <w:b w:val="0"/>
          <w:sz w:val="20"/>
          <w:szCs w:val="20"/>
        </w:rPr>
        <w:t xml:space="preserve">постановления о присвоении и </w:t>
      </w:r>
    </w:p>
    <w:p w:rsidR="00AA28EE" w:rsidRPr="003B3703" w:rsidRDefault="0022238C" w:rsidP="0022238C">
      <w:pPr>
        <w:pStyle w:val="ConsPlusTitle"/>
        <w:widowControl/>
        <w:jc w:val="right"/>
        <w:rPr>
          <w:b w:val="0"/>
          <w:sz w:val="20"/>
          <w:szCs w:val="20"/>
        </w:rPr>
      </w:pPr>
      <w:proofErr w:type="gramStart"/>
      <w:r w:rsidRPr="003B3703">
        <w:rPr>
          <w:b w:val="0"/>
          <w:sz w:val="20"/>
          <w:szCs w:val="20"/>
        </w:rPr>
        <w:t>уточнении</w:t>
      </w:r>
      <w:proofErr w:type="gramEnd"/>
      <w:r w:rsidRPr="003B3703">
        <w:rPr>
          <w:b w:val="0"/>
          <w:sz w:val="20"/>
          <w:szCs w:val="20"/>
        </w:rPr>
        <w:t xml:space="preserve"> почтовых адресов объектам недвижимости</w:t>
      </w:r>
      <w:r w:rsidR="00AA28EE" w:rsidRPr="003B3703">
        <w:rPr>
          <w:b w:val="0"/>
          <w:sz w:val="20"/>
          <w:szCs w:val="20"/>
        </w:rPr>
        <w:t>».</w:t>
      </w:r>
    </w:p>
    <w:p w:rsidR="00AA28EE" w:rsidRPr="003B3703" w:rsidRDefault="00AA28EE" w:rsidP="00AA28EE">
      <w:pPr>
        <w:tabs>
          <w:tab w:val="left" w:pos="55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A28EE" w:rsidRPr="003B3703" w:rsidRDefault="00AA28EE" w:rsidP="0022238C">
      <w:pPr>
        <w:tabs>
          <w:tab w:val="left" w:pos="2520"/>
        </w:tabs>
        <w:ind w:left="709"/>
        <w:rPr>
          <w:sz w:val="20"/>
          <w:szCs w:val="20"/>
        </w:rPr>
      </w:pPr>
      <w:r w:rsidRPr="003B3703">
        <w:rPr>
          <w:sz w:val="20"/>
          <w:szCs w:val="20"/>
        </w:rPr>
        <w:t xml:space="preserve">Образец формы заявления  </w:t>
      </w:r>
    </w:p>
    <w:p w:rsidR="00AA28EE" w:rsidRPr="003B3703" w:rsidRDefault="00AA28EE" w:rsidP="00AA28EE">
      <w:pPr>
        <w:tabs>
          <w:tab w:val="left" w:pos="2520"/>
        </w:tabs>
        <w:jc w:val="center"/>
        <w:rPr>
          <w:b/>
          <w:sz w:val="20"/>
          <w:szCs w:val="20"/>
        </w:rPr>
      </w:pPr>
      <w:r w:rsidRPr="003B3703">
        <w:rPr>
          <w:b/>
          <w:sz w:val="20"/>
          <w:szCs w:val="20"/>
        </w:rPr>
        <w:t xml:space="preserve"> Заявление  </w:t>
      </w:r>
    </w:p>
    <w:p w:rsidR="00AA28EE" w:rsidRPr="003B3703" w:rsidRDefault="00AA28EE" w:rsidP="00AA28EE">
      <w:pPr>
        <w:tabs>
          <w:tab w:val="left" w:pos="2520"/>
        </w:tabs>
        <w:jc w:val="center"/>
        <w:rPr>
          <w:b/>
          <w:sz w:val="20"/>
          <w:szCs w:val="20"/>
        </w:rPr>
      </w:pPr>
      <w:r w:rsidRPr="003B3703">
        <w:rPr>
          <w:b/>
          <w:sz w:val="20"/>
          <w:szCs w:val="20"/>
        </w:rPr>
        <w:t xml:space="preserve">о выдаче  </w:t>
      </w:r>
      <w:r w:rsidR="0022238C" w:rsidRPr="003B3703">
        <w:rPr>
          <w:b/>
          <w:sz w:val="20"/>
          <w:szCs w:val="20"/>
        </w:rPr>
        <w:t>постановления о присвоении и уточнении почтовых адресов объектам недвижимости</w:t>
      </w:r>
    </w:p>
    <w:p w:rsidR="00AA28EE" w:rsidRPr="003B3703" w:rsidRDefault="00AA28EE" w:rsidP="00AA28EE">
      <w:pPr>
        <w:tabs>
          <w:tab w:val="left" w:pos="2520"/>
        </w:tabs>
        <w:jc w:val="center"/>
        <w:rPr>
          <w:sz w:val="20"/>
          <w:szCs w:val="20"/>
        </w:rPr>
      </w:pPr>
      <w:r w:rsidRPr="003B3703">
        <w:rPr>
          <w:sz w:val="20"/>
          <w:szCs w:val="20"/>
        </w:rPr>
        <w:t xml:space="preserve">                                         </w:t>
      </w:r>
    </w:p>
    <w:p w:rsidR="00AA28EE" w:rsidRPr="003B3703" w:rsidRDefault="00AA28EE" w:rsidP="00AA28EE">
      <w:pPr>
        <w:tabs>
          <w:tab w:val="left" w:pos="3420"/>
          <w:tab w:val="left" w:pos="4320"/>
        </w:tabs>
        <w:ind w:left="4320" w:firstLine="75"/>
        <w:jc w:val="right"/>
        <w:rPr>
          <w:sz w:val="20"/>
          <w:szCs w:val="20"/>
        </w:rPr>
      </w:pPr>
      <w:r w:rsidRPr="003B3703">
        <w:rPr>
          <w:sz w:val="20"/>
          <w:szCs w:val="20"/>
        </w:rPr>
        <w:t>руководителю администрации</w:t>
      </w:r>
    </w:p>
    <w:p w:rsidR="00AA28EE" w:rsidRPr="003B3703" w:rsidRDefault="00AA28EE" w:rsidP="00AA28EE">
      <w:pPr>
        <w:tabs>
          <w:tab w:val="left" w:pos="3420"/>
          <w:tab w:val="left" w:pos="4320"/>
        </w:tabs>
        <w:ind w:left="4320" w:firstLine="75"/>
        <w:jc w:val="right"/>
        <w:rPr>
          <w:sz w:val="20"/>
          <w:szCs w:val="20"/>
        </w:rPr>
      </w:pPr>
      <w:r w:rsidRPr="003B3703">
        <w:rPr>
          <w:sz w:val="20"/>
          <w:szCs w:val="20"/>
        </w:rPr>
        <w:t xml:space="preserve">МО </w:t>
      </w:r>
      <w:r w:rsidR="00FC06CA">
        <w:rPr>
          <w:sz w:val="20"/>
          <w:szCs w:val="20"/>
        </w:rPr>
        <w:t xml:space="preserve">ГП </w:t>
      </w:r>
      <w:r w:rsidRPr="003B3703">
        <w:rPr>
          <w:sz w:val="20"/>
          <w:szCs w:val="20"/>
        </w:rPr>
        <w:t>«</w:t>
      </w:r>
      <w:r w:rsidR="00FC06CA">
        <w:rPr>
          <w:sz w:val="20"/>
          <w:szCs w:val="20"/>
        </w:rPr>
        <w:t>Северомуйское</w:t>
      </w:r>
      <w:r w:rsidRPr="003B3703">
        <w:rPr>
          <w:sz w:val="20"/>
          <w:szCs w:val="20"/>
        </w:rPr>
        <w:t>»</w:t>
      </w:r>
    </w:p>
    <w:p w:rsidR="00AA28EE" w:rsidRPr="003B3703" w:rsidRDefault="00AA28EE" w:rsidP="00AA28EE">
      <w:pPr>
        <w:tabs>
          <w:tab w:val="left" w:pos="3420"/>
          <w:tab w:val="left" w:pos="4320"/>
        </w:tabs>
        <w:ind w:left="4320" w:firstLine="75"/>
        <w:jc w:val="right"/>
        <w:rPr>
          <w:sz w:val="20"/>
          <w:szCs w:val="20"/>
        </w:rPr>
      </w:pPr>
      <w:r w:rsidRPr="003B3703">
        <w:rPr>
          <w:sz w:val="20"/>
          <w:szCs w:val="20"/>
        </w:rPr>
        <w:t>_________________________</w:t>
      </w:r>
    </w:p>
    <w:p w:rsidR="0022238C" w:rsidRPr="003B3703" w:rsidRDefault="00AA28EE" w:rsidP="0022238C">
      <w:pPr>
        <w:autoSpaceDE w:val="0"/>
        <w:autoSpaceDN w:val="0"/>
        <w:adjustRightInd w:val="0"/>
        <w:ind w:left="-284" w:right="-1"/>
        <w:jc w:val="center"/>
        <w:rPr>
          <w:sz w:val="20"/>
          <w:szCs w:val="20"/>
        </w:rPr>
      </w:pPr>
      <w:r w:rsidRPr="003B3703">
        <w:rPr>
          <w:sz w:val="20"/>
          <w:szCs w:val="20"/>
        </w:rPr>
        <w:tab/>
      </w:r>
      <w:r w:rsidRPr="003B3703">
        <w:rPr>
          <w:sz w:val="20"/>
          <w:szCs w:val="20"/>
        </w:rPr>
        <w:tab/>
        <w:t xml:space="preserve">      </w:t>
      </w:r>
      <w:proofErr w:type="gramStart"/>
      <w:r w:rsidR="0022238C" w:rsidRPr="003B3703">
        <w:rPr>
          <w:sz w:val="20"/>
          <w:szCs w:val="20"/>
        </w:rPr>
        <w:t>З</w:t>
      </w:r>
      <w:proofErr w:type="gramEnd"/>
      <w:r w:rsidR="0022238C" w:rsidRPr="003B3703">
        <w:rPr>
          <w:sz w:val="20"/>
          <w:szCs w:val="20"/>
        </w:rPr>
        <w:t xml:space="preserve"> А Я В Л Е Н И Е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center"/>
        <w:rPr>
          <w:sz w:val="20"/>
          <w:szCs w:val="20"/>
        </w:rPr>
      </w:pP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  <w:r w:rsidRPr="003B3703">
        <w:rPr>
          <w:sz w:val="20"/>
          <w:szCs w:val="20"/>
        </w:rPr>
        <w:t>от __________________________________________________________________________________</w:t>
      </w:r>
    </w:p>
    <w:p w:rsidR="0022238C" w:rsidRPr="003B3703" w:rsidRDefault="0022238C" w:rsidP="0022238C">
      <w:pPr>
        <w:pStyle w:val="ConsPlusNonformat"/>
        <w:rPr>
          <w:rFonts w:ascii="Times New Roman" w:hAnsi="Times New Roman" w:cs="Times New Roman"/>
        </w:rPr>
      </w:pPr>
      <w:r w:rsidRPr="003B3703">
        <w:rPr>
          <w:rFonts w:ascii="Times New Roman" w:hAnsi="Times New Roman" w:cs="Times New Roman"/>
        </w:rPr>
        <w:t xml:space="preserve">         </w:t>
      </w:r>
      <w:proofErr w:type="gramStart"/>
      <w:r w:rsidRPr="003B3703">
        <w:rPr>
          <w:rFonts w:ascii="Times New Roman" w:hAnsi="Times New Roman" w:cs="Times New Roman"/>
        </w:rPr>
        <w:t xml:space="preserve">Для   физических   лиц  указываются:  фамилия,  имя,  отчество,     реквизиты  документа,  удостоверяющего личность (серия, номер, кем и когда  выдан),  место  жительства,  номер телефона; </w:t>
      </w:r>
      <w:proofErr w:type="gramEnd"/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  <w:r w:rsidRPr="003B3703">
        <w:rPr>
          <w:sz w:val="20"/>
          <w:szCs w:val="20"/>
        </w:rPr>
        <w:t>__________________________________________________________________________________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</w:p>
    <w:p w:rsidR="0022238C" w:rsidRPr="003B3703" w:rsidRDefault="0022238C" w:rsidP="0022238C">
      <w:pPr>
        <w:pStyle w:val="ConsPlusNonformat"/>
        <w:jc w:val="both"/>
        <w:rPr>
          <w:rFonts w:ascii="Times New Roman" w:hAnsi="Times New Roman" w:cs="Times New Roman"/>
        </w:rPr>
      </w:pPr>
      <w:r w:rsidRPr="003B3703">
        <w:rPr>
          <w:rFonts w:ascii="Times New Roman" w:hAnsi="Times New Roman" w:cs="Times New Roman"/>
        </w:rPr>
        <w:t xml:space="preserve">Для представителя физического  лица   указываются:   фамилия,   имя,  отчество  представителя,  реквизиты доверенности, которая прилагается к заявлению______________________________________________________________________________ </w:t>
      </w:r>
    </w:p>
    <w:p w:rsidR="0022238C" w:rsidRPr="003B3703" w:rsidRDefault="0022238C" w:rsidP="0022238C">
      <w:pPr>
        <w:pStyle w:val="ConsPlusNonformat"/>
        <w:ind w:hanging="360"/>
        <w:jc w:val="both"/>
        <w:rPr>
          <w:rFonts w:ascii="Times New Roman" w:hAnsi="Times New Roman" w:cs="Times New Roman"/>
        </w:rPr>
      </w:pPr>
      <w:r w:rsidRPr="003B3703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22238C" w:rsidRPr="003B3703" w:rsidRDefault="0022238C" w:rsidP="0022238C">
      <w:pPr>
        <w:pStyle w:val="ConsPlusNonformat"/>
        <w:tabs>
          <w:tab w:val="left" w:pos="960"/>
        </w:tabs>
        <w:rPr>
          <w:rFonts w:ascii="Times New Roman" w:hAnsi="Times New Roman" w:cs="Times New Roman"/>
        </w:rPr>
      </w:pPr>
      <w:r w:rsidRPr="003B3703">
        <w:t xml:space="preserve">для </w:t>
      </w:r>
      <w:r w:rsidRPr="003B3703">
        <w:rPr>
          <w:rFonts w:ascii="Times New Roman" w:hAnsi="Times New Roman" w:cs="Times New Roman"/>
        </w:rPr>
        <w:t xml:space="preserve">юридического лица указать: наименование, организационно-правовая  форма,  адрес  места  нахождения,  номер  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  <w:r w:rsidRPr="003B3703">
        <w:rPr>
          <w:sz w:val="20"/>
          <w:szCs w:val="20"/>
        </w:rPr>
        <w:t>__________________________________________________________________________________</w:t>
      </w:r>
    </w:p>
    <w:p w:rsidR="0022238C" w:rsidRPr="003B3703" w:rsidRDefault="0022238C" w:rsidP="0022238C">
      <w:pPr>
        <w:pStyle w:val="ConsPlusNonformat"/>
        <w:rPr>
          <w:rFonts w:ascii="Times New Roman" w:hAnsi="Times New Roman" w:cs="Times New Roman"/>
        </w:rPr>
      </w:pPr>
      <w:r w:rsidRPr="003B3703">
        <w:rPr>
          <w:rFonts w:ascii="Times New Roman" w:hAnsi="Times New Roman" w:cs="Times New Roman"/>
        </w:rPr>
        <w:t xml:space="preserve"> телефона, фамилия, имя, отчество     лица, уполномоченного представлять интересы юридического лица, 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center"/>
        <w:rPr>
          <w:sz w:val="20"/>
          <w:szCs w:val="20"/>
        </w:rPr>
      </w:pPr>
      <w:r w:rsidRPr="003B3703">
        <w:rPr>
          <w:sz w:val="20"/>
          <w:szCs w:val="20"/>
        </w:rPr>
        <w:t>__________________________________________________________________________________</w:t>
      </w:r>
    </w:p>
    <w:p w:rsidR="0022238C" w:rsidRPr="003B3703" w:rsidRDefault="0022238C" w:rsidP="0022238C">
      <w:pPr>
        <w:pStyle w:val="ConsPlusNonformat"/>
        <w:jc w:val="both"/>
        <w:rPr>
          <w:rFonts w:ascii="Times New Roman" w:hAnsi="Times New Roman" w:cs="Times New Roman"/>
        </w:rPr>
      </w:pPr>
      <w:r w:rsidRPr="003B3703">
        <w:rPr>
          <w:rFonts w:ascii="Times New Roman" w:hAnsi="Times New Roman" w:cs="Times New Roman"/>
        </w:rPr>
        <w:t>с указанием     реквизитов  документа,  удостоверяющего  эти  правомочия  и прилагаемого к заявлению______________________________________________________________________________________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color w:val="000000"/>
          <w:sz w:val="20"/>
          <w:szCs w:val="20"/>
        </w:rPr>
      </w:pPr>
      <w:r w:rsidRPr="003B3703">
        <w:rPr>
          <w:sz w:val="20"/>
          <w:szCs w:val="20"/>
        </w:rPr>
        <w:t xml:space="preserve">Прошу: </w:t>
      </w:r>
      <w:r w:rsidRPr="003B3703">
        <w:rPr>
          <w:color w:val="000000"/>
          <w:sz w:val="20"/>
          <w:szCs w:val="20"/>
        </w:rPr>
        <w:t>________________________________________________________________________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  <w:r w:rsidRPr="003B3703">
        <w:rPr>
          <w:sz w:val="20"/>
          <w:szCs w:val="20"/>
        </w:rPr>
        <w:t>(присвоение объектам капитального строительства почтово-адресной нумерации, изменение почтово-адресной нумерации объектам капитального строительства)</w:t>
      </w:r>
    </w:p>
    <w:p w:rsidR="0022238C" w:rsidRPr="003B3703" w:rsidRDefault="0022238C" w:rsidP="0022238C">
      <w:pPr>
        <w:autoSpaceDE w:val="0"/>
        <w:autoSpaceDN w:val="0"/>
        <w:adjustRightInd w:val="0"/>
        <w:ind w:left="-240"/>
        <w:jc w:val="both"/>
        <w:rPr>
          <w:sz w:val="20"/>
          <w:szCs w:val="20"/>
        </w:rPr>
      </w:pPr>
      <w:r w:rsidRPr="003B370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  <w:r w:rsidRPr="003B3703">
        <w:rPr>
          <w:sz w:val="20"/>
          <w:szCs w:val="20"/>
        </w:rPr>
        <w:t>К заявлению прилагаю следующие документы: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center"/>
        <w:rPr>
          <w:sz w:val="20"/>
          <w:szCs w:val="20"/>
        </w:rPr>
      </w:pPr>
      <w:r w:rsidRPr="003B370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  <w:r w:rsidRPr="003B3703">
        <w:rPr>
          <w:sz w:val="20"/>
          <w:szCs w:val="20"/>
        </w:rPr>
        <w:t xml:space="preserve">Кадастровый номер земельного участка, на котором расположен объект капитального строительства: 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  <w:r w:rsidRPr="003B3703">
        <w:rPr>
          <w:sz w:val="20"/>
          <w:szCs w:val="20"/>
        </w:rPr>
        <w:t>__________________________________________________________________________________</w:t>
      </w:r>
      <w:r w:rsidR="00471459" w:rsidRPr="003B3703">
        <w:rPr>
          <w:sz w:val="20"/>
          <w:szCs w:val="20"/>
        </w:rPr>
        <w:t>_____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center"/>
        <w:rPr>
          <w:sz w:val="20"/>
          <w:szCs w:val="20"/>
        </w:rPr>
      </w:pP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  <w:r w:rsidRPr="003B3703">
        <w:rPr>
          <w:sz w:val="20"/>
          <w:szCs w:val="20"/>
        </w:rPr>
        <w:t>Подпись лица, подавшего заявление: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  <w:r w:rsidRPr="003B3703">
        <w:rPr>
          <w:sz w:val="20"/>
          <w:szCs w:val="20"/>
        </w:rPr>
        <w:t>«____»_____________ 20___ г.        __________________         __________________________</w:t>
      </w:r>
    </w:p>
    <w:p w:rsidR="0022238C" w:rsidRPr="003B3703" w:rsidRDefault="0022238C" w:rsidP="0022238C">
      <w:pPr>
        <w:autoSpaceDE w:val="0"/>
        <w:autoSpaceDN w:val="0"/>
        <w:adjustRightInd w:val="0"/>
        <w:ind w:left="-284" w:right="-1"/>
        <w:jc w:val="both"/>
        <w:rPr>
          <w:sz w:val="20"/>
          <w:szCs w:val="20"/>
        </w:rPr>
      </w:pPr>
      <w:r w:rsidRPr="003B3703">
        <w:rPr>
          <w:sz w:val="20"/>
          <w:szCs w:val="20"/>
        </w:rPr>
        <w:tab/>
        <w:t xml:space="preserve">          (дата) </w:t>
      </w:r>
      <w:r w:rsidRPr="003B3703">
        <w:rPr>
          <w:sz w:val="20"/>
          <w:szCs w:val="20"/>
        </w:rPr>
        <w:tab/>
      </w:r>
      <w:r w:rsidRPr="003B3703">
        <w:rPr>
          <w:sz w:val="20"/>
          <w:szCs w:val="20"/>
        </w:rPr>
        <w:tab/>
      </w:r>
      <w:r w:rsidRPr="003B3703">
        <w:rPr>
          <w:sz w:val="20"/>
          <w:szCs w:val="20"/>
        </w:rPr>
        <w:tab/>
        <w:t xml:space="preserve">                       (подпись) </w:t>
      </w:r>
      <w:r w:rsidRPr="003B3703">
        <w:rPr>
          <w:sz w:val="20"/>
          <w:szCs w:val="20"/>
        </w:rPr>
        <w:tab/>
        <w:t xml:space="preserve">                          (расшифровка подписи заявителя)</w:t>
      </w:r>
    </w:p>
    <w:p w:rsidR="00AA28EE" w:rsidRPr="003B3703" w:rsidRDefault="00AA28EE" w:rsidP="0022238C">
      <w:pPr>
        <w:tabs>
          <w:tab w:val="left" w:pos="2520"/>
        </w:tabs>
        <w:jc w:val="right"/>
        <w:rPr>
          <w:sz w:val="20"/>
          <w:szCs w:val="20"/>
        </w:rPr>
      </w:pPr>
    </w:p>
    <w:sectPr w:rsidR="00AA28EE" w:rsidRPr="003B3703" w:rsidSect="00AA28EE">
      <w:pgSz w:w="11906" w:h="16838"/>
      <w:pgMar w:top="357" w:right="902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17" w:rsidRPr="00A019EC" w:rsidRDefault="00786917" w:rsidP="00A019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786917" w:rsidRPr="00A019EC" w:rsidRDefault="00786917" w:rsidP="00A019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59" w:rsidRDefault="001C59C2">
    <w:pPr>
      <w:pStyle w:val="ae"/>
      <w:jc w:val="right"/>
    </w:pPr>
    <w:fldSimple w:instr=" PAGE   \* MERGEFORMAT ">
      <w:r w:rsidR="006F6AE6">
        <w:rPr>
          <w:noProof/>
        </w:rPr>
        <w:t>13</w:t>
      </w:r>
    </w:fldSimple>
  </w:p>
  <w:p w:rsidR="00A84859" w:rsidRDefault="00A848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17" w:rsidRPr="00A019EC" w:rsidRDefault="00786917" w:rsidP="00A019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786917" w:rsidRPr="00A019EC" w:rsidRDefault="00786917" w:rsidP="00A019E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  <w:footnote w:id="1">
    <w:p w:rsidR="00C417F6" w:rsidRPr="00C77EC2" w:rsidRDefault="00C417F6" w:rsidP="00C417F6">
      <w:pPr>
        <w:pStyle w:val="a9"/>
      </w:pPr>
    </w:p>
  </w:footnote>
  <w:footnote w:id="2">
    <w:p w:rsidR="00C417F6" w:rsidRDefault="00C417F6" w:rsidP="00C417F6">
      <w:pPr>
        <w:pStyle w:val="a9"/>
      </w:pPr>
    </w:p>
  </w:footnote>
  <w:footnote w:id="3">
    <w:p w:rsidR="00C417F6" w:rsidRDefault="00C417F6" w:rsidP="00C417F6">
      <w:pPr>
        <w:pStyle w:val="a9"/>
      </w:pPr>
    </w:p>
  </w:footnote>
  <w:footnote w:id="4">
    <w:p w:rsidR="00F61FE7" w:rsidRDefault="00F61FE7" w:rsidP="00F61FE7">
      <w:pPr>
        <w:pStyle w:val="a9"/>
      </w:pPr>
    </w:p>
  </w:footnote>
  <w:footnote w:id="5">
    <w:p w:rsidR="002E51D7" w:rsidRPr="00013F5E" w:rsidRDefault="002E51D7" w:rsidP="002E51D7">
      <w:pPr>
        <w:pStyle w:val="a9"/>
        <w:jc w:val="both"/>
      </w:pPr>
      <w:r w:rsidRPr="00013F5E">
        <w:rPr>
          <w:rStyle w:val="ab"/>
        </w:rPr>
        <w:sym w:font="Symbol" w:char="F02A"/>
      </w:r>
      <w:r w:rsidRPr="00013F5E">
        <w:t xml:space="preserve">  Данная административная процедура проводится с </w:t>
      </w:r>
      <w:r w:rsidRPr="00013F5E">
        <w:rPr>
          <w:color w:val="000000"/>
        </w:rPr>
        <w:t xml:space="preserve"> 01.07.2012 г. </w:t>
      </w:r>
    </w:p>
  </w:footnote>
  <w:footnote w:id="6">
    <w:p w:rsidR="00B30D09" w:rsidRDefault="00B30D09" w:rsidP="00B30D09">
      <w:pPr>
        <w:pStyle w:val="a9"/>
      </w:pPr>
      <w:r w:rsidRPr="00013F5E">
        <w:rPr>
          <w:rStyle w:val="ab"/>
        </w:rPr>
        <w:footnoteRef/>
      </w:r>
      <w:r w:rsidRPr="00013F5E">
        <w:t xml:space="preserve"> Данное административное действие отменяется  с </w:t>
      </w:r>
      <w:r w:rsidRPr="00013F5E">
        <w:rPr>
          <w:color w:val="000000"/>
        </w:rPr>
        <w:t xml:space="preserve"> 01.07.2012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6AA0E28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22C708A"/>
    <w:multiLevelType w:val="hybridMultilevel"/>
    <w:tmpl w:val="5B88D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366CE"/>
    <w:multiLevelType w:val="hybridMultilevel"/>
    <w:tmpl w:val="541C1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A111C"/>
    <w:multiLevelType w:val="hybridMultilevel"/>
    <w:tmpl w:val="0FAEF7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9296938"/>
    <w:multiLevelType w:val="hybridMultilevel"/>
    <w:tmpl w:val="EDFEC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BA7901"/>
    <w:multiLevelType w:val="hybridMultilevel"/>
    <w:tmpl w:val="E7E0F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00FBC"/>
    <w:multiLevelType w:val="hybridMultilevel"/>
    <w:tmpl w:val="9A62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755A3"/>
    <w:multiLevelType w:val="hybridMultilevel"/>
    <w:tmpl w:val="192E3A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2D15E7"/>
    <w:multiLevelType w:val="hybridMultilevel"/>
    <w:tmpl w:val="E3E69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53D80"/>
    <w:multiLevelType w:val="hybridMultilevel"/>
    <w:tmpl w:val="535C6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86DCF"/>
    <w:multiLevelType w:val="hybridMultilevel"/>
    <w:tmpl w:val="B8169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035B2"/>
    <w:multiLevelType w:val="hybridMultilevel"/>
    <w:tmpl w:val="325EB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42295"/>
    <w:multiLevelType w:val="hybridMultilevel"/>
    <w:tmpl w:val="31A0251E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383B6B14"/>
    <w:multiLevelType w:val="hybridMultilevel"/>
    <w:tmpl w:val="337A1C3C"/>
    <w:lvl w:ilvl="0" w:tplc="A6604FC8">
      <w:start w:val="1"/>
      <w:numFmt w:val="decimal"/>
      <w:lvlText w:val="%1)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E352D65"/>
    <w:multiLevelType w:val="hybridMultilevel"/>
    <w:tmpl w:val="B5DAF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65D63"/>
    <w:multiLevelType w:val="hybridMultilevel"/>
    <w:tmpl w:val="E2706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D4CBD"/>
    <w:multiLevelType w:val="hybridMultilevel"/>
    <w:tmpl w:val="85743BD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3040DD"/>
    <w:multiLevelType w:val="hybridMultilevel"/>
    <w:tmpl w:val="40485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13DE7"/>
    <w:multiLevelType w:val="hybridMultilevel"/>
    <w:tmpl w:val="2662D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A01EB"/>
    <w:multiLevelType w:val="hybridMultilevel"/>
    <w:tmpl w:val="42A2A020"/>
    <w:lvl w:ilvl="0" w:tplc="7B341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27B76">
      <w:numFmt w:val="none"/>
      <w:lvlText w:val=""/>
      <w:lvlJc w:val="left"/>
      <w:pPr>
        <w:tabs>
          <w:tab w:val="num" w:pos="360"/>
        </w:tabs>
      </w:pPr>
    </w:lvl>
    <w:lvl w:ilvl="2" w:tplc="BAF02C06">
      <w:numFmt w:val="none"/>
      <w:lvlText w:val=""/>
      <w:lvlJc w:val="left"/>
      <w:pPr>
        <w:tabs>
          <w:tab w:val="num" w:pos="360"/>
        </w:tabs>
      </w:pPr>
    </w:lvl>
    <w:lvl w:ilvl="3" w:tplc="4A50386A">
      <w:numFmt w:val="none"/>
      <w:lvlText w:val=""/>
      <w:lvlJc w:val="left"/>
      <w:pPr>
        <w:tabs>
          <w:tab w:val="num" w:pos="360"/>
        </w:tabs>
      </w:pPr>
    </w:lvl>
    <w:lvl w:ilvl="4" w:tplc="C0D66724">
      <w:numFmt w:val="none"/>
      <w:lvlText w:val=""/>
      <w:lvlJc w:val="left"/>
      <w:pPr>
        <w:tabs>
          <w:tab w:val="num" w:pos="360"/>
        </w:tabs>
      </w:pPr>
    </w:lvl>
    <w:lvl w:ilvl="5" w:tplc="2A7A0BA2">
      <w:numFmt w:val="none"/>
      <w:lvlText w:val=""/>
      <w:lvlJc w:val="left"/>
      <w:pPr>
        <w:tabs>
          <w:tab w:val="num" w:pos="360"/>
        </w:tabs>
      </w:pPr>
    </w:lvl>
    <w:lvl w:ilvl="6" w:tplc="C492BA2C">
      <w:numFmt w:val="none"/>
      <w:lvlText w:val=""/>
      <w:lvlJc w:val="left"/>
      <w:pPr>
        <w:tabs>
          <w:tab w:val="num" w:pos="360"/>
        </w:tabs>
      </w:pPr>
    </w:lvl>
    <w:lvl w:ilvl="7" w:tplc="98C0766A">
      <w:numFmt w:val="none"/>
      <w:lvlText w:val=""/>
      <w:lvlJc w:val="left"/>
      <w:pPr>
        <w:tabs>
          <w:tab w:val="num" w:pos="360"/>
        </w:tabs>
      </w:pPr>
    </w:lvl>
    <w:lvl w:ilvl="8" w:tplc="4122180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D775EC"/>
    <w:multiLevelType w:val="hybridMultilevel"/>
    <w:tmpl w:val="88103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50D5"/>
    <w:multiLevelType w:val="hybridMultilevel"/>
    <w:tmpl w:val="885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63EB0"/>
    <w:multiLevelType w:val="hybridMultilevel"/>
    <w:tmpl w:val="27E844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D844908"/>
    <w:multiLevelType w:val="hybridMultilevel"/>
    <w:tmpl w:val="EF82D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F251B9"/>
    <w:multiLevelType w:val="hybridMultilevel"/>
    <w:tmpl w:val="D50C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C6A69"/>
    <w:multiLevelType w:val="hybridMultilevel"/>
    <w:tmpl w:val="13AAA2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D4D024E"/>
    <w:multiLevelType w:val="hybridMultilevel"/>
    <w:tmpl w:val="4E6CF0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E2846D4"/>
    <w:multiLevelType w:val="hybridMultilevel"/>
    <w:tmpl w:val="C78E1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DA32A3"/>
    <w:multiLevelType w:val="hybridMultilevel"/>
    <w:tmpl w:val="9A04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151A6"/>
    <w:multiLevelType w:val="hybridMultilevel"/>
    <w:tmpl w:val="366C17F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75911FB7"/>
    <w:multiLevelType w:val="hybridMultilevel"/>
    <w:tmpl w:val="AAF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0273EA"/>
    <w:multiLevelType w:val="hybridMultilevel"/>
    <w:tmpl w:val="5FEEC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DF6565"/>
    <w:multiLevelType w:val="hybridMultilevel"/>
    <w:tmpl w:val="BDDAD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55AF0"/>
    <w:multiLevelType w:val="hybridMultilevel"/>
    <w:tmpl w:val="DB98F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51DA0"/>
    <w:multiLevelType w:val="multilevel"/>
    <w:tmpl w:val="85743B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33"/>
  </w:num>
  <w:num w:numId="5">
    <w:abstractNumId w:val="7"/>
  </w:num>
  <w:num w:numId="6">
    <w:abstractNumId w:val="24"/>
  </w:num>
  <w:num w:numId="7">
    <w:abstractNumId w:val="11"/>
  </w:num>
  <w:num w:numId="8">
    <w:abstractNumId w:val="6"/>
  </w:num>
  <w:num w:numId="9">
    <w:abstractNumId w:val="2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0"/>
  </w:num>
  <w:num w:numId="15">
    <w:abstractNumId w:val="18"/>
  </w:num>
  <w:num w:numId="16">
    <w:abstractNumId w:val="9"/>
  </w:num>
  <w:num w:numId="17">
    <w:abstractNumId w:val="30"/>
  </w:num>
  <w:num w:numId="18">
    <w:abstractNumId w:val="25"/>
  </w:num>
  <w:num w:numId="19">
    <w:abstractNumId w:val="10"/>
  </w:num>
  <w:num w:numId="20">
    <w:abstractNumId w:val="21"/>
  </w:num>
  <w:num w:numId="21">
    <w:abstractNumId w:val="34"/>
  </w:num>
  <w:num w:numId="22">
    <w:abstractNumId w:val="23"/>
  </w:num>
  <w:num w:numId="23">
    <w:abstractNumId w:val="26"/>
  </w:num>
  <w:num w:numId="24">
    <w:abstractNumId w:val="27"/>
  </w:num>
  <w:num w:numId="25">
    <w:abstractNumId w:val="8"/>
  </w:num>
  <w:num w:numId="26">
    <w:abstractNumId w:val="31"/>
  </w:num>
  <w:num w:numId="27">
    <w:abstractNumId w:val="5"/>
  </w:num>
  <w:num w:numId="28">
    <w:abstractNumId w:val="13"/>
  </w:num>
  <w:num w:numId="29">
    <w:abstractNumId w:val="12"/>
  </w:num>
  <w:num w:numId="30">
    <w:abstractNumId w:val="1"/>
    <w:lvlOverride w:ilvl="0">
      <w:startOverride w:val="6"/>
    </w:lvlOverride>
  </w:num>
  <w:num w:numId="31">
    <w:abstractNumId w:val="32"/>
  </w:num>
  <w:num w:numId="32">
    <w:abstractNumId w:val="16"/>
  </w:num>
  <w:num w:numId="33">
    <w:abstractNumId w:val="17"/>
  </w:num>
  <w:num w:numId="34">
    <w:abstractNumId w:val="35"/>
  </w:num>
  <w:num w:numId="35">
    <w:abstractNumId w:val="19"/>
  </w:num>
  <w:num w:numId="36">
    <w:abstractNumId w:val="1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BB"/>
    <w:rsid w:val="00013F5E"/>
    <w:rsid w:val="0001522F"/>
    <w:rsid w:val="00015721"/>
    <w:rsid w:val="00021F4F"/>
    <w:rsid w:val="000243EE"/>
    <w:rsid w:val="000268C1"/>
    <w:rsid w:val="00031A43"/>
    <w:rsid w:val="00033880"/>
    <w:rsid w:val="00033F89"/>
    <w:rsid w:val="00035EE1"/>
    <w:rsid w:val="00037C26"/>
    <w:rsid w:val="000451E5"/>
    <w:rsid w:val="00047D46"/>
    <w:rsid w:val="00050DC9"/>
    <w:rsid w:val="00051FA9"/>
    <w:rsid w:val="0005353D"/>
    <w:rsid w:val="00061953"/>
    <w:rsid w:val="000646E1"/>
    <w:rsid w:val="00064DD8"/>
    <w:rsid w:val="00067D2E"/>
    <w:rsid w:val="000762CA"/>
    <w:rsid w:val="000771E6"/>
    <w:rsid w:val="000811A6"/>
    <w:rsid w:val="000974A7"/>
    <w:rsid w:val="000A1339"/>
    <w:rsid w:val="000A75CB"/>
    <w:rsid w:val="000A7AE2"/>
    <w:rsid w:val="000A7E47"/>
    <w:rsid w:val="000B1217"/>
    <w:rsid w:val="000B266B"/>
    <w:rsid w:val="000B6596"/>
    <w:rsid w:val="000C7592"/>
    <w:rsid w:val="000C7930"/>
    <w:rsid w:val="000D1385"/>
    <w:rsid w:val="000D450E"/>
    <w:rsid w:val="000F329B"/>
    <w:rsid w:val="000F62F8"/>
    <w:rsid w:val="00101C31"/>
    <w:rsid w:val="00105D11"/>
    <w:rsid w:val="0011425E"/>
    <w:rsid w:val="00116E72"/>
    <w:rsid w:val="00120EF8"/>
    <w:rsid w:val="00135D43"/>
    <w:rsid w:val="0014438D"/>
    <w:rsid w:val="0014653F"/>
    <w:rsid w:val="001500F2"/>
    <w:rsid w:val="001569A7"/>
    <w:rsid w:val="00163148"/>
    <w:rsid w:val="00167426"/>
    <w:rsid w:val="00173C73"/>
    <w:rsid w:val="00174377"/>
    <w:rsid w:val="00174D85"/>
    <w:rsid w:val="00176069"/>
    <w:rsid w:val="00193304"/>
    <w:rsid w:val="001A082F"/>
    <w:rsid w:val="001A1920"/>
    <w:rsid w:val="001A3819"/>
    <w:rsid w:val="001C3C16"/>
    <w:rsid w:val="001C48F2"/>
    <w:rsid w:val="001C59C2"/>
    <w:rsid w:val="001D1FB8"/>
    <w:rsid w:val="001D4BBF"/>
    <w:rsid w:val="001E3864"/>
    <w:rsid w:val="001E72A5"/>
    <w:rsid w:val="001F58BF"/>
    <w:rsid w:val="001F7387"/>
    <w:rsid w:val="00204C40"/>
    <w:rsid w:val="00206851"/>
    <w:rsid w:val="0022238C"/>
    <w:rsid w:val="00222FD9"/>
    <w:rsid w:val="00223903"/>
    <w:rsid w:val="002301D7"/>
    <w:rsid w:val="0023737D"/>
    <w:rsid w:val="002376EB"/>
    <w:rsid w:val="002405CB"/>
    <w:rsid w:val="0024557B"/>
    <w:rsid w:val="00246FF0"/>
    <w:rsid w:val="00250259"/>
    <w:rsid w:val="00251DB3"/>
    <w:rsid w:val="002566E3"/>
    <w:rsid w:val="002653C8"/>
    <w:rsid w:val="002673E3"/>
    <w:rsid w:val="00270C7F"/>
    <w:rsid w:val="002723B4"/>
    <w:rsid w:val="0028273A"/>
    <w:rsid w:val="002A097E"/>
    <w:rsid w:val="002A273E"/>
    <w:rsid w:val="002A3573"/>
    <w:rsid w:val="002A35F7"/>
    <w:rsid w:val="002A71A6"/>
    <w:rsid w:val="002A7664"/>
    <w:rsid w:val="002B2DB4"/>
    <w:rsid w:val="002B5289"/>
    <w:rsid w:val="002B556C"/>
    <w:rsid w:val="002C2E19"/>
    <w:rsid w:val="002C5358"/>
    <w:rsid w:val="002D2907"/>
    <w:rsid w:val="002D7528"/>
    <w:rsid w:val="002E0BAE"/>
    <w:rsid w:val="002E2E71"/>
    <w:rsid w:val="002E305D"/>
    <w:rsid w:val="002E51D7"/>
    <w:rsid w:val="002F17DA"/>
    <w:rsid w:val="002F4D3F"/>
    <w:rsid w:val="002F54D2"/>
    <w:rsid w:val="002F576E"/>
    <w:rsid w:val="002F646E"/>
    <w:rsid w:val="003007BA"/>
    <w:rsid w:val="00304ABA"/>
    <w:rsid w:val="00305A55"/>
    <w:rsid w:val="003073E3"/>
    <w:rsid w:val="00313DAD"/>
    <w:rsid w:val="00316703"/>
    <w:rsid w:val="00317AC1"/>
    <w:rsid w:val="00325F00"/>
    <w:rsid w:val="00326E96"/>
    <w:rsid w:val="00344062"/>
    <w:rsid w:val="0034459C"/>
    <w:rsid w:val="00345BA1"/>
    <w:rsid w:val="003477ED"/>
    <w:rsid w:val="00354462"/>
    <w:rsid w:val="003606F9"/>
    <w:rsid w:val="003635BF"/>
    <w:rsid w:val="00366119"/>
    <w:rsid w:val="003744D1"/>
    <w:rsid w:val="00382ABF"/>
    <w:rsid w:val="00384262"/>
    <w:rsid w:val="00390CA8"/>
    <w:rsid w:val="00396ADA"/>
    <w:rsid w:val="00397398"/>
    <w:rsid w:val="003973C8"/>
    <w:rsid w:val="003A00CE"/>
    <w:rsid w:val="003A6F6B"/>
    <w:rsid w:val="003B3703"/>
    <w:rsid w:val="003B4B3A"/>
    <w:rsid w:val="003B6406"/>
    <w:rsid w:val="003C1119"/>
    <w:rsid w:val="003C1FFC"/>
    <w:rsid w:val="003D24FD"/>
    <w:rsid w:val="003D2931"/>
    <w:rsid w:val="003D2FF1"/>
    <w:rsid w:val="003D7630"/>
    <w:rsid w:val="003E15B9"/>
    <w:rsid w:val="003E7D25"/>
    <w:rsid w:val="003F3D00"/>
    <w:rsid w:val="003F41BA"/>
    <w:rsid w:val="003F53BD"/>
    <w:rsid w:val="003F7FD3"/>
    <w:rsid w:val="0040007A"/>
    <w:rsid w:val="00400458"/>
    <w:rsid w:val="004009E0"/>
    <w:rsid w:val="00402A73"/>
    <w:rsid w:val="00407B88"/>
    <w:rsid w:val="00411063"/>
    <w:rsid w:val="00417498"/>
    <w:rsid w:val="00422251"/>
    <w:rsid w:val="0042359E"/>
    <w:rsid w:val="0043214E"/>
    <w:rsid w:val="0044337D"/>
    <w:rsid w:val="004446CD"/>
    <w:rsid w:val="00447C68"/>
    <w:rsid w:val="00451883"/>
    <w:rsid w:val="0045450D"/>
    <w:rsid w:val="00455EC7"/>
    <w:rsid w:val="004609BE"/>
    <w:rsid w:val="0046280C"/>
    <w:rsid w:val="00471459"/>
    <w:rsid w:val="004737D1"/>
    <w:rsid w:val="00474C8A"/>
    <w:rsid w:val="00480F08"/>
    <w:rsid w:val="00493142"/>
    <w:rsid w:val="00494EFF"/>
    <w:rsid w:val="004A2100"/>
    <w:rsid w:val="004B61A1"/>
    <w:rsid w:val="004B718E"/>
    <w:rsid w:val="004B73C9"/>
    <w:rsid w:val="004B7F26"/>
    <w:rsid w:val="004C020B"/>
    <w:rsid w:val="004C0E97"/>
    <w:rsid w:val="004C1C95"/>
    <w:rsid w:val="004C3A93"/>
    <w:rsid w:val="004C45EA"/>
    <w:rsid w:val="004D1642"/>
    <w:rsid w:val="004E09E7"/>
    <w:rsid w:val="004F2D8E"/>
    <w:rsid w:val="004F3223"/>
    <w:rsid w:val="00500AD2"/>
    <w:rsid w:val="00501B99"/>
    <w:rsid w:val="00502DA3"/>
    <w:rsid w:val="00503F86"/>
    <w:rsid w:val="00507BAA"/>
    <w:rsid w:val="00510E82"/>
    <w:rsid w:val="00515710"/>
    <w:rsid w:val="00516D31"/>
    <w:rsid w:val="005272EA"/>
    <w:rsid w:val="005305F1"/>
    <w:rsid w:val="00533598"/>
    <w:rsid w:val="005338DB"/>
    <w:rsid w:val="00543154"/>
    <w:rsid w:val="0054745D"/>
    <w:rsid w:val="00553095"/>
    <w:rsid w:val="005702D7"/>
    <w:rsid w:val="00571447"/>
    <w:rsid w:val="00593EE2"/>
    <w:rsid w:val="005A1DD9"/>
    <w:rsid w:val="005A3186"/>
    <w:rsid w:val="005A6F13"/>
    <w:rsid w:val="005B2D46"/>
    <w:rsid w:val="005C2346"/>
    <w:rsid w:val="005E0A8D"/>
    <w:rsid w:val="005F71A6"/>
    <w:rsid w:val="005F7474"/>
    <w:rsid w:val="0060252F"/>
    <w:rsid w:val="00625C84"/>
    <w:rsid w:val="00635E6E"/>
    <w:rsid w:val="006436D5"/>
    <w:rsid w:val="00643C55"/>
    <w:rsid w:val="00647361"/>
    <w:rsid w:val="00660D23"/>
    <w:rsid w:val="00662500"/>
    <w:rsid w:val="0067017B"/>
    <w:rsid w:val="00674DC1"/>
    <w:rsid w:val="0068484D"/>
    <w:rsid w:val="00691DBE"/>
    <w:rsid w:val="0069463A"/>
    <w:rsid w:val="00695184"/>
    <w:rsid w:val="00695E52"/>
    <w:rsid w:val="006A4A34"/>
    <w:rsid w:val="006A7D7F"/>
    <w:rsid w:val="006C4697"/>
    <w:rsid w:val="006D2A4F"/>
    <w:rsid w:val="006D7D59"/>
    <w:rsid w:val="006E19F2"/>
    <w:rsid w:val="006E24E3"/>
    <w:rsid w:val="006E5AE5"/>
    <w:rsid w:val="006F6AE6"/>
    <w:rsid w:val="006F70BA"/>
    <w:rsid w:val="00710033"/>
    <w:rsid w:val="007128B2"/>
    <w:rsid w:val="00724195"/>
    <w:rsid w:val="0072496A"/>
    <w:rsid w:val="00733E93"/>
    <w:rsid w:val="007340D6"/>
    <w:rsid w:val="00741B1E"/>
    <w:rsid w:val="00747240"/>
    <w:rsid w:val="00747714"/>
    <w:rsid w:val="00755471"/>
    <w:rsid w:val="0075735D"/>
    <w:rsid w:val="00763A65"/>
    <w:rsid w:val="00786917"/>
    <w:rsid w:val="007B04DD"/>
    <w:rsid w:val="007C0E31"/>
    <w:rsid w:val="007C372D"/>
    <w:rsid w:val="007D0E05"/>
    <w:rsid w:val="007E01A0"/>
    <w:rsid w:val="007E1502"/>
    <w:rsid w:val="007E5C63"/>
    <w:rsid w:val="007F048F"/>
    <w:rsid w:val="007F1B09"/>
    <w:rsid w:val="00813868"/>
    <w:rsid w:val="00813A11"/>
    <w:rsid w:val="00815847"/>
    <w:rsid w:val="00823F68"/>
    <w:rsid w:val="0082438C"/>
    <w:rsid w:val="00831611"/>
    <w:rsid w:val="008328A7"/>
    <w:rsid w:val="00840699"/>
    <w:rsid w:val="00846307"/>
    <w:rsid w:val="0085143B"/>
    <w:rsid w:val="008518EE"/>
    <w:rsid w:val="00853301"/>
    <w:rsid w:val="008553D8"/>
    <w:rsid w:val="00863E92"/>
    <w:rsid w:val="008644AB"/>
    <w:rsid w:val="00864515"/>
    <w:rsid w:val="00866800"/>
    <w:rsid w:val="00894171"/>
    <w:rsid w:val="008A3B05"/>
    <w:rsid w:val="008A418B"/>
    <w:rsid w:val="008A470C"/>
    <w:rsid w:val="008A5618"/>
    <w:rsid w:val="008B1CA2"/>
    <w:rsid w:val="008C00B8"/>
    <w:rsid w:val="008C2EC9"/>
    <w:rsid w:val="008C6EDF"/>
    <w:rsid w:val="008E0970"/>
    <w:rsid w:val="008E6241"/>
    <w:rsid w:val="008E66A2"/>
    <w:rsid w:val="008F412A"/>
    <w:rsid w:val="008F4920"/>
    <w:rsid w:val="00906511"/>
    <w:rsid w:val="00906672"/>
    <w:rsid w:val="009115FC"/>
    <w:rsid w:val="00911A72"/>
    <w:rsid w:val="00911C1D"/>
    <w:rsid w:val="00913972"/>
    <w:rsid w:val="00915285"/>
    <w:rsid w:val="00925CF4"/>
    <w:rsid w:val="00930B72"/>
    <w:rsid w:val="00933DB5"/>
    <w:rsid w:val="00954189"/>
    <w:rsid w:val="00972DB7"/>
    <w:rsid w:val="0097749D"/>
    <w:rsid w:val="00984FD9"/>
    <w:rsid w:val="00987408"/>
    <w:rsid w:val="009911F7"/>
    <w:rsid w:val="009A1FF0"/>
    <w:rsid w:val="009A3558"/>
    <w:rsid w:val="009A7E0E"/>
    <w:rsid w:val="009D172B"/>
    <w:rsid w:val="009D62BE"/>
    <w:rsid w:val="009D6B53"/>
    <w:rsid w:val="009E44B6"/>
    <w:rsid w:val="009E49D3"/>
    <w:rsid w:val="009E605A"/>
    <w:rsid w:val="009F07ED"/>
    <w:rsid w:val="009F1648"/>
    <w:rsid w:val="00A019EC"/>
    <w:rsid w:val="00A04B37"/>
    <w:rsid w:val="00A054E2"/>
    <w:rsid w:val="00A15A3C"/>
    <w:rsid w:val="00A17EB7"/>
    <w:rsid w:val="00A205CA"/>
    <w:rsid w:val="00A26ED6"/>
    <w:rsid w:val="00A40810"/>
    <w:rsid w:val="00A46D59"/>
    <w:rsid w:val="00A503E9"/>
    <w:rsid w:val="00A527AA"/>
    <w:rsid w:val="00A728D1"/>
    <w:rsid w:val="00A75F0C"/>
    <w:rsid w:val="00A80768"/>
    <w:rsid w:val="00A84454"/>
    <w:rsid w:val="00A84859"/>
    <w:rsid w:val="00A869E7"/>
    <w:rsid w:val="00A87889"/>
    <w:rsid w:val="00A9607B"/>
    <w:rsid w:val="00AA28EE"/>
    <w:rsid w:val="00AB1592"/>
    <w:rsid w:val="00AB4A83"/>
    <w:rsid w:val="00AC069E"/>
    <w:rsid w:val="00AC5937"/>
    <w:rsid w:val="00AD1666"/>
    <w:rsid w:val="00AD2376"/>
    <w:rsid w:val="00AE4152"/>
    <w:rsid w:val="00B00BDA"/>
    <w:rsid w:val="00B016CA"/>
    <w:rsid w:val="00B065A5"/>
    <w:rsid w:val="00B13E81"/>
    <w:rsid w:val="00B260DA"/>
    <w:rsid w:val="00B30D09"/>
    <w:rsid w:val="00B31594"/>
    <w:rsid w:val="00B34D0A"/>
    <w:rsid w:val="00B51967"/>
    <w:rsid w:val="00B542F3"/>
    <w:rsid w:val="00B54C6D"/>
    <w:rsid w:val="00B569CB"/>
    <w:rsid w:val="00B60311"/>
    <w:rsid w:val="00B607AF"/>
    <w:rsid w:val="00B64ECC"/>
    <w:rsid w:val="00B6723A"/>
    <w:rsid w:val="00B6730F"/>
    <w:rsid w:val="00B734AF"/>
    <w:rsid w:val="00B7544D"/>
    <w:rsid w:val="00B830BC"/>
    <w:rsid w:val="00B847D5"/>
    <w:rsid w:val="00B86299"/>
    <w:rsid w:val="00BA39B0"/>
    <w:rsid w:val="00BA3AD3"/>
    <w:rsid w:val="00BA7D06"/>
    <w:rsid w:val="00BB625A"/>
    <w:rsid w:val="00BC017C"/>
    <w:rsid w:val="00BC48BC"/>
    <w:rsid w:val="00BC5CAB"/>
    <w:rsid w:val="00BC71F4"/>
    <w:rsid w:val="00BD251F"/>
    <w:rsid w:val="00BE0D51"/>
    <w:rsid w:val="00BE5EB7"/>
    <w:rsid w:val="00BF4CD0"/>
    <w:rsid w:val="00C0069E"/>
    <w:rsid w:val="00C044BF"/>
    <w:rsid w:val="00C066FF"/>
    <w:rsid w:val="00C132A8"/>
    <w:rsid w:val="00C166AD"/>
    <w:rsid w:val="00C23D46"/>
    <w:rsid w:val="00C24FC5"/>
    <w:rsid w:val="00C25E1F"/>
    <w:rsid w:val="00C332EC"/>
    <w:rsid w:val="00C417F6"/>
    <w:rsid w:val="00C568A2"/>
    <w:rsid w:val="00C60584"/>
    <w:rsid w:val="00C62726"/>
    <w:rsid w:val="00C643FC"/>
    <w:rsid w:val="00C7220A"/>
    <w:rsid w:val="00C74EDD"/>
    <w:rsid w:val="00C82E65"/>
    <w:rsid w:val="00C92F78"/>
    <w:rsid w:val="00C95E5C"/>
    <w:rsid w:val="00C96170"/>
    <w:rsid w:val="00CB2E39"/>
    <w:rsid w:val="00CC767F"/>
    <w:rsid w:val="00CD0750"/>
    <w:rsid w:val="00CD31E1"/>
    <w:rsid w:val="00CD7B56"/>
    <w:rsid w:val="00CF77F9"/>
    <w:rsid w:val="00D03F74"/>
    <w:rsid w:val="00D055EB"/>
    <w:rsid w:val="00D17812"/>
    <w:rsid w:val="00D20075"/>
    <w:rsid w:val="00D27264"/>
    <w:rsid w:val="00D33BB6"/>
    <w:rsid w:val="00D40B24"/>
    <w:rsid w:val="00D4122B"/>
    <w:rsid w:val="00D414B3"/>
    <w:rsid w:val="00D45E2F"/>
    <w:rsid w:val="00D53B71"/>
    <w:rsid w:val="00D74D9B"/>
    <w:rsid w:val="00D75F2D"/>
    <w:rsid w:val="00D8158A"/>
    <w:rsid w:val="00D8176E"/>
    <w:rsid w:val="00D926F7"/>
    <w:rsid w:val="00D95AFB"/>
    <w:rsid w:val="00D97D4F"/>
    <w:rsid w:val="00DB54F5"/>
    <w:rsid w:val="00DC1944"/>
    <w:rsid w:val="00DD0F18"/>
    <w:rsid w:val="00DD3157"/>
    <w:rsid w:val="00DD460C"/>
    <w:rsid w:val="00DD6E4F"/>
    <w:rsid w:val="00DE3C4D"/>
    <w:rsid w:val="00DE6610"/>
    <w:rsid w:val="00DE777F"/>
    <w:rsid w:val="00E027F3"/>
    <w:rsid w:val="00E11446"/>
    <w:rsid w:val="00E17FAA"/>
    <w:rsid w:val="00E22E5C"/>
    <w:rsid w:val="00E2324E"/>
    <w:rsid w:val="00E32E75"/>
    <w:rsid w:val="00E479A7"/>
    <w:rsid w:val="00E51834"/>
    <w:rsid w:val="00E56002"/>
    <w:rsid w:val="00E66F9F"/>
    <w:rsid w:val="00E830CE"/>
    <w:rsid w:val="00E85D8F"/>
    <w:rsid w:val="00E91EBC"/>
    <w:rsid w:val="00E975BF"/>
    <w:rsid w:val="00EA232F"/>
    <w:rsid w:val="00EA395C"/>
    <w:rsid w:val="00EA7DD6"/>
    <w:rsid w:val="00EB2244"/>
    <w:rsid w:val="00EB49B1"/>
    <w:rsid w:val="00EB4B61"/>
    <w:rsid w:val="00EB6207"/>
    <w:rsid w:val="00EC7C8E"/>
    <w:rsid w:val="00ED339A"/>
    <w:rsid w:val="00ED3E13"/>
    <w:rsid w:val="00ED7D7F"/>
    <w:rsid w:val="00EE1AA2"/>
    <w:rsid w:val="00EF069F"/>
    <w:rsid w:val="00EF1212"/>
    <w:rsid w:val="00EF1ED9"/>
    <w:rsid w:val="00EF20BB"/>
    <w:rsid w:val="00EF45AF"/>
    <w:rsid w:val="00EF5121"/>
    <w:rsid w:val="00F02E0E"/>
    <w:rsid w:val="00F05E19"/>
    <w:rsid w:val="00F117EA"/>
    <w:rsid w:val="00F237AF"/>
    <w:rsid w:val="00F23ABB"/>
    <w:rsid w:val="00F276EA"/>
    <w:rsid w:val="00F32283"/>
    <w:rsid w:val="00F32D63"/>
    <w:rsid w:val="00F34EAA"/>
    <w:rsid w:val="00F37506"/>
    <w:rsid w:val="00F407A9"/>
    <w:rsid w:val="00F41C13"/>
    <w:rsid w:val="00F6037C"/>
    <w:rsid w:val="00F618D1"/>
    <w:rsid w:val="00F61FE7"/>
    <w:rsid w:val="00F6599C"/>
    <w:rsid w:val="00F82F02"/>
    <w:rsid w:val="00F933F6"/>
    <w:rsid w:val="00F94565"/>
    <w:rsid w:val="00F97D04"/>
    <w:rsid w:val="00FB2874"/>
    <w:rsid w:val="00FB400A"/>
    <w:rsid w:val="00FB4428"/>
    <w:rsid w:val="00FB67EC"/>
    <w:rsid w:val="00FC06CA"/>
    <w:rsid w:val="00FC1BF7"/>
    <w:rsid w:val="00FC20AC"/>
    <w:rsid w:val="00FC285C"/>
    <w:rsid w:val="00FC5DFC"/>
    <w:rsid w:val="00FD12CA"/>
    <w:rsid w:val="00FD4FBB"/>
    <w:rsid w:val="00FD5D0D"/>
    <w:rsid w:val="00FD71EA"/>
    <w:rsid w:val="00FE17BB"/>
    <w:rsid w:val="00FE31E3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3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937"/>
    <w:rPr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qFormat/>
    <w:rsid w:val="009E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9E44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qFormat/>
    <w:rsid w:val="00FC20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F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C92F78"/>
    <w:rPr>
      <w:color w:val="0000FF"/>
      <w:u w:val="single"/>
    </w:rPr>
  </w:style>
  <w:style w:type="paragraph" w:customStyle="1" w:styleId="10">
    <w:name w:val="Знак Знак1 Знак"/>
    <w:basedOn w:val="a"/>
    <w:rsid w:val="00FB287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33E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33E93"/>
    <w:pPr>
      <w:spacing w:before="100" w:beforeAutospacing="1" w:after="100" w:afterAutospacing="1"/>
    </w:pPr>
  </w:style>
  <w:style w:type="paragraph" w:styleId="21">
    <w:name w:val="Body Text 2"/>
    <w:basedOn w:val="a"/>
    <w:rsid w:val="002F54D2"/>
    <w:pPr>
      <w:spacing w:after="120" w:line="480" w:lineRule="auto"/>
    </w:pPr>
    <w:rPr>
      <w:sz w:val="20"/>
      <w:szCs w:val="20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9E44B6"/>
    <w:pPr>
      <w:spacing w:after="120"/>
    </w:pPr>
    <w:rPr>
      <w:lang w:val="en-US" w:eastAsia="en-US"/>
    </w:rPr>
  </w:style>
  <w:style w:type="character" w:customStyle="1" w:styleId="20">
    <w:name w:val="Заголовок 2 Знак"/>
    <w:link w:val="2"/>
    <w:semiHidden/>
    <w:rsid w:val="009E44B6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a7">
    <w:name w:val="Body Text Indent"/>
    <w:basedOn w:val="a"/>
    <w:link w:val="a8"/>
    <w:rsid w:val="00B30D09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B30D09"/>
    <w:rPr>
      <w:sz w:val="24"/>
      <w:szCs w:val="24"/>
    </w:rPr>
  </w:style>
  <w:style w:type="paragraph" w:styleId="a9">
    <w:name w:val="footnote text"/>
    <w:basedOn w:val="a"/>
    <w:link w:val="aa"/>
    <w:rsid w:val="00B30D0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30D09"/>
  </w:style>
  <w:style w:type="character" w:styleId="ab">
    <w:name w:val="footnote reference"/>
    <w:rsid w:val="00B30D09"/>
    <w:rPr>
      <w:vertAlign w:val="superscript"/>
    </w:rPr>
  </w:style>
  <w:style w:type="paragraph" w:customStyle="1" w:styleId="ConsPlusTitle">
    <w:name w:val="ConsPlusTitle"/>
    <w:uiPriority w:val="99"/>
    <w:rsid w:val="001569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header"/>
    <w:basedOn w:val="a"/>
    <w:link w:val="ad"/>
    <w:rsid w:val="0041749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417498"/>
    <w:rPr>
      <w:sz w:val="24"/>
      <w:szCs w:val="24"/>
    </w:rPr>
  </w:style>
  <w:style w:type="paragraph" w:styleId="ae">
    <w:name w:val="footer"/>
    <w:basedOn w:val="a"/>
    <w:link w:val="af"/>
    <w:uiPriority w:val="99"/>
    <w:rsid w:val="0041749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417498"/>
    <w:rPr>
      <w:sz w:val="24"/>
      <w:szCs w:val="24"/>
    </w:rPr>
  </w:style>
  <w:style w:type="paragraph" w:customStyle="1" w:styleId="ConsPlusNonformat">
    <w:name w:val="ConsPlusNonformat"/>
    <w:rsid w:val="00AA2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uiPriority w:val="22"/>
    <w:qFormat/>
    <w:rsid w:val="00E91EBC"/>
    <w:rPr>
      <w:b/>
      <w:bCs/>
    </w:rPr>
  </w:style>
  <w:style w:type="paragraph" w:customStyle="1" w:styleId="ng-scope">
    <w:name w:val="ng-scope"/>
    <w:basedOn w:val="a"/>
    <w:rsid w:val="001500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muysk.ru" TargetMode="External"/><Relationship Id="rId13" Type="http://schemas.openxmlformats.org/officeDocument/2006/relationships/hyperlink" Target="http://pgu.gov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veromuysk.ru/" TargetMode="External"/><Relationship Id="rId12" Type="http://schemas.openxmlformats.org/officeDocument/2006/relationships/hyperlink" Target="http://www.admm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03.nalog.ru/imns/imns03_0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veromuy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govr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6518</Words>
  <Characters>37156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WareZ Provider</Company>
  <LinksUpToDate>false</LinksUpToDate>
  <CharactersWithSpaces>43587</CharactersWithSpaces>
  <SharedDoc>false</SharedDoc>
  <HLinks>
    <vt:vector size="42" baseType="variant">
      <vt:variant>
        <vt:i4>6</vt:i4>
      </vt:variant>
      <vt:variant>
        <vt:i4>18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983104</vt:i4>
      </vt:variant>
      <vt:variant>
        <vt:i4>15</vt:i4>
      </vt:variant>
      <vt:variant>
        <vt:i4>0</vt:i4>
      </vt:variant>
      <vt:variant>
        <vt:i4>5</vt:i4>
      </vt:variant>
      <vt:variant>
        <vt:lpwstr>http://www.admmsk.ru/</vt:lpwstr>
      </vt:variant>
      <vt:variant>
        <vt:lpwstr/>
      </vt:variant>
      <vt:variant>
        <vt:i4>1048622</vt:i4>
      </vt:variant>
      <vt:variant>
        <vt:i4>12</vt:i4>
      </vt:variant>
      <vt:variant>
        <vt:i4>0</vt:i4>
      </vt:variant>
      <vt:variant>
        <vt:i4>5</vt:i4>
      </vt:variant>
      <vt:variant>
        <vt:lpwstr>http://www.r03.nalog.ru/imns/imns03_04/</vt:lpwstr>
      </vt:variant>
      <vt:variant>
        <vt:lpwstr/>
      </vt:variant>
      <vt:variant>
        <vt:i4>8257634</vt:i4>
      </vt:variant>
      <vt:variant>
        <vt:i4>9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subject/>
  <dc:creator>www.PHILka.RU</dc:creator>
  <cp:keywords/>
  <dc:description/>
  <cp:lastModifiedBy>Admin</cp:lastModifiedBy>
  <cp:revision>4</cp:revision>
  <cp:lastPrinted>2012-04-12T02:34:00Z</cp:lastPrinted>
  <dcterms:created xsi:type="dcterms:W3CDTF">2017-06-18T00:29:00Z</dcterms:created>
  <dcterms:modified xsi:type="dcterms:W3CDTF">2017-06-18T00:32:00Z</dcterms:modified>
</cp:coreProperties>
</file>