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4B9" w:rsidRPr="005A34B9" w:rsidRDefault="005A34B9" w:rsidP="005A34B9">
      <w:pPr>
        <w:ind w:left="5423"/>
        <w:jc w:val="right"/>
        <w:rPr>
          <w:bCs/>
          <w:sz w:val="24"/>
          <w:szCs w:val="24"/>
        </w:rPr>
      </w:pPr>
      <w:bookmarkStart w:id="0" w:name="Par34"/>
      <w:bookmarkStart w:id="1" w:name="Par41"/>
      <w:bookmarkEnd w:id="0"/>
      <w:bookmarkEnd w:id="1"/>
      <w:r w:rsidRPr="005A34B9">
        <w:rPr>
          <w:bCs/>
          <w:sz w:val="24"/>
          <w:szCs w:val="24"/>
        </w:rPr>
        <w:t>Приложение № 1</w:t>
      </w:r>
    </w:p>
    <w:p w:rsidR="005A34B9" w:rsidRPr="005A34B9" w:rsidRDefault="005A34B9" w:rsidP="005A34B9">
      <w:pPr>
        <w:ind w:left="5423"/>
        <w:jc w:val="right"/>
        <w:rPr>
          <w:bCs/>
          <w:sz w:val="24"/>
          <w:szCs w:val="24"/>
        </w:rPr>
      </w:pPr>
      <w:r w:rsidRPr="005A34B9">
        <w:rPr>
          <w:bCs/>
          <w:sz w:val="24"/>
          <w:szCs w:val="24"/>
        </w:rPr>
        <w:t xml:space="preserve">утвержденное постановлением администрации МО ГП «Северомуйское» </w:t>
      </w:r>
    </w:p>
    <w:p w:rsidR="005A34B9" w:rsidRPr="005A34B9" w:rsidRDefault="005A34B9" w:rsidP="005A34B9">
      <w:pPr>
        <w:ind w:left="5423"/>
        <w:jc w:val="right"/>
        <w:rPr>
          <w:bCs/>
          <w:sz w:val="24"/>
          <w:szCs w:val="24"/>
        </w:rPr>
      </w:pPr>
      <w:r w:rsidRPr="005A34B9">
        <w:rPr>
          <w:bCs/>
          <w:sz w:val="24"/>
          <w:szCs w:val="24"/>
        </w:rPr>
        <w:t xml:space="preserve">от </w:t>
      </w:r>
      <w:r w:rsidR="00577EDF">
        <w:rPr>
          <w:bCs/>
          <w:sz w:val="24"/>
          <w:szCs w:val="24"/>
        </w:rPr>
        <w:t>16.03.2017. № 16</w:t>
      </w:r>
    </w:p>
    <w:p w:rsidR="005A34B9" w:rsidRPr="005A34B9" w:rsidRDefault="005A34B9" w:rsidP="005A34B9">
      <w:pPr>
        <w:jc w:val="center"/>
        <w:rPr>
          <w:b/>
          <w:sz w:val="24"/>
          <w:szCs w:val="24"/>
        </w:rPr>
      </w:pPr>
    </w:p>
    <w:p w:rsidR="00820AA4" w:rsidRPr="009B7673" w:rsidRDefault="00820AA4" w:rsidP="00820AA4">
      <w:pPr>
        <w:widowControl w:val="0"/>
        <w:autoSpaceDE w:val="0"/>
        <w:autoSpaceDN w:val="0"/>
        <w:adjustRightInd w:val="0"/>
        <w:jc w:val="center"/>
        <w:rPr>
          <w:bCs/>
          <w:sz w:val="28"/>
          <w:szCs w:val="28"/>
        </w:rPr>
      </w:pPr>
    </w:p>
    <w:p w:rsidR="00820AA4" w:rsidRPr="005A34B9" w:rsidRDefault="00820AA4" w:rsidP="00820AA4">
      <w:pPr>
        <w:widowControl w:val="0"/>
        <w:autoSpaceDE w:val="0"/>
        <w:autoSpaceDN w:val="0"/>
        <w:adjustRightInd w:val="0"/>
        <w:jc w:val="center"/>
        <w:rPr>
          <w:b/>
          <w:bCs/>
          <w:sz w:val="24"/>
          <w:szCs w:val="24"/>
        </w:rPr>
      </w:pPr>
      <w:r w:rsidRPr="005A34B9">
        <w:rPr>
          <w:b/>
          <w:bCs/>
          <w:sz w:val="24"/>
          <w:szCs w:val="24"/>
        </w:rPr>
        <w:t>Административный регламент</w:t>
      </w:r>
    </w:p>
    <w:p w:rsidR="00820AA4" w:rsidRPr="00577EDF" w:rsidRDefault="00820AA4" w:rsidP="00577EDF">
      <w:pPr>
        <w:widowControl w:val="0"/>
        <w:autoSpaceDE w:val="0"/>
        <w:autoSpaceDN w:val="0"/>
        <w:adjustRightInd w:val="0"/>
        <w:jc w:val="center"/>
        <w:rPr>
          <w:b/>
          <w:sz w:val="24"/>
          <w:szCs w:val="24"/>
        </w:rPr>
      </w:pPr>
      <w:r w:rsidRPr="005A34B9">
        <w:rPr>
          <w:b/>
          <w:bCs/>
          <w:sz w:val="24"/>
          <w:szCs w:val="24"/>
        </w:rPr>
        <w:t xml:space="preserve">по предоставлению муниципальной услуги </w:t>
      </w:r>
      <w:r w:rsidR="00815427">
        <w:rPr>
          <w:b/>
          <w:bCs/>
          <w:sz w:val="24"/>
          <w:szCs w:val="24"/>
        </w:rPr>
        <w:t>«П</w:t>
      </w:r>
      <w:r w:rsidR="00815427">
        <w:rPr>
          <w:b/>
          <w:sz w:val="24"/>
          <w:szCs w:val="24"/>
        </w:rPr>
        <w:t>редоставление</w:t>
      </w:r>
      <w:r w:rsidRPr="005A34B9">
        <w:rPr>
          <w:b/>
          <w:sz w:val="24"/>
          <w:szCs w:val="24"/>
        </w:rPr>
        <w:t xml:space="preserve"> в собственность, аренду,</w:t>
      </w:r>
      <w:r w:rsidR="00577EDF">
        <w:rPr>
          <w:b/>
          <w:sz w:val="24"/>
          <w:szCs w:val="24"/>
        </w:rPr>
        <w:t xml:space="preserve"> </w:t>
      </w:r>
      <w:r w:rsidRPr="005A34B9">
        <w:rPr>
          <w:b/>
          <w:sz w:val="24"/>
          <w:szCs w:val="24"/>
        </w:rPr>
        <w:t>постоянное (бессрочное) пользование, безвозмездное</w:t>
      </w:r>
      <w:r w:rsidR="00815427">
        <w:rPr>
          <w:b/>
          <w:sz w:val="24"/>
          <w:szCs w:val="24"/>
        </w:rPr>
        <w:t xml:space="preserve"> пользование земельных участков</w:t>
      </w:r>
      <w:r w:rsidR="00577EDF">
        <w:rPr>
          <w:b/>
          <w:sz w:val="24"/>
          <w:szCs w:val="24"/>
        </w:rPr>
        <w:t xml:space="preserve"> </w:t>
      </w:r>
      <w:r w:rsidR="00815427">
        <w:rPr>
          <w:b/>
          <w:sz w:val="24"/>
          <w:szCs w:val="24"/>
        </w:rPr>
        <w:t>без</w:t>
      </w:r>
      <w:r w:rsidRPr="005A34B9">
        <w:rPr>
          <w:b/>
          <w:sz w:val="24"/>
          <w:szCs w:val="24"/>
        </w:rPr>
        <w:t xml:space="preserve"> проведения торгов</w:t>
      </w:r>
    </w:p>
    <w:p w:rsidR="00953134" w:rsidRPr="00273635" w:rsidRDefault="00953134" w:rsidP="00953134">
      <w:pPr>
        <w:widowControl w:val="0"/>
        <w:autoSpaceDE w:val="0"/>
        <w:autoSpaceDN w:val="0"/>
        <w:adjustRightInd w:val="0"/>
        <w:jc w:val="center"/>
        <w:rPr>
          <w:sz w:val="28"/>
          <w:szCs w:val="28"/>
        </w:rPr>
      </w:pPr>
    </w:p>
    <w:p w:rsidR="00953134" w:rsidRPr="00815427" w:rsidRDefault="00EF4F39" w:rsidP="00953134">
      <w:pPr>
        <w:widowControl w:val="0"/>
        <w:autoSpaceDE w:val="0"/>
        <w:autoSpaceDN w:val="0"/>
        <w:adjustRightInd w:val="0"/>
        <w:jc w:val="center"/>
        <w:outlineLvl w:val="1"/>
        <w:rPr>
          <w:b/>
          <w:sz w:val="24"/>
          <w:szCs w:val="24"/>
        </w:rPr>
      </w:pPr>
      <w:bookmarkStart w:id="2" w:name="Par50"/>
      <w:bookmarkEnd w:id="2"/>
      <w:r w:rsidRPr="00815427">
        <w:rPr>
          <w:b/>
          <w:sz w:val="24"/>
          <w:szCs w:val="24"/>
          <w:lang w:val="en-US"/>
        </w:rPr>
        <w:t>I</w:t>
      </w:r>
      <w:r w:rsidR="00953134" w:rsidRPr="00815427">
        <w:rPr>
          <w:b/>
          <w:sz w:val="24"/>
          <w:szCs w:val="24"/>
        </w:rPr>
        <w:t>. Общие положения</w:t>
      </w:r>
    </w:p>
    <w:p w:rsidR="00953134" w:rsidRPr="00815427" w:rsidRDefault="00953134" w:rsidP="00953134">
      <w:pPr>
        <w:widowControl w:val="0"/>
        <w:autoSpaceDE w:val="0"/>
        <w:autoSpaceDN w:val="0"/>
        <w:adjustRightInd w:val="0"/>
        <w:rPr>
          <w:b/>
          <w:sz w:val="24"/>
          <w:szCs w:val="24"/>
        </w:rPr>
      </w:pPr>
    </w:p>
    <w:p w:rsidR="00953134" w:rsidRPr="00815427" w:rsidRDefault="00953134" w:rsidP="00C80711">
      <w:pPr>
        <w:widowControl w:val="0"/>
        <w:autoSpaceDE w:val="0"/>
        <w:autoSpaceDN w:val="0"/>
        <w:adjustRightInd w:val="0"/>
        <w:ind w:firstLine="709"/>
        <w:jc w:val="center"/>
        <w:rPr>
          <w:b/>
          <w:sz w:val="24"/>
          <w:szCs w:val="24"/>
        </w:rPr>
      </w:pPr>
      <w:r w:rsidRPr="00815427">
        <w:rPr>
          <w:b/>
          <w:sz w:val="24"/>
          <w:szCs w:val="24"/>
        </w:rPr>
        <w:t>1.1. Предмет регулирования Административного регламента.</w:t>
      </w:r>
    </w:p>
    <w:p w:rsidR="00F74C69" w:rsidRPr="00815427" w:rsidRDefault="00F74C69" w:rsidP="00953134">
      <w:pPr>
        <w:widowControl w:val="0"/>
        <w:autoSpaceDE w:val="0"/>
        <w:autoSpaceDN w:val="0"/>
        <w:adjustRightInd w:val="0"/>
        <w:ind w:firstLine="709"/>
        <w:jc w:val="both"/>
        <w:rPr>
          <w:b/>
          <w:sz w:val="24"/>
          <w:szCs w:val="24"/>
        </w:rPr>
      </w:pPr>
    </w:p>
    <w:p w:rsidR="00E762D9" w:rsidRPr="00815427" w:rsidRDefault="00953134" w:rsidP="00E762D9">
      <w:pPr>
        <w:widowControl w:val="0"/>
        <w:autoSpaceDE w:val="0"/>
        <w:autoSpaceDN w:val="0"/>
        <w:adjustRightInd w:val="0"/>
        <w:ind w:firstLine="540"/>
        <w:jc w:val="both"/>
        <w:rPr>
          <w:sz w:val="24"/>
          <w:szCs w:val="24"/>
        </w:rPr>
      </w:pPr>
      <w:r w:rsidRPr="00815427">
        <w:rPr>
          <w:sz w:val="24"/>
          <w:szCs w:val="24"/>
        </w:rPr>
        <w:t>Административный регламент</w:t>
      </w:r>
      <w:r w:rsidR="00815427" w:rsidRPr="00815427">
        <w:rPr>
          <w:sz w:val="24"/>
          <w:szCs w:val="24"/>
        </w:rPr>
        <w:t xml:space="preserve"> </w:t>
      </w:r>
      <w:r w:rsidR="00837472" w:rsidRPr="00815427">
        <w:rPr>
          <w:sz w:val="24"/>
          <w:szCs w:val="24"/>
        </w:rPr>
        <w:t xml:space="preserve">по </w:t>
      </w:r>
      <w:r w:rsidRPr="00815427">
        <w:rPr>
          <w:sz w:val="24"/>
          <w:szCs w:val="24"/>
        </w:rPr>
        <w:t>предостав</w:t>
      </w:r>
      <w:r w:rsidR="00230757" w:rsidRPr="00815427">
        <w:rPr>
          <w:sz w:val="24"/>
          <w:szCs w:val="24"/>
        </w:rPr>
        <w:t>лени</w:t>
      </w:r>
      <w:r w:rsidR="00837472" w:rsidRPr="00815427">
        <w:rPr>
          <w:sz w:val="24"/>
          <w:szCs w:val="24"/>
        </w:rPr>
        <w:t>ю</w:t>
      </w:r>
      <w:r w:rsidR="00230757" w:rsidRPr="00815427">
        <w:rPr>
          <w:sz w:val="24"/>
          <w:szCs w:val="24"/>
        </w:rPr>
        <w:t xml:space="preserve"> </w:t>
      </w:r>
      <w:r w:rsidR="00820AA4" w:rsidRPr="00815427">
        <w:rPr>
          <w:sz w:val="24"/>
          <w:szCs w:val="24"/>
        </w:rPr>
        <w:t>муниципальной</w:t>
      </w:r>
      <w:r w:rsidR="00230757" w:rsidRPr="00815427">
        <w:rPr>
          <w:sz w:val="24"/>
          <w:szCs w:val="24"/>
        </w:rPr>
        <w:t xml:space="preserve"> услуги </w:t>
      </w:r>
      <w:r w:rsidR="00815427">
        <w:rPr>
          <w:sz w:val="24"/>
          <w:szCs w:val="24"/>
        </w:rPr>
        <w:t>«Предоставление</w:t>
      </w:r>
      <w:r w:rsidR="00230757" w:rsidRPr="00815427">
        <w:rPr>
          <w:sz w:val="24"/>
          <w:szCs w:val="24"/>
        </w:rPr>
        <w:t xml:space="preserve"> </w:t>
      </w:r>
      <w:bookmarkStart w:id="3" w:name="OLE_LINK37"/>
      <w:bookmarkStart w:id="4" w:name="OLE_LINK38"/>
      <w:r w:rsidR="00230757" w:rsidRPr="00815427">
        <w:rPr>
          <w:sz w:val="24"/>
          <w:szCs w:val="24"/>
        </w:rPr>
        <w:t>в собственность, аренду, постоянное (бессрочное) пользование, безвозмездное пользование земельных участков</w:t>
      </w:r>
      <w:bookmarkEnd w:id="3"/>
      <w:bookmarkEnd w:id="4"/>
      <w:r w:rsidR="00820AA4" w:rsidRPr="00815427">
        <w:rPr>
          <w:sz w:val="24"/>
          <w:szCs w:val="24"/>
        </w:rPr>
        <w:t xml:space="preserve"> без проведения торгов</w:t>
      </w:r>
      <w:r w:rsidR="00637D0E" w:rsidRPr="00815427">
        <w:rPr>
          <w:sz w:val="24"/>
          <w:szCs w:val="24"/>
        </w:rPr>
        <w:t xml:space="preserve">, </w:t>
      </w:r>
      <w:r w:rsidRPr="00815427">
        <w:rPr>
          <w:sz w:val="24"/>
          <w:szCs w:val="24"/>
        </w:rPr>
        <w:t xml:space="preserve">(далее - Административный регламент) регулирует порядок и сроки </w:t>
      </w:r>
      <w:r w:rsidR="00317628" w:rsidRPr="00815427">
        <w:rPr>
          <w:sz w:val="24"/>
          <w:szCs w:val="24"/>
        </w:rPr>
        <w:t xml:space="preserve">административных процедур и административных действий  </w:t>
      </w:r>
      <w:r w:rsidR="00815427">
        <w:rPr>
          <w:sz w:val="24"/>
          <w:szCs w:val="24"/>
        </w:rPr>
        <w:t>Администрации МО ГП «Северомуйское»</w:t>
      </w:r>
      <w:r w:rsidR="00317628" w:rsidRPr="00815427">
        <w:rPr>
          <w:sz w:val="24"/>
          <w:szCs w:val="24"/>
        </w:rPr>
        <w:t xml:space="preserve">, </w:t>
      </w:r>
      <w:r w:rsidR="00E762D9" w:rsidRPr="00815427">
        <w:rPr>
          <w:sz w:val="24"/>
          <w:szCs w:val="24"/>
        </w:rPr>
        <w:t xml:space="preserve">их должностными лицами и порядок взаимодействия </w:t>
      </w:r>
      <w:r w:rsidR="00815427">
        <w:rPr>
          <w:sz w:val="24"/>
          <w:szCs w:val="24"/>
        </w:rPr>
        <w:t>специалистов администрации</w:t>
      </w:r>
      <w:r w:rsidR="00E762D9" w:rsidRPr="00815427">
        <w:rPr>
          <w:sz w:val="24"/>
          <w:szCs w:val="24"/>
        </w:rPr>
        <w:t xml:space="preserve"> с заявителями при предоставлении указанной государственной услуги.</w:t>
      </w:r>
    </w:p>
    <w:p w:rsidR="00953134" w:rsidRPr="00815427" w:rsidRDefault="00E762D9" w:rsidP="00953134">
      <w:pPr>
        <w:widowControl w:val="0"/>
        <w:autoSpaceDE w:val="0"/>
        <w:autoSpaceDN w:val="0"/>
        <w:adjustRightInd w:val="0"/>
        <w:ind w:firstLine="709"/>
        <w:jc w:val="both"/>
        <w:rPr>
          <w:sz w:val="24"/>
          <w:szCs w:val="24"/>
        </w:rPr>
      </w:pPr>
      <w:r w:rsidRPr="00815427">
        <w:rPr>
          <w:sz w:val="24"/>
          <w:szCs w:val="24"/>
        </w:rPr>
        <w:t>Настоящий А</w:t>
      </w:r>
      <w:r w:rsidR="00C80711" w:rsidRPr="00815427">
        <w:rPr>
          <w:sz w:val="24"/>
          <w:szCs w:val="24"/>
        </w:rPr>
        <w:t xml:space="preserve">дминистративный регламент не распространяется </w:t>
      </w:r>
      <w:r w:rsidR="00CB5301" w:rsidRPr="00815427">
        <w:rPr>
          <w:sz w:val="24"/>
          <w:szCs w:val="24"/>
        </w:rPr>
        <w:t>в случае</w:t>
      </w:r>
      <w:r w:rsidR="00C80711" w:rsidRPr="00815427">
        <w:rPr>
          <w:sz w:val="24"/>
          <w:szCs w:val="24"/>
        </w:rPr>
        <w:t xml:space="preserve"> </w:t>
      </w:r>
      <w:r w:rsidR="00263006" w:rsidRPr="00815427">
        <w:rPr>
          <w:sz w:val="24"/>
          <w:szCs w:val="24"/>
        </w:rPr>
        <w:t>предоставлени</w:t>
      </w:r>
      <w:r w:rsidR="00CB5301" w:rsidRPr="00815427">
        <w:rPr>
          <w:sz w:val="24"/>
          <w:szCs w:val="24"/>
        </w:rPr>
        <w:t>я</w:t>
      </w:r>
      <w:r w:rsidR="00263006" w:rsidRPr="00815427">
        <w:rPr>
          <w:sz w:val="24"/>
          <w:szCs w:val="24"/>
        </w:rPr>
        <w:t xml:space="preserve"> </w:t>
      </w:r>
      <w:r w:rsidR="00AD30F1" w:rsidRPr="00815427">
        <w:rPr>
          <w:sz w:val="24"/>
          <w:szCs w:val="24"/>
        </w:rPr>
        <w:t xml:space="preserve">земельных участков в соответствии со статьей 39.18 Земельного кодекса Российской Федерации </w:t>
      </w:r>
      <w:r w:rsidR="00263006" w:rsidRPr="00815427">
        <w:rPr>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74C69" w:rsidRPr="00815427">
        <w:rPr>
          <w:sz w:val="24"/>
          <w:szCs w:val="24"/>
        </w:rPr>
        <w:t>, а</w:t>
      </w:r>
      <w:r w:rsidR="00CB5301" w:rsidRPr="00815427">
        <w:rPr>
          <w:sz w:val="24"/>
          <w:szCs w:val="24"/>
        </w:rPr>
        <w:t xml:space="preserve"> также при</w:t>
      </w:r>
      <w:r w:rsidR="00AD30F1" w:rsidRPr="00815427">
        <w:rPr>
          <w:sz w:val="24"/>
          <w:szCs w:val="24"/>
        </w:rPr>
        <w:t xml:space="preserve"> предоставлени</w:t>
      </w:r>
      <w:r w:rsidR="00CB5301" w:rsidRPr="00815427">
        <w:rPr>
          <w:sz w:val="24"/>
          <w:szCs w:val="24"/>
        </w:rPr>
        <w:t>и</w:t>
      </w:r>
      <w:r w:rsidR="00AD30F1" w:rsidRPr="00815427">
        <w:rPr>
          <w:sz w:val="24"/>
          <w:szCs w:val="24"/>
        </w:rPr>
        <w:t xml:space="preserve"> земельных участк</w:t>
      </w:r>
      <w:r w:rsidR="00A70DA6" w:rsidRPr="00815427">
        <w:rPr>
          <w:sz w:val="24"/>
          <w:szCs w:val="24"/>
        </w:rPr>
        <w:t>ов</w:t>
      </w:r>
      <w:r w:rsidR="00AD30F1" w:rsidRPr="00815427">
        <w:rPr>
          <w:sz w:val="24"/>
          <w:szCs w:val="24"/>
        </w:rPr>
        <w:t xml:space="preserve"> </w:t>
      </w:r>
      <w:r w:rsidR="00F74C69" w:rsidRPr="00815427">
        <w:rPr>
          <w:sz w:val="24"/>
          <w:szCs w:val="24"/>
        </w:rPr>
        <w:t xml:space="preserve"> в соответствии с Законом Республики Бурятия </w:t>
      </w:r>
      <w:r w:rsidR="00ED03DE" w:rsidRPr="00815427">
        <w:rPr>
          <w:sz w:val="24"/>
          <w:szCs w:val="24"/>
        </w:rPr>
        <w:t>от 16.10.2002  № 115-</w:t>
      </w:r>
      <w:r w:rsidR="00ED03DE" w:rsidRPr="00815427">
        <w:rPr>
          <w:sz w:val="24"/>
          <w:szCs w:val="24"/>
          <w:lang w:val="en-US"/>
        </w:rPr>
        <w:t>III</w:t>
      </w:r>
      <w:r w:rsidR="00ED03DE" w:rsidRPr="00815427">
        <w:rPr>
          <w:sz w:val="24"/>
          <w:szCs w:val="24"/>
        </w:rPr>
        <w:t xml:space="preserve"> </w:t>
      </w:r>
      <w:r w:rsidR="00F74C69" w:rsidRPr="00815427">
        <w:rPr>
          <w:sz w:val="24"/>
          <w:szCs w:val="24"/>
        </w:rPr>
        <w:t>«О бесплатном предоставлении в собственность земельных участков, находящихся в государственной и муниципальной собственности»</w:t>
      </w:r>
      <w:r w:rsidR="00ED03DE" w:rsidRPr="00815427">
        <w:rPr>
          <w:sz w:val="24"/>
          <w:szCs w:val="24"/>
        </w:rPr>
        <w:t>.</w:t>
      </w:r>
      <w:r w:rsidR="00F74C69" w:rsidRPr="00815427">
        <w:rPr>
          <w:sz w:val="24"/>
          <w:szCs w:val="24"/>
        </w:rPr>
        <w:t xml:space="preserve"> </w:t>
      </w:r>
    </w:p>
    <w:p w:rsidR="00F74C69" w:rsidRPr="00815427" w:rsidRDefault="00F74C69" w:rsidP="00C80711">
      <w:pPr>
        <w:widowControl w:val="0"/>
        <w:autoSpaceDE w:val="0"/>
        <w:autoSpaceDN w:val="0"/>
        <w:adjustRightInd w:val="0"/>
        <w:ind w:firstLine="709"/>
        <w:jc w:val="center"/>
        <w:rPr>
          <w:sz w:val="24"/>
          <w:szCs w:val="24"/>
        </w:rPr>
      </w:pPr>
    </w:p>
    <w:p w:rsidR="00953134" w:rsidRPr="00815427" w:rsidRDefault="00953134" w:rsidP="00C80711">
      <w:pPr>
        <w:widowControl w:val="0"/>
        <w:autoSpaceDE w:val="0"/>
        <w:autoSpaceDN w:val="0"/>
        <w:adjustRightInd w:val="0"/>
        <w:ind w:firstLine="709"/>
        <w:jc w:val="center"/>
        <w:rPr>
          <w:sz w:val="24"/>
          <w:szCs w:val="24"/>
        </w:rPr>
      </w:pPr>
      <w:r w:rsidRPr="00815427">
        <w:rPr>
          <w:sz w:val="24"/>
          <w:szCs w:val="24"/>
        </w:rPr>
        <w:t>1.2. Круг заявителей.</w:t>
      </w:r>
    </w:p>
    <w:p w:rsidR="00953134" w:rsidRPr="00815427" w:rsidRDefault="00953134" w:rsidP="00953134">
      <w:pPr>
        <w:widowControl w:val="0"/>
        <w:autoSpaceDE w:val="0"/>
        <w:autoSpaceDN w:val="0"/>
        <w:adjustRightInd w:val="0"/>
        <w:ind w:firstLine="709"/>
        <w:jc w:val="both"/>
        <w:rPr>
          <w:sz w:val="24"/>
          <w:szCs w:val="24"/>
        </w:rPr>
      </w:pPr>
      <w:r w:rsidRPr="00815427">
        <w:rPr>
          <w:sz w:val="24"/>
          <w:szCs w:val="24"/>
        </w:rPr>
        <w:t>Заявителями являются юридические и физические лица</w:t>
      </w:r>
      <w:r w:rsidR="00837472" w:rsidRPr="00815427">
        <w:rPr>
          <w:sz w:val="24"/>
          <w:szCs w:val="24"/>
        </w:rPr>
        <w:t xml:space="preserve"> (далее – Заявитель)</w:t>
      </w:r>
      <w:r w:rsidRPr="00815427">
        <w:rPr>
          <w:sz w:val="24"/>
          <w:szCs w:val="24"/>
        </w:rPr>
        <w:t>.</w:t>
      </w:r>
    </w:p>
    <w:p w:rsidR="00F74C69" w:rsidRPr="00815427" w:rsidRDefault="00F74C69" w:rsidP="00C80711">
      <w:pPr>
        <w:widowControl w:val="0"/>
        <w:autoSpaceDE w:val="0"/>
        <w:autoSpaceDN w:val="0"/>
        <w:adjustRightInd w:val="0"/>
        <w:ind w:firstLine="709"/>
        <w:jc w:val="center"/>
        <w:rPr>
          <w:sz w:val="24"/>
          <w:szCs w:val="24"/>
        </w:rPr>
      </w:pPr>
      <w:bookmarkStart w:id="5" w:name="Par56"/>
      <w:bookmarkEnd w:id="5"/>
    </w:p>
    <w:p w:rsidR="00953134" w:rsidRPr="00815427" w:rsidRDefault="00953134" w:rsidP="00C80711">
      <w:pPr>
        <w:widowControl w:val="0"/>
        <w:autoSpaceDE w:val="0"/>
        <w:autoSpaceDN w:val="0"/>
        <w:adjustRightInd w:val="0"/>
        <w:ind w:firstLine="709"/>
        <w:jc w:val="center"/>
        <w:rPr>
          <w:sz w:val="24"/>
          <w:szCs w:val="24"/>
        </w:rPr>
      </w:pPr>
      <w:r w:rsidRPr="00815427">
        <w:rPr>
          <w:sz w:val="24"/>
          <w:szCs w:val="24"/>
        </w:rPr>
        <w:t>1.3. Требования к порядку информирования о предоставлении государственной услуги.</w:t>
      </w:r>
    </w:p>
    <w:p w:rsidR="00CE4152" w:rsidRPr="00CE4152" w:rsidRDefault="00953134" w:rsidP="00CE4152">
      <w:pPr>
        <w:jc w:val="both"/>
        <w:rPr>
          <w:bCs/>
          <w:sz w:val="24"/>
          <w:szCs w:val="24"/>
        </w:rPr>
      </w:pPr>
      <w:r w:rsidRPr="00CE4152">
        <w:rPr>
          <w:sz w:val="24"/>
          <w:szCs w:val="24"/>
        </w:rPr>
        <w:t>1.3.1.</w:t>
      </w:r>
      <w:r w:rsidR="00CE4152" w:rsidRPr="00CE4152">
        <w:rPr>
          <w:bCs/>
          <w:sz w:val="24"/>
          <w:szCs w:val="24"/>
        </w:rPr>
        <w:t xml:space="preserve"> Адрес муниципального образования «Северомуйское»</w:t>
      </w:r>
    </w:p>
    <w:p w:rsidR="00CE4152" w:rsidRPr="00CE4152" w:rsidRDefault="00CE4152" w:rsidP="00CE4152">
      <w:pPr>
        <w:jc w:val="both"/>
        <w:rPr>
          <w:sz w:val="24"/>
          <w:szCs w:val="24"/>
        </w:rPr>
      </w:pPr>
      <w:r w:rsidRPr="00CE4152">
        <w:rPr>
          <w:sz w:val="24"/>
          <w:szCs w:val="24"/>
        </w:rPr>
        <w:t xml:space="preserve">671561 , Республика Бурятия Муйский район, п. Северомуйск, ул. Ленина д. 6 «а», </w:t>
      </w:r>
    </w:p>
    <w:p w:rsidR="00CE4152" w:rsidRPr="00CE4152" w:rsidRDefault="00CE4152" w:rsidP="00CE4152">
      <w:pPr>
        <w:jc w:val="both"/>
        <w:rPr>
          <w:sz w:val="24"/>
          <w:szCs w:val="24"/>
        </w:rPr>
      </w:pPr>
      <w:r w:rsidRPr="00CE4152">
        <w:rPr>
          <w:sz w:val="24"/>
          <w:szCs w:val="24"/>
        </w:rPr>
        <w:t xml:space="preserve">Адрес электронной почты: </w:t>
      </w:r>
      <w:r w:rsidRPr="00CE4152">
        <w:rPr>
          <w:sz w:val="24"/>
          <w:szCs w:val="24"/>
          <w:lang w:val="en-US"/>
        </w:rPr>
        <w:t>E</w:t>
      </w:r>
      <w:r w:rsidRPr="00CE4152">
        <w:rPr>
          <w:sz w:val="24"/>
          <w:szCs w:val="24"/>
        </w:rPr>
        <w:t>-</w:t>
      </w:r>
      <w:r w:rsidRPr="00CE4152">
        <w:rPr>
          <w:sz w:val="24"/>
          <w:szCs w:val="24"/>
          <w:lang w:val="en-US"/>
        </w:rPr>
        <w:t>Mail</w:t>
      </w:r>
      <w:r w:rsidRPr="00CE4152">
        <w:rPr>
          <w:sz w:val="24"/>
          <w:szCs w:val="24"/>
        </w:rPr>
        <w:t>: 1234562015@</w:t>
      </w:r>
      <w:r w:rsidRPr="00CE4152">
        <w:rPr>
          <w:sz w:val="24"/>
          <w:szCs w:val="24"/>
          <w:lang w:val="en-US"/>
        </w:rPr>
        <w:t>mail</w:t>
      </w:r>
      <w:r w:rsidRPr="00CE4152">
        <w:rPr>
          <w:sz w:val="24"/>
          <w:szCs w:val="24"/>
        </w:rPr>
        <w:t>.</w:t>
      </w:r>
      <w:r w:rsidRPr="00CE4152">
        <w:rPr>
          <w:sz w:val="24"/>
          <w:szCs w:val="24"/>
          <w:lang w:val="en-US"/>
        </w:rPr>
        <w:t>ru</w:t>
      </w:r>
    </w:p>
    <w:p w:rsidR="00CE4152" w:rsidRPr="00CE4152" w:rsidRDefault="00CE4152" w:rsidP="00CE4152">
      <w:pPr>
        <w:jc w:val="both"/>
        <w:rPr>
          <w:b/>
          <w:sz w:val="24"/>
          <w:szCs w:val="24"/>
        </w:rPr>
      </w:pPr>
      <w:r w:rsidRPr="00CE4152">
        <w:rPr>
          <w:sz w:val="24"/>
          <w:szCs w:val="24"/>
        </w:rPr>
        <w:t xml:space="preserve"> Адрес официального сайта администрации муниципального образования городского поселения «Северомуйское»</w:t>
      </w:r>
      <w:r w:rsidRPr="00CE4152">
        <w:rPr>
          <w:b/>
          <w:sz w:val="24"/>
          <w:szCs w:val="24"/>
        </w:rPr>
        <w:t>:</w:t>
      </w:r>
      <w:r w:rsidRPr="00CE4152">
        <w:rPr>
          <w:b/>
          <w:sz w:val="24"/>
          <w:szCs w:val="24"/>
          <w:u w:val="single"/>
        </w:rPr>
        <w:t xml:space="preserve"> </w:t>
      </w:r>
      <w:hyperlink r:id="rId8" w:history="1">
        <w:r w:rsidRPr="00CE4152">
          <w:rPr>
            <w:color w:val="0000FF"/>
            <w:sz w:val="24"/>
            <w:szCs w:val="24"/>
            <w:u w:val="single"/>
            <w:lang w:val="en-US"/>
          </w:rPr>
          <w:t>www</w:t>
        </w:r>
        <w:r w:rsidRPr="00CE4152">
          <w:rPr>
            <w:color w:val="0000FF"/>
            <w:sz w:val="24"/>
            <w:szCs w:val="24"/>
            <w:u w:val="single"/>
          </w:rPr>
          <w:t>.</w:t>
        </w:r>
        <w:r w:rsidRPr="00CE4152">
          <w:rPr>
            <w:color w:val="0000FF"/>
            <w:sz w:val="24"/>
            <w:szCs w:val="24"/>
            <w:u w:val="single"/>
            <w:lang w:val="en-US"/>
          </w:rPr>
          <w:t>severomuysk</w:t>
        </w:r>
        <w:r w:rsidRPr="00CE4152">
          <w:rPr>
            <w:color w:val="0000FF"/>
            <w:sz w:val="24"/>
            <w:szCs w:val="24"/>
            <w:u w:val="single"/>
          </w:rPr>
          <w:t>.</w:t>
        </w:r>
        <w:r w:rsidRPr="00CE4152">
          <w:rPr>
            <w:color w:val="0000FF"/>
            <w:sz w:val="24"/>
            <w:szCs w:val="24"/>
            <w:u w:val="single"/>
            <w:lang w:val="en-US"/>
          </w:rPr>
          <w:t>ru</w:t>
        </w:r>
        <w:r w:rsidRPr="00CE4152">
          <w:rPr>
            <w:color w:val="0000FF"/>
            <w:sz w:val="24"/>
            <w:szCs w:val="24"/>
            <w:u w:val="single"/>
          </w:rPr>
          <w:t>/</w:t>
        </w:r>
      </w:hyperlink>
      <w:r w:rsidRPr="00CE4152">
        <w:rPr>
          <w:sz w:val="24"/>
          <w:szCs w:val="24"/>
          <w:u w:val="single"/>
        </w:rPr>
        <w:t xml:space="preserve"> </w:t>
      </w:r>
      <w:r w:rsidRPr="00CE4152">
        <w:rPr>
          <w:sz w:val="24"/>
          <w:szCs w:val="24"/>
        </w:rPr>
        <w:t>орган местного самоуправления/ аналитик-специалист по использованию муниципального имущества;</w:t>
      </w:r>
    </w:p>
    <w:p w:rsidR="00CE4152" w:rsidRPr="00CE4152" w:rsidRDefault="00CE4152" w:rsidP="00CE4152">
      <w:pPr>
        <w:jc w:val="both"/>
        <w:rPr>
          <w:sz w:val="24"/>
          <w:szCs w:val="24"/>
        </w:rPr>
      </w:pPr>
      <w:r w:rsidRPr="00CE4152">
        <w:rPr>
          <w:sz w:val="24"/>
          <w:szCs w:val="24"/>
        </w:rPr>
        <w:t>Контактные телефоны: тел./факс (30132) 61-0-26/61-0-01 приемная.</w:t>
      </w:r>
    </w:p>
    <w:p w:rsidR="00CE4152" w:rsidRPr="00CE4152" w:rsidRDefault="00CE4152" w:rsidP="00CE4152">
      <w:pPr>
        <w:jc w:val="both"/>
        <w:rPr>
          <w:sz w:val="24"/>
          <w:szCs w:val="24"/>
        </w:rPr>
      </w:pPr>
      <w:r w:rsidRPr="00CE4152">
        <w:rPr>
          <w:sz w:val="24"/>
          <w:szCs w:val="24"/>
        </w:rPr>
        <w:t>График работы:</w:t>
      </w:r>
    </w:p>
    <w:p w:rsidR="00CE4152" w:rsidRPr="00CE4152" w:rsidRDefault="00CE4152" w:rsidP="00CE4152">
      <w:pPr>
        <w:jc w:val="both"/>
        <w:rPr>
          <w:sz w:val="24"/>
          <w:szCs w:val="24"/>
        </w:rPr>
      </w:pPr>
      <w:r w:rsidRPr="00CE4152">
        <w:rPr>
          <w:sz w:val="24"/>
          <w:szCs w:val="24"/>
        </w:rPr>
        <w:t xml:space="preserve">С понедельника по четверг с 8.30 до 17.30 час.; </w:t>
      </w:r>
    </w:p>
    <w:p w:rsidR="00CE4152" w:rsidRPr="00CE4152" w:rsidRDefault="00CE4152" w:rsidP="00CE4152">
      <w:pPr>
        <w:jc w:val="both"/>
        <w:rPr>
          <w:sz w:val="24"/>
          <w:szCs w:val="24"/>
        </w:rPr>
      </w:pPr>
      <w:r w:rsidRPr="00CE4152">
        <w:rPr>
          <w:sz w:val="24"/>
          <w:szCs w:val="24"/>
        </w:rPr>
        <w:t>Пятница с 8.30 до 12.00 час.;</w:t>
      </w:r>
    </w:p>
    <w:p w:rsidR="00CE4152" w:rsidRPr="00CE4152" w:rsidRDefault="00CE4152" w:rsidP="00CE4152">
      <w:pPr>
        <w:jc w:val="both"/>
        <w:rPr>
          <w:sz w:val="24"/>
          <w:szCs w:val="24"/>
        </w:rPr>
      </w:pPr>
      <w:r w:rsidRPr="00CE4152">
        <w:rPr>
          <w:sz w:val="24"/>
          <w:szCs w:val="24"/>
        </w:rPr>
        <w:t>Обед с 12.30 до 13.30 час.;</w:t>
      </w:r>
    </w:p>
    <w:p w:rsidR="00CE4152" w:rsidRPr="00CE4152" w:rsidRDefault="00CE4152" w:rsidP="00CE4152">
      <w:pPr>
        <w:jc w:val="both"/>
        <w:rPr>
          <w:sz w:val="24"/>
          <w:szCs w:val="24"/>
        </w:rPr>
      </w:pPr>
      <w:r w:rsidRPr="00CE4152">
        <w:rPr>
          <w:sz w:val="24"/>
          <w:szCs w:val="24"/>
        </w:rPr>
        <w:t>Выходные дни -  суббота, воскресенье.</w:t>
      </w:r>
    </w:p>
    <w:p w:rsidR="00CE4152" w:rsidRPr="00CE4152" w:rsidRDefault="00CE4152" w:rsidP="00CE4152">
      <w:pPr>
        <w:jc w:val="both"/>
        <w:rPr>
          <w:sz w:val="24"/>
          <w:szCs w:val="24"/>
        </w:rPr>
      </w:pPr>
      <w:r w:rsidRPr="00CE4152">
        <w:rPr>
          <w:sz w:val="24"/>
          <w:szCs w:val="24"/>
        </w:rPr>
        <w:t xml:space="preserve">С 01.07.2012г. в предоставлении муниципальной услуги участвует Республиканская служба государственного строительного надзора (далее – РС ГСН): </w:t>
      </w:r>
    </w:p>
    <w:p w:rsidR="00CE4152" w:rsidRPr="00CE4152" w:rsidRDefault="00CE4152" w:rsidP="00CE4152">
      <w:pPr>
        <w:tabs>
          <w:tab w:val="left" w:pos="0"/>
        </w:tabs>
        <w:autoSpaceDE w:val="0"/>
        <w:autoSpaceDN w:val="0"/>
        <w:adjustRightInd w:val="0"/>
        <w:jc w:val="both"/>
        <w:rPr>
          <w:color w:val="000000"/>
          <w:sz w:val="24"/>
          <w:szCs w:val="24"/>
        </w:rPr>
      </w:pPr>
      <w:r w:rsidRPr="00CE4152">
        <w:rPr>
          <w:sz w:val="24"/>
          <w:szCs w:val="24"/>
        </w:rPr>
        <w:t xml:space="preserve">1) </w:t>
      </w:r>
      <w:r w:rsidRPr="00CE4152">
        <w:rPr>
          <w:color w:val="000000"/>
          <w:sz w:val="24"/>
          <w:szCs w:val="24"/>
        </w:rPr>
        <w:t>Адрес РС ГСН:</w:t>
      </w:r>
    </w:p>
    <w:p w:rsidR="00CE4152" w:rsidRPr="00CE4152" w:rsidRDefault="00CE4152" w:rsidP="00CE4152">
      <w:pPr>
        <w:tabs>
          <w:tab w:val="left" w:pos="0"/>
        </w:tabs>
        <w:autoSpaceDE w:val="0"/>
        <w:autoSpaceDN w:val="0"/>
        <w:adjustRightInd w:val="0"/>
        <w:jc w:val="both"/>
        <w:rPr>
          <w:color w:val="000000"/>
          <w:sz w:val="24"/>
          <w:szCs w:val="24"/>
        </w:rPr>
      </w:pPr>
      <w:r w:rsidRPr="00CE4152">
        <w:rPr>
          <w:color w:val="000000"/>
          <w:sz w:val="24"/>
          <w:szCs w:val="24"/>
        </w:rPr>
        <w:t>670034, Республика Бурятия, г. Улан-Удэ, ул. Красноармейская, 35;</w:t>
      </w:r>
    </w:p>
    <w:p w:rsidR="00CE4152" w:rsidRPr="00CE4152" w:rsidRDefault="00CE4152" w:rsidP="00CE4152">
      <w:pPr>
        <w:tabs>
          <w:tab w:val="left" w:pos="0"/>
        </w:tabs>
        <w:autoSpaceDE w:val="0"/>
        <w:autoSpaceDN w:val="0"/>
        <w:adjustRightInd w:val="0"/>
        <w:jc w:val="both"/>
        <w:rPr>
          <w:color w:val="000000"/>
          <w:sz w:val="24"/>
          <w:szCs w:val="24"/>
        </w:rPr>
      </w:pPr>
      <w:r w:rsidRPr="00CE4152">
        <w:rPr>
          <w:color w:val="000000"/>
          <w:sz w:val="24"/>
          <w:szCs w:val="24"/>
          <w:lang w:val="en-US"/>
        </w:rPr>
        <w:lastRenderedPageBreak/>
        <w:t>E</w:t>
      </w:r>
      <w:r w:rsidRPr="00CE4152">
        <w:rPr>
          <w:color w:val="000000"/>
          <w:sz w:val="24"/>
          <w:szCs w:val="24"/>
        </w:rPr>
        <w:t>-</w:t>
      </w:r>
      <w:r w:rsidRPr="00CE4152">
        <w:rPr>
          <w:color w:val="000000"/>
          <w:sz w:val="24"/>
          <w:szCs w:val="24"/>
          <w:lang w:val="en-US"/>
        </w:rPr>
        <w:t>mail</w:t>
      </w:r>
      <w:r w:rsidRPr="00CE4152">
        <w:rPr>
          <w:color w:val="000000"/>
          <w:sz w:val="24"/>
          <w:szCs w:val="24"/>
        </w:rPr>
        <w:t xml:space="preserve">: </w:t>
      </w:r>
      <w:r w:rsidRPr="00CE4152">
        <w:rPr>
          <w:color w:val="000000"/>
          <w:sz w:val="24"/>
          <w:szCs w:val="24"/>
          <w:lang w:val="en-US"/>
        </w:rPr>
        <w:t>info</w:t>
      </w:r>
      <w:r w:rsidRPr="00CE4152">
        <w:rPr>
          <w:color w:val="000000"/>
          <w:sz w:val="24"/>
          <w:szCs w:val="24"/>
        </w:rPr>
        <w:t>@</w:t>
      </w:r>
      <w:proofErr w:type="spellStart"/>
      <w:r w:rsidRPr="00CE4152">
        <w:rPr>
          <w:color w:val="000000"/>
          <w:sz w:val="24"/>
          <w:szCs w:val="24"/>
          <w:lang w:val="en-US"/>
        </w:rPr>
        <w:t>rsgsn</w:t>
      </w:r>
      <w:proofErr w:type="spellEnd"/>
      <w:r w:rsidRPr="00CE4152">
        <w:rPr>
          <w:color w:val="000000"/>
          <w:sz w:val="24"/>
          <w:szCs w:val="24"/>
        </w:rPr>
        <w:t>.</w:t>
      </w:r>
      <w:proofErr w:type="spellStart"/>
      <w:r w:rsidRPr="00CE4152">
        <w:rPr>
          <w:color w:val="000000"/>
          <w:sz w:val="24"/>
          <w:szCs w:val="24"/>
          <w:lang w:val="en-US"/>
        </w:rPr>
        <w:t>govrb</w:t>
      </w:r>
      <w:proofErr w:type="spellEnd"/>
      <w:r w:rsidRPr="00CE4152">
        <w:rPr>
          <w:color w:val="000000"/>
          <w:sz w:val="24"/>
          <w:szCs w:val="24"/>
        </w:rPr>
        <w:t>.</w:t>
      </w:r>
      <w:proofErr w:type="spellStart"/>
      <w:r w:rsidRPr="00CE4152">
        <w:rPr>
          <w:color w:val="000000"/>
          <w:sz w:val="24"/>
          <w:szCs w:val="24"/>
          <w:lang w:val="en-US"/>
        </w:rPr>
        <w:t>ru</w:t>
      </w:r>
      <w:proofErr w:type="spellEnd"/>
      <w:r w:rsidRPr="00CE4152">
        <w:rPr>
          <w:color w:val="000000"/>
          <w:sz w:val="24"/>
          <w:szCs w:val="24"/>
        </w:rPr>
        <w:t>;</w:t>
      </w:r>
    </w:p>
    <w:p w:rsidR="00CE4152" w:rsidRPr="00CE4152" w:rsidRDefault="00CE4152" w:rsidP="00CE4152">
      <w:pPr>
        <w:tabs>
          <w:tab w:val="left" w:pos="0"/>
        </w:tabs>
        <w:autoSpaceDE w:val="0"/>
        <w:autoSpaceDN w:val="0"/>
        <w:adjustRightInd w:val="0"/>
        <w:ind w:firstLine="567"/>
        <w:jc w:val="both"/>
        <w:rPr>
          <w:sz w:val="24"/>
          <w:szCs w:val="24"/>
        </w:rPr>
      </w:pPr>
      <w:r w:rsidRPr="00CE4152">
        <w:rPr>
          <w:sz w:val="24"/>
          <w:szCs w:val="24"/>
        </w:rPr>
        <w:t xml:space="preserve">Контактные телефоны: (301-2) факс 44-01-24, приемная 46-20-22; </w:t>
      </w:r>
    </w:p>
    <w:p w:rsidR="00CE4152" w:rsidRPr="00CE4152" w:rsidRDefault="00CE4152" w:rsidP="00CE4152">
      <w:pPr>
        <w:tabs>
          <w:tab w:val="left" w:pos="0"/>
        </w:tabs>
        <w:autoSpaceDE w:val="0"/>
        <w:autoSpaceDN w:val="0"/>
        <w:adjustRightInd w:val="0"/>
        <w:ind w:firstLine="567"/>
        <w:jc w:val="both"/>
        <w:rPr>
          <w:sz w:val="24"/>
          <w:szCs w:val="24"/>
        </w:rPr>
      </w:pPr>
      <w:r w:rsidRPr="00CE4152">
        <w:rPr>
          <w:sz w:val="24"/>
          <w:szCs w:val="24"/>
        </w:rPr>
        <w:t>Официальный сайт РС ГСН находится на официальном портале органов</w:t>
      </w:r>
      <w:r w:rsidRPr="00CE4152">
        <w:rPr>
          <w:color w:val="000000"/>
          <w:sz w:val="24"/>
          <w:szCs w:val="24"/>
        </w:rPr>
        <w:t xml:space="preserve"> государственной власти Республики Бурятия </w:t>
      </w:r>
      <w:hyperlink r:id="rId9" w:history="1">
        <w:r w:rsidRPr="00CE4152">
          <w:rPr>
            <w:color w:val="0000FF"/>
            <w:sz w:val="24"/>
            <w:szCs w:val="24"/>
            <w:u w:val="single"/>
            <w:lang w:val="en-US"/>
          </w:rPr>
          <w:t>http</w:t>
        </w:r>
        <w:r w:rsidRPr="00CE4152">
          <w:rPr>
            <w:color w:val="0000FF"/>
            <w:sz w:val="24"/>
            <w:szCs w:val="24"/>
            <w:u w:val="single"/>
          </w:rPr>
          <w:t>://</w:t>
        </w:r>
        <w:proofErr w:type="spellStart"/>
        <w:r w:rsidRPr="00CE4152">
          <w:rPr>
            <w:color w:val="0000FF"/>
            <w:sz w:val="24"/>
            <w:szCs w:val="24"/>
            <w:u w:val="single"/>
            <w:lang w:val="en-US"/>
          </w:rPr>
          <w:t>egov</w:t>
        </w:r>
        <w:proofErr w:type="spellEnd"/>
        <w:r w:rsidRPr="00CE4152">
          <w:rPr>
            <w:color w:val="0000FF"/>
            <w:sz w:val="24"/>
            <w:szCs w:val="24"/>
            <w:u w:val="single"/>
          </w:rPr>
          <w:t>-</w:t>
        </w:r>
        <w:proofErr w:type="spellStart"/>
        <w:r w:rsidRPr="00CE4152">
          <w:rPr>
            <w:color w:val="0000FF"/>
            <w:sz w:val="24"/>
            <w:szCs w:val="24"/>
            <w:u w:val="single"/>
            <w:lang w:val="en-US"/>
          </w:rPr>
          <w:t>buryatia</w:t>
        </w:r>
        <w:proofErr w:type="spellEnd"/>
        <w:r w:rsidRPr="00CE4152">
          <w:rPr>
            <w:color w:val="0000FF"/>
            <w:sz w:val="24"/>
            <w:szCs w:val="24"/>
            <w:u w:val="single"/>
          </w:rPr>
          <w:t>.</w:t>
        </w:r>
        <w:proofErr w:type="spellStart"/>
        <w:r w:rsidRPr="00CE4152">
          <w:rPr>
            <w:color w:val="0000FF"/>
            <w:sz w:val="24"/>
            <w:szCs w:val="24"/>
            <w:u w:val="single"/>
            <w:lang w:val="en-US"/>
          </w:rPr>
          <w:t>ru</w:t>
        </w:r>
        <w:proofErr w:type="spellEnd"/>
        <w:r w:rsidRPr="00CE4152">
          <w:rPr>
            <w:color w:val="0000FF"/>
            <w:sz w:val="24"/>
            <w:szCs w:val="24"/>
            <w:u w:val="single"/>
          </w:rPr>
          <w:t>/ органы</w:t>
        </w:r>
      </w:hyperlink>
      <w:r w:rsidRPr="00CE4152">
        <w:rPr>
          <w:sz w:val="24"/>
          <w:szCs w:val="24"/>
        </w:rPr>
        <w:t xml:space="preserve"> власти/органы исполнительной власти.</w:t>
      </w:r>
    </w:p>
    <w:p w:rsidR="00CE4152" w:rsidRPr="00CE4152" w:rsidRDefault="00CE4152" w:rsidP="00CE4152">
      <w:pPr>
        <w:tabs>
          <w:tab w:val="left" w:pos="0"/>
        </w:tabs>
        <w:autoSpaceDE w:val="0"/>
        <w:autoSpaceDN w:val="0"/>
        <w:adjustRightInd w:val="0"/>
        <w:ind w:firstLine="567"/>
        <w:jc w:val="both"/>
        <w:rPr>
          <w:sz w:val="24"/>
          <w:szCs w:val="24"/>
        </w:rPr>
      </w:pPr>
      <w:r w:rsidRPr="00CE4152">
        <w:rPr>
          <w:sz w:val="24"/>
          <w:szCs w:val="24"/>
        </w:rPr>
        <w:t>График работы РС ГСН:</w:t>
      </w:r>
    </w:p>
    <w:p w:rsidR="00CE4152" w:rsidRPr="00CE4152" w:rsidRDefault="00CE4152" w:rsidP="00CE4152">
      <w:pPr>
        <w:tabs>
          <w:tab w:val="left" w:pos="0"/>
        </w:tabs>
        <w:autoSpaceDE w:val="0"/>
        <w:autoSpaceDN w:val="0"/>
        <w:adjustRightInd w:val="0"/>
        <w:ind w:firstLine="567"/>
        <w:jc w:val="both"/>
        <w:rPr>
          <w:sz w:val="24"/>
          <w:szCs w:val="24"/>
        </w:rPr>
      </w:pPr>
      <w:r w:rsidRPr="00CE4152">
        <w:rPr>
          <w:sz w:val="24"/>
          <w:szCs w:val="24"/>
        </w:rPr>
        <w:t>с понедельника по четверг с 8.30 до 17.30 час.;</w:t>
      </w:r>
    </w:p>
    <w:p w:rsidR="00CE4152" w:rsidRPr="00CE4152" w:rsidRDefault="00CE4152" w:rsidP="00CE4152">
      <w:pPr>
        <w:tabs>
          <w:tab w:val="left" w:pos="0"/>
        </w:tabs>
        <w:autoSpaceDE w:val="0"/>
        <w:autoSpaceDN w:val="0"/>
        <w:adjustRightInd w:val="0"/>
        <w:ind w:firstLine="567"/>
        <w:jc w:val="both"/>
        <w:rPr>
          <w:sz w:val="24"/>
          <w:szCs w:val="24"/>
        </w:rPr>
      </w:pPr>
      <w:r w:rsidRPr="00CE4152">
        <w:rPr>
          <w:sz w:val="24"/>
          <w:szCs w:val="24"/>
        </w:rPr>
        <w:t>пятница с 8.30 до 16.30 час.;</w:t>
      </w:r>
    </w:p>
    <w:p w:rsidR="00CE4152" w:rsidRPr="00CE4152" w:rsidRDefault="00CE4152" w:rsidP="00CE4152">
      <w:pPr>
        <w:tabs>
          <w:tab w:val="left" w:pos="0"/>
        </w:tabs>
        <w:autoSpaceDE w:val="0"/>
        <w:autoSpaceDN w:val="0"/>
        <w:adjustRightInd w:val="0"/>
        <w:ind w:firstLine="567"/>
        <w:jc w:val="both"/>
        <w:rPr>
          <w:sz w:val="24"/>
          <w:szCs w:val="24"/>
        </w:rPr>
      </w:pPr>
      <w:r w:rsidRPr="00CE4152">
        <w:rPr>
          <w:sz w:val="24"/>
          <w:szCs w:val="24"/>
        </w:rPr>
        <w:t>обед с 12.00 до 13.00 час.;</w:t>
      </w:r>
    </w:p>
    <w:p w:rsidR="00CE4152" w:rsidRPr="00CE4152" w:rsidRDefault="00CE4152" w:rsidP="00CE4152">
      <w:pPr>
        <w:tabs>
          <w:tab w:val="left" w:pos="0"/>
        </w:tabs>
        <w:autoSpaceDE w:val="0"/>
        <w:autoSpaceDN w:val="0"/>
        <w:adjustRightInd w:val="0"/>
        <w:ind w:firstLine="567"/>
        <w:jc w:val="both"/>
        <w:rPr>
          <w:sz w:val="24"/>
          <w:szCs w:val="24"/>
        </w:rPr>
      </w:pPr>
      <w:r w:rsidRPr="00CE4152">
        <w:rPr>
          <w:sz w:val="24"/>
          <w:szCs w:val="24"/>
        </w:rPr>
        <w:t>выходные дни – суббота, воскресенье.</w:t>
      </w:r>
    </w:p>
    <w:p w:rsidR="00CE4152" w:rsidRPr="00CE4152" w:rsidRDefault="00CE4152" w:rsidP="00CE4152">
      <w:pPr>
        <w:jc w:val="both"/>
        <w:rPr>
          <w:sz w:val="24"/>
          <w:szCs w:val="24"/>
        </w:rPr>
      </w:pPr>
      <w:r>
        <w:rPr>
          <w:sz w:val="24"/>
          <w:szCs w:val="24"/>
        </w:rPr>
        <w:t>1.3.2.</w:t>
      </w:r>
      <w:r w:rsidRPr="00CE4152">
        <w:rPr>
          <w:sz w:val="24"/>
          <w:szCs w:val="24"/>
        </w:rPr>
        <w:t xml:space="preserve">  Информация о предоставлении муниципальной услуги предоставляется непосредственно в помещениях органов, участвующих в предоставлении муниципальной услуги, а также с использованием средств массовой информации, телефонной связи, посредством размещения в информационно-телекоммуникационных сетях общего пользования, в том числе на официальном Интернет-сайте администрации муниципального образования «Северомуйское» </w:t>
      </w:r>
      <w:hyperlink r:id="rId10" w:history="1">
        <w:r w:rsidRPr="00CE4152">
          <w:rPr>
            <w:color w:val="0000FF"/>
            <w:sz w:val="24"/>
            <w:szCs w:val="24"/>
            <w:u w:val="single"/>
          </w:rPr>
          <w:t>www.</w:t>
        </w:r>
        <w:r w:rsidRPr="00CE4152">
          <w:rPr>
            <w:color w:val="0000FF"/>
            <w:sz w:val="24"/>
            <w:szCs w:val="24"/>
            <w:u w:val="single"/>
            <w:lang w:val="en-US"/>
          </w:rPr>
          <w:t>severomuysk</w:t>
        </w:r>
        <w:r w:rsidRPr="00CE4152">
          <w:rPr>
            <w:color w:val="0000FF"/>
            <w:sz w:val="24"/>
            <w:szCs w:val="24"/>
            <w:u w:val="single"/>
          </w:rPr>
          <w:t>.ru</w:t>
        </w:r>
      </w:hyperlink>
      <w:r w:rsidRPr="00CE4152">
        <w:rPr>
          <w:sz w:val="24"/>
          <w:szCs w:val="24"/>
        </w:rPr>
        <w:t xml:space="preserve">, изданий информационных материалов (брошюр, буклетов и т.д.), размещения на информационных стендах, а также с использованием государственной автоматизированной системы «Портал государственных и муниципальных услуг (функций) Республики Бурятия» </w:t>
      </w:r>
      <w:hyperlink r:id="rId11" w:history="1">
        <w:r w:rsidRPr="00CE4152">
          <w:rPr>
            <w:color w:val="0000FF"/>
            <w:sz w:val="24"/>
            <w:szCs w:val="24"/>
            <w:u w:val="single"/>
            <w:lang w:val="en-US"/>
          </w:rPr>
          <w:t>http</w:t>
        </w:r>
        <w:r w:rsidRPr="00CE4152">
          <w:rPr>
            <w:color w:val="0000FF"/>
            <w:sz w:val="24"/>
            <w:szCs w:val="24"/>
            <w:u w:val="single"/>
          </w:rPr>
          <w:t>://</w:t>
        </w:r>
        <w:proofErr w:type="spellStart"/>
        <w:r w:rsidRPr="00CE4152">
          <w:rPr>
            <w:color w:val="0000FF"/>
            <w:sz w:val="24"/>
            <w:szCs w:val="24"/>
            <w:u w:val="single"/>
            <w:lang w:val="en-US"/>
          </w:rPr>
          <w:t>pgu</w:t>
        </w:r>
        <w:proofErr w:type="spellEnd"/>
        <w:r w:rsidRPr="00CE4152">
          <w:rPr>
            <w:color w:val="0000FF"/>
            <w:sz w:val="24"/>
            <w:szCs w:val="24"/>
            <w:u w:val="single"/>
          </w:rPr>
          <w:t>.</w:t>
        </w:r>
        <w:proofErr w:type="spellStart"/>
        <w:r w:rsidRPr="00CE4152">
          <w:rPr>
            <w:color w:val="0000FF"/>
            <w:sz w:val="24"/>
            <w:szCs w:val="24"/>
            <w:u w:val="single"/>
            <w:lang w:val="en-US"/>
          </w:rPr>
          <w:t>govrb</w:t>
        </w:r>
        <w:proofErr w:type="spellEnd"/>
        <w:r w:rsidRPr="00CE4152">
          <w:rPr>
            <w:color w:val="0000FF"/>
            <w:sz w:val="24"/>
            <w:szCs w:val="24"/>
            <w:u w:val="single"/>
          </w:rPr>
          <w:t>.</w:t>
        </w:r>
        <w:proofErr w:type="spellStart"/>
        <w:r w:rsidRPr="00CE4152">
          <w:rPr>
            <w:color w:val="0000FF"/>
            <w:sz w:val="24"/>
            <w:szCs w:val="24"/>
            <w:u w:val="single"/>
            <w:lang w:val="en-US"/>
          </w:rPr>
          <w:t>ru</w:t>
        </w:r>
        <w:proofErr w:type="spellEnd"/>
      </w:hyperlink>
      <w:r w:rsidRPr="00CE4152">
        <w:rPr>
          <w:sz w:val="24"/>
          <w:szCs w:val="24"/>
        </w:rPr>
        <w:t>.</w:t>
      </w:r>
    </w:p>
    <w:p w:rsidR="00CE4152" w:rsidRPr="00CE4152" w:rsidRDefault="00CE4152" w:rsidP="00CE4152">
      <w:pPr>
        <w:autoSpaceDE w:val="0"/>
        <w:autoSpaceDN w:val="0"/>
        <w:adjustRightInd w:val="0"/>
        <w:jc w:val="both"/>
        <w:outlineLvl w:val="2"/>
        <w:rPr>
          <w:sz w:val="24"/>
          <w:szCs w:val="24"/>
        </w:rPr>
      </w:pPr>
      <w:r>
        <w:rPr>
          <w:sz w:val="24"/>
          <w:szCs w:val="24"/>
        </w:rPr>
        <w:t>1.3.3.</w:t>
      </w:r>
      <w:r w:rsidRPr="00CE4152">
        <w:rPr>
          <w:sz w:val="24"/>
          <w:szCs w:val="24"/>
        </w:rPr>
        <w:t xml:space="preserve"> Сведения о графике (режиме) работы органов, участвующих в предоставлении муниципальной услуги, сообщаются по телефонам для справок (консультаций), а также размещаются на официальном сайте администрации муниципального образования «Северомуйское» </w:t>
      </w:r>
      <w:hyperlink r:id="rId12" w:history="1">
        <w:r w:rsidRPr="00CE4152">
          <w:rPr>
            <w:color w:val="0000FF"/>
            <w:sz w:val="24"/>
            <w:szCs w:val="24"/>
            <w:u w:val="single"/>
          </w:rPr>
          <w:t>www.severomuysk.ru</w:t>
        </w:r>
      </w:hyperlink>
      <w:r w:rsidRPr="00CE4152">
        <w:rPr>
          <w:sz w:val="24"/>
          <w:szCs w:val="24"/>
        </w:rPr>
        <w:t xml:space="preserve">, на официальном сайте </w:t>
      </w:r>
      <w:proofErr w:type="spellStart"/>
      <w:r w:rsidRPr="00CE4152">
        <w:rPr>
          <w:sz w:val="24"/>
          <w:szCs w:val="24"/>
        </w:rPr>
        <w:t>Росреестра</w:t>
      </w:r>
      <w:proofErr w:type="spellEnd"/>
      <w:r w:rsidRPr="00CE4152">
        <w:rPr>
          <w:sz w:val="24"/>
          <w:szCs w:val="24"/>
        </w:rPr>
        <w:t xml:space="preserve"> </w:t>
      </w:r>
      <w:r w:rsidRPr="00CE4152">
        <w:rPr>
          <w:color w:val="000000"/>
          <w:sz w:val="24"/>
          <w:szCs w:val="24"/>
          <w:lang w:val="en-US"/>
        </w:rPr>
        <w:t>http</w:t>
      </w:r>
      <w:r w:rsidRPr="00CE4152">
        <w:rPr>
          <w:color w:val="000000"/>
          <w:sz w:val="24"/>
          <w:szCs w:val="24"/>
        </w:rPr>
        <w:t>//</w:t>
      </w:r>
      <w:r w:rsidRPr="00CE4152">
        <w:rPr>
          <w:color w:val="000000"/>
          <w:sz w:val="24"/>
          <w:szCs w:val="24"/>
          <w:lang w:val="en-US"/>
        </w:rPr>
        <w:t>to</w:t>
      </w:r>
      <w:r w:rsidRPr="00CE4152">
        <w:rPr>
          <w:color w:val="000000"/>
          <w:sz w:val="24"/>
          <w:szCs w:val="24"/>
        </w:rPr>
        <w:t>03.</w:t>
      </w:r>
      <w:proofErr w:type="spellStart"/>
      <w:r w:rsidRPr="00CE4152">
        <w:rPr>
          <w:color w:val="000000"/>
          <w:sz w:val="24"/>
          <w:szCs w:val="24"/>
          <w:lang w:val="en-US"/>
        </w:rPr>
        <w:t>rosreestr</w:t>
      </w:r>
      <w:proofErr w:type="spellEnd"/>
      <w:r w:rsidRPr="00CE4152">
        <w:rPr>
          <w:color w:val="000000"/>
          <w:sz w:val="24"/>
          <w:szCs w:val="24"/>
        </w:rPr>
        <w:t>.</w:t>
      </w:r>
      <w:proofErr w:type="spellStart"/>
      <w:r w:rsidRPr="00CE4152">
        <w:rPr>
          <w:color w:val="000000"/>
          <w:sz w:val="24"/>
          <w:szCs w:val="24"/>
          <w:lang w:val="en-US"/>
        </w:rPr>
        <w:t>ru</w:t>
      </w:r>
      <w:proofErr w:type="spellEnd"/>
      <w:r w:rsidRPr="00CE4152">
        <w:rPr>
          <w:color w:val="000000"/>
          <w:sz w:val="24"/>
          <w:szCs w:val="24"/>
        </w:rPr>
        <w:t xml:space="preserve">, </w:t>
      </w:r>
      <w:r w:rsidRPr="00CE4152">
        <w:rPr>
          <w:sz w:val="24"/>
          <w:szCs w:val="24"/>
        </w:rPr>
        <w:t xml:space="preserve">а также с использованием государственной автоматизированной системы «Портал государственных и муниципальных услуг (функций) Республики Бурятия» </w:t>
      </w:r>
      <w:r w:rsidRPr="00CE4152">
        <w:rPr>
          <w:sz w:val="24"/>
          <w:szCs w:val="24"/>
          <w:lang w:val="en-US"/>
        </w:rPr>
        <w:t>http</w:t>
      </w:r>
      <w:r w:rsidRPr="00CE4152">
        <w:rPr>
          <w:sz w:val="24"/>
          <w:szCs w:val="24"/>
        </w:rPr>
        <w:t>://</w:t>
      </w:r>
      <w:proofErr w:type="spellStart"/>
      <w:r w:rsidRPr="00CE4152">
        <w:rPr>
          <w:sz w:val="24"/>
          <w:szCs w:val="24"/>
          <w:lang w:val="en-US"/>
        </w:rPr>
        <w:t>pgu</w:t>
      </w:r>
      <w:proofErr w:type="spellEnd"/>
      <w:r w:rsidRPr="00CE4152">
        <w:rPr>
          <w:sz w:val="24"/>
          <w:szCs w:val="24"/>
        </w:rPr>
        <w:t>.</w:t>
      </w:r>
      <w:proofErr w:type="spellStart"/>
      <w:r w:rsidRPr="00CE4152">
        <w:rPr>
          <w:sz w:val="24"/>
          <w:szCs w:val="24"/>
          <w:lang w:val="en-US"/>
        </w:rPr>
        <w:t>govrb</w:t>
      </w:r>
      <w:proofErr w:type="spellEnd"/>
      <w:r w:rsidRPr="00CE4152">
        <w:rPr>
          <w:sz w:val="24"/>
          <w:szCs w:val="24"/>
        </w:rPr>
        <w:t>.</w:t>
      </w:r>
      <w:proofErr w:type="spellStart"/>
      <w:r w:rsidRPr="00CE4152">
        <w:rPr>
          <w:sz w:val="24"/>
          <w:szCs w:val="24"/>
          <w:lang w:val="en-US"/>
        </w:rPr>
        <w:t>ru</w:t>
      </w:r>
      <w:proofErr w:type="spellEnd"/>
      <w:r w:rsidRPr="00CE4152">
        <w:rPr>
          <w:sz w:val="24"/>
          <w:szCs w:val="24"/>
        </w:rPr>
        <w:t>.</w:t>
      </w:r>
    </w:p>
    <w:p w:rsidR="00953134" w:rsidRPr="00CE4152" w:rsidRDefault="00CE4152" w:rsidP="00CE4152">
      <w:pPr>
        <w:widowControl w:val="0"/>
        <w:autoSpaceDE w:val="0"/>
        <w:autoSpaceDN w:val="0"/>
        <w:adjustRightInd w:val="0"/>
        <w:jc w:val="both"/>
        <w:rPr>
          <w:sz w:val="24"/>
          <w:szCs w:val="24"/>
        </w:rPr>
      </w:pPr>
      <w:r>
        <w:rPr>
          <w:sz w:val="24"/>
          <w:szCs w:val="24"/>
        </w:rPr>
        <w:t>1.3.4</w:t>
      </w:r>
      <w:r w:rsidR="00953134" w:rsidRPr="00CE4152">
        <w:rPr>
          <w:sz w:val="24"/>
          <w:szCs w:val="24"/>
        </w:rPr>
        <w:t xml:space="preserve">. Информация, указанная в </w:t>
      </w:r>
      <w:hyperlink w:anchor="Par56" w:history="1">
        <w:r w:rsidR="00953134" w:rsidRPr="00CE4152">
          <w:rPr>
            <w:sz w:val="24"/>
            <w:szCs w:val="24"/>
          </w:rPr>
          <w:t>п</w:t>
        </w:r>
        <w:r w:rsidR="003E2DEB" w:rsidRPr="00CE4152">
          <w:rPr>
            <w:sz w:val="24"/>
            <w:szCs w:val="24"/>
          </w:rPr>
          <w:t>ункте</w:t>
        </w:r>
        <w:r w:rsidR="00953134" w:rsidRPr="00CE4152">
          <w:rPr>
            <w:sz w:val="24"/>
            <w:szCs w:val="24"/>
          </w:rPr>
          <w:t xml:space="preserve"> 1.3</w:t>
        </w:r>
      </w:hyperlink>
      <w:r w:rsidR="00953134" w:rsidRPr="00CE4152">
        <w:rPr>
          <w:sz w:val="24"/>
          <w:szCs w:val="24"/>
        </w:rPr>
        <w:t xml:space="preserve"> настоящего Административного регламента, текст Административного регламента</w:t>
      </w:r>
      <w:r w:rsidR="00032E5A" w:rsidRPr="00CE4152">
        <w:rPr>
          <w:sz w:val="24"/>
          <w:szCs w:val="24"/>
        </w:rPr>
        <w:t>, образцы заявлений, перечень документов, подтверждающих</w:t>
      </w:r>
      <w:r w:rsidR="00032E5A" w:rsidRPr="00CE4152">
        <w:rPr>
          <w:bCs/>
          <w:sz w:val="24"/>
          <w:szCs w:val="24"/>
        </w:rPr>
        <w:t xml:space="preserve"> право заявителя на приобретение земельного участка без проведения торгов,</w:t>
      </w:r>
      <w:r w:rsidR="00953134" w:rsidRPr="00CE4152">
        <w:rPr>
          <w:sz w:val="24"/>
          <w:szCs w:val="24"/>
        </w:rPr>
        <w:t xml:space="preserve"> размещаются на стендах по месту нахождения </w:t>
      </w:r>
      <w:r w:rsidR="00FE112A" w:rsidRPr="00CE4152">
        <w:rPr>
          <w:sz w:val="24"/>
          <w:szCs w:val="24"/>
        </w:rPr>
        <w:t>Уполномоченного органа</w:t>
      </w:r>
      <w:r w:rsidR="00953134" w:rsidRPr="00CE4152">
        <w:rPr>
          <w:sz w:val="24"/>
          <w:szCs w:val="24"/>
        </w:rPr>
        <w:t>, на Порта</w:t>
      </w:r>
      <w:r w:rsidR="00032E5A" w:rsidRPr="00CE4152">
        <w:rPr>
          <w:sz w:val="24"/>
          <w:szCs w:val="24"/>
        </w:rPr>
        <w:t xml:space="preserve">ле услуг, на сайте </w:t>
      </w:r>
      <w:r w:rsidR="00FE112A" w:rsidRPr="00CE4152">
        <w:rPr>
          <w:sz w:val="24"/>
          <w:szCs w:val="24"/>
        </w:rPr>
        <w:t>Уполномоченного органа</w:t>
      </w:r>
      <w:r w:rsidR="00032E5A" w:rsidRPr="00CE4152">
        <w:rPr>
          <w:sz w:val="24"/>
          <w:szCs w:val="24"/>
        </w:rPr>
        <w:t>.</w:t>
      </w:r>
    </w:p>
    <w:p w:rsidR="003812EE" w:rsidRPr="00CE4152" w:rsidRDefault="003812EE" w:rsidP="00032E5A">
      <w:pPr>
        <w:widowControl w:val="0"/>
        <w:autoSpaceDE w:val="0"/>
        <w:autoSpaceDN w:val="0"/>
        <w:adjustRightInd w:val="0"/>
        <w:ind w:firstLine="709"/>
        <w:jc w:val="both"/>
        <w:rPr>
          <w:sz w:val="24"/>
          <w:szCs w:val="24"/>
        </w:rPr>
      </w:pPr>
    </w:p>
    <w:p w:rsidR="00953134" w:rsidRPr="003876B6" w:rsidRDefault="00EF4F39" w:rsidP="00953134">
      <w:pPr>
        <w:widowControl w:val="0"/>
        <w:autoSpaceDE w:val="0"/>
        <w:autoSpaceDN w:val="0"/>
        <w:adjustRightInd w:val="0"/>
        <w:ind w:firstLine="709"/>
        <w:jc w:val="center"/>
        <w:outlineLvl w:val="1"/>
        <w:rPr>
          <w:b/>
          <w:sz w:val="24"/>
          <w:szCs w:val="24"/>
        </w:rPr>
      </w:pPr>
      <w:bookmarkStart w:id="6" w:name="Par79"/>
      <w:bookmarkEnd w:id="6"/>
      <w:r w:rsidRPr="003876B6">
        <w:rPr>
          <w:b/>
          <w:sz w:val="24"/>
          <w:szCs w:val="24"/>
          <w:lang w:val="en-US"/>
        </w:rPr>
        <w:t>II</w:t>
      </w:r>
      <w:r w:rsidR="00953134" w:rsidRPr="003876B6">
        <w:rPr>
          <w:b/>
          <w:sz w:val="24"/>
          <w:szCs w:val="24"/>
        </w:rPr>
        <w:t xml:space="preserve">. Стандарт предоставления </w:t>
      </w:r>
      <w:r w:rsidR="00A22E5A" w:rsidRPr="003876B6">
        <w:rPr>
          <w:b/>
          <w:sz w:val="24"/>
          <w:szCs w:val="24"/>
        </w:rPr>
        <w:t>муниципальной</w:t>
      </w:r>
      <w:r w:rsidR="00953134" w:rsidRPr="003876B6">
        <w:rPr>
          <w:b/>
          <w:sz w:val="24"/>
          <w:szCs w:val="24"/>
        </w:rPr>
        <w:t xml:space="preserve"> услуги</w:t>
      </w:r>
    </w:p>
    <w:p w:rsidR="00263006" w:rsidRPr="003876B6" w:rsidRDefault="00953134" w:rsidP="00263006">
      <w:pPr>
        <w:pStyle w:val="3"/>
        <w:ind w:firstLine="709"/>
        <w:jc w:val="center"/>
        <w:rPr>
          <w:b/>
          <w:sz w:val="24"/>
          <w:szCs w:val="24"/>
        </w:rPr>
      </w:pPr>
      <w:r w:rsidRPr="003876B6">
        <w:rPr>
          <w:b/>
          <w:sz w:val="24"/>
          <w:szCs w:val="24"/>
        </w:rPr>
        <w:t>2.1. Наим</w:t>
      </w:r>
      <w:r w:rsidR="00263006" w:rsidRPr="003876B6">
        <w:rPr>
          <w:b/>
          <w:sz w:val="24"/>
          <w:szCs w:val="24"/>
        </w:rPr>
        <w:t xml:space="preserve">енование </w:t>
      </w:r>
      <w:r w:rsidR="00A22E5A" w:rsidRPr="003876B6">
        <w:rPr>
          <w:b/>
          <w:sz w:val="24"/>
          <w:szCs w:val="24"/>
        </w:rPr>
        <w:t>муниципальной</w:t>
      </w:r>
      <w:r w:rsidR="00263006" w:rsidRPr="003876B6">
        <w:rPr>
          <w:b/>
          <w:sz w:val="24"/>
          <w:szCs w:val="24"/>
        </w:rPr>
        <w:t xml:space="preserve"> услуги</w:t>
      </w:r>
    </w:p>
    <w:p w:rsidR="00953134" w:rsidRPr="003876B6" w:rsidRDefault="00263006" w:rsidP="009262C5">
      <w:pPr>
        <w:pStyle w:val="3"/>
        <w:ind w:firstLine="709"/>
        <w:rPr>
          <w:sz w:val="24"/>
          <w:szCs w:val="24"/>
        </w:rPr>
      </w:pPr>
      <w:r w:rsidRPr="003876B6">
        <w:rPr>
          <w:sz w:val="24"/>
          <w:szCs w:val="24"/>
        </w:rPr>
        <w:t>П</w:t>
      </w:r>
      <w:r w:rsidR="00AE6AEF" w:rsidRPr="003876B6">
        <w:rPr>
          <w:sz w:val="24"/>
          <w:szCs w:val="24"/>
        </w:rPr>
        <w:t xml:space="preserve">редоставление в собственность, аренду, постоянное (бессрочное) пользование, безвозмездное пользование земельных участков, </w:t>
      </w:r>
      <w:r w:rsidR="003876B6" w:rsidRPr="003876B6">
        <w:rPr>
          <w:sz w:val="24"/>
          <w:szCs w:val="24"/>
        </w:rPr>
        <w:t>б</w:t>
      </w:r>
      <w:r w:rsidR="00032E5A" w:rsidRPr="003876B6">
        <w:rPr>
          <w:sz w:val="24"/>
          <w:szCs w:val="24"/>
        </w:rPr>
        <w:t xml:space="preserve">ез проведения торгов </w:t>
      </w:r>
      <w:r w:rsidR="00953134" w:rsidRPr="003876B6">
        <w:rPr>
          <w:sz w:val="24"/>
          <w:szCs w:val="24"/>
        </w:rPr>
        <w:t xml:space="preserve">(далее - </w:t>
      </w:r>
      <w:r w:rsidR="00FE112A" w:rsidRPr="003876B6">
        <w:rPr>
          <w:sz w:val="24"/>
          <w:szCs w:val="24"/>
        </w:rPr>
        <w:t>муниципальная</w:t>
      </w:r>
      <w:r w:rsidR="00953134" w:rsidRPr="003876B6">
        <w:rPr>
          <w:sz w:val="24"/>
          <w:szCs w:val="24"/>
        </w:rPr>
        <w:t xml:space="preserve"> услуга).</w:t>
      </w:r>
    </w:p>
    <w:p w:rsidR="001E5F4C" w:rsidRPr="001E5F4C" w:rsidRDefault="001E5F4C" w:rsidP="001E5F4C"/>
    <w:p w:rsidR="00DF307D" w:rsidRPr="003876B6" w:rsidRDefault="00953134" w:rsidP="00DF307D">
      <w:pPr>
        <w:pStyle w:val="3"/>
        <w:ind w:firstLine="709"/>
        <w:jc w:val="center"/>
        <w:rPr>
          <w:b/>
          <w:sz w:val="24"/>
          <w:szCs w:val="24"/>
        </w:rPr>
      </w:pPr>
      <w:r w:rsidRPr="003876B6">
        <w:rPr>
          <w:b/>
          <w:sz w:val="24"/>
          <w:szCs w:val="24"/>
        </w:rPr>
        <w:t xml:space="preserve">2.2. Наименование органа </w:t>
      </w:r>
      <w:r w:rsidR="00A22E5A" w:rsidRPr="003876B6">
        <w:rPr>
          <w:b/>
          <w:sz w:val="24"/>
          <w:szCs w:val="24"/>
        </w:rPr>
        <w:t>местного самоуправления</w:t>
      </w:r>
      <w:r w:rsidRPr="003876B6">
        <w:rPr>
          <w:b/>
          <w:sz w:val="24"/>
          <w:szCs w:val="24"/>
        </w:rPr>
        <w:t xml:space="preserve">, предоставляющего </w:t>
      </w:r>
      <w:r w:rsidR="00A22E5A" w:rsidRPr="003876B6">
        <w:rPr>
          <w:b/>
          <w:sz w:val="24"/>
          <w:szCs w:val="24"/>
        </w:rPr>
        <w:t>муниципальную</w:t>
      </w:r>
      <w:r w:rsidRPr="003876B6">
        <w:rPr>
          <w:b/>
          <w:sz w:val="24"/>
          <w:szCs w:val="24"/>
        </w:rPr>
        <w:t xml:space="preserve"> услугу</w:t>
      </w:r>
    </w:p>
    <w:p w:rsidR="00953134" w:rsidRPr="003876B6" w:rsidRDefault="00A22E5A" w:rsidP="009262C5">
      <w:pPr>
        <w:pStyle w:val="3"/>
        <w:ind w:firstLine="709"/>
        <w:rPr>
          <w:sz w:val="24"/>
          <w:szCs w:val="24"/>
        </w:rPr>
      </w:pPr>
      <w:r w:rsidRPr="003876B6">
        <w:rPr>
          <w:sz w:val="24"/>
          <w:szCs w:val="24"/>
        </w:rPr>
        <w:t>Муниципальную</w:t>
      </w:r>
      <w:r w:rsidR="00DF307D" w:rsidRPr="003876B6">
        <w:rPr>
          <w:sz w:val="24"/>
          <w:szCs w:val="24"/>
        </w:rPr>
        <w:t xml:space="preserve"> услугу предоставляет</w:t>
      </w:r>
      <w:r w:rsidR="00953134" w:rsidRPr="003876B6">
        <w:rPr>
          <w:sz w:val="24"/>
          <w:szCs w:val="24"/>
        </w:rPr>
        <w:t xml:space="preserve"> </w:t>
      </w:r>
      <w:r w:rsidR="003876B6" w:rsidRPr="003876B6">
        <w:rPr>
          <w:sz w:val="24"/>
          <w:szCs w:val="24"/>
        </w:rPr>
        <w:t>Администрация МО ГП «Северомуйское». У</w:t>
      </w:r>
      <w:r w:rsidRPr="003876B6">
        <w:rPr>
          <w:sz w:val="24"/>
          <w:szCs w:val="24"/>
        </w:rPr>
        <w:t>полномоченный орган</w:t>
      </w:r>
      <w:r w:rsidR="00953134" w:rsidRPr="003876B6">
        <w:rPr>
          <w:sz w:val="24"/>
          <w:szCs w:val="24"/>
        </w:rPr>
        <w:t xml:space="preserve"> не вправе требовать от заявителя осуществления действий, в том числе согласований, необходимых для получения </w:t>
      </w:r>
      <w:r w:rsidRPr="003876B6">
        <w:rPr>
          <w:sz w:val="24"/>
          <w:szCs w:val="24"/>
        </w:rPr>
        <w:t>муниципальной</w:t>
      </w:r>
      <w:r w:rsidR="00953134" w:rsidRPr="003876B6">
        <w:rPr>
          <w:sz w:val="24"/>
          <w:szCs w:val="24"/>
        </w:rPr>
        <w:t xml:space="preserve"> услуги и связанных с обращением в иные государственные</w:t>
      </w:r>
      <w:r w:rsidRPr="003876B6">
        <w:rPr>
          <w:sz w:val="24"/>
          <w:szCs w:val="24"/>
        </w:rPr>
        <w:t>, муниципальные</w:t>
      </w:r>
      <w:r w:rsidR="00953134" w:rsidRPr="003876B6">
        <w:rPr>
          <w:sz w:val="24"/>
          <w:szCs w:val="24"/>
        </w:rPr>
        <w:t xml:space="preserve"> органы и организации.</w:t>
      </w:r>
    </w:p>
    <w:p w:rsidR="00953134" w:rsidRPr="003876B6" w:rsidRDefault="00953134" w:rsidP="00953134">
      <w:pPr>
        <w:widowControl w:val="0"/>
        <w:autoSpaceDE w:val="0"/>
        <w:autoSpaceDN w:val="0"/>
        <w:adjustRightInd w:val="0"/>
        <w:ind w:firstLine="709"/>
        <w:jc w:val="both"/>
        <w:rPr>
          <w:sz w:val="24"/>
          <w:szCs w:val="24"/>
        </w:rPr>
      </w:pPr>
      <w:r w:rsidRPr="003876B6">
        <w:rPr>
          <w:sz w:val="24"/>
          <w:szCs w:val="24"/>
        </w:rPr>
        <w:t xml:space="preserve">В ходе предоставления </w:t>
      </w:r>
      <w:r w:rsidR="00A22E5A" w:rsidRPr="003876B6">
        <w:rPr>
          <w:sz w:val="24"/>
          <w:szCs w:val="24"/>
        </w:rPr>
        <w:t>муниципальной</w:t>
      </w:r>
      <w:r w:rsidRPr="003876B6">
        <w:rPr>
          <w:sz w:val="24"/>
          <w:szCs w:val="24"/>
        </w:rPr>
        <w:t xml:space="preserve"> услуги </w:t>
      </w:r>
      <w:r w:rsidR="00A22E5A" w:rsidRPr="003876B6">
        <w:rPr>
          <w:sz w:val="24"/>
          <w:szCs w:val="24"/>
        </w:rPr>
        <w:t>Уполномоченный орган</w:t>
      </w:r>
      <w:r w:rsidRPr="003876B6">
        <w:rPr>
          <w:sz w:val="24"/>
          <w:szCs w:val="24"/>
        </w:rPr>
        <w:t xml:space="preserve"> взаимодействует с:</w:t>
      </w:r>
    </w:p>
    <w:p w:rsidR="00953134" w:rsidRPr="003876B6" w:rsidRDefault="00953134" w:rsidP="00953134">
      <w:pPr>
        <w:widowControl w:val="0"/>
        <w:autoSpaceDE w:val="0"/>
        <w:autoSpaceDN w:val="0"/>
        <w:adjustRightInd w:val="0"/>
        <w:ind w:firstLine="709"/>
        <w:jc w:val="both"/>
        <w:rPr>
          <w:sz w:val="24"/>
          <w:szCs w:val="24"/>
        </w:rPr>
      </w:pPr>
      <w:r w:rsidRPr="003876B6">
        <w:rPr>
          <w:sz w:val="24"/>
          <w:szCs w:val="24"/>
        </w:rPr>
        <w:t>- органами местного самоуправления;</w:t>
      </w:r>
    </w:p>
    <w:p w:rsidR="00953134" w:rsidRPr="003876B6" w:rsidRDefault="00953134" w:rsidP="00953134">
      <w:pPr>
        <w:widowControl w:val="0"/>
        <w:autoSpaceDE w:val="0"/>
        <w:autoSpaceDN w:val="0"/>
        <w:adjustRightInd w:val="0"/>
        <w:ind w:firstLine="709"/>
        <w:jc w:val="both"/>
        <w:rPr>
          <w:sz w:val="24"/>
          <w:szCs w:val="24"/>
        </w:rPr>
      </w:pPr>
      <w:r w:rsidRPr="003876B6">
        <w:rPr>
          <w:sz w:val="24"/>
          <w:szCs w:val="24"/>
        </w:rPr>
        <w:t>- Управлением Федеральной службы государственной регистрации, кадастра и картографии по Республике Бурятия;</w:t>
      </w:r>
    </w:p>
    <w:p w:rsidR="00953134" w:rsidRPr="003876B6" w:rsidRDefault="00953134" w:rsidP="00953134">
      <w:pPr>
        <w:widowControl w:val="0"/>
        <w:autoSpaceDE w:val="0"/>
        <w:autoSpaceDN w:val="0"/>
        <w:adjustRightInd w:val="0"/>
        <w:ind w:firstLine="709"/>
        <w:jc w:val="both"/>
        <w:rPr>
          <w:sz w:val="24"/>
          <w:szCs w:val="24"/>
        </w:rPr>
      </w:pPr>
      <w:r w:rsidRPr="003876B6">
        <w:rPr>
          <w:sz w:val="24"/>
          <w:szCs w:val="24"/>
        </w:rPr>
        <w:t>- Управлением Федеральной налоговой службы по Республике Бурятия;</w:t>
      </w:r>
    </w:p>
    <w:p w:rsidR="00953134" w:rsidRPr="003876B6" w:rsidRDefault="00953134" w:rsidP="00953134">
      <w:pPr>
        <w:widowControl w:val="0"/>
        <w:autoSpaceDE w:val="0"/>
        <w:autoSpaceDN w:val="0"/>
        <w:adjustRightInd w:val="0"/>
        <w:ind w:firstLine="709"/>
        <w:jc w:val="both"/>
        <w:rPr>
          <w:sz w:val="24"/>
          <w:szCs w:val="24"/>
        </w:rPr>
      </w:pPr>
      <w:r w:rsidRPr="003876B6">
        <w:rPr>
          <w:sz w:val="24"/>
          <w:szCs w:val="24"/>
        </w:rPr>
        <w:t xml:space="preserve">- </w:t>
      </w:r>
      <w:r w:rsidR="000E2FD4" w:rsidRPr="003876B6">
        <w:rPr>
          <w:sz w:val="24"/>
          <w:szCs w:val="24"/>
        </w:rPr>
        <w:t>ф</w:t>
      </w:r>
      <w:r w:rsidRPr="003876B6">
        <w:rPr>
          <w:sz w:val="24"/>
          <w:szCs w:val="24"/>
        </w:rPr>
        <w:t>илиалом федерального государс</w:t>
      </w:r>
      <w:r w:rsidR="007B643A" w:rsidRPr="003876B6">
        <w:rPr>
          <w:sz w:val="24"/>
          <w:szCs w:val="24"/>
        </w:rPr>
        <w:t>твенного бюджетного учреждения «</w:t>
      </w:r>
      <w:r w:rsidRPr="003876B6">
        <w:rPr>
          <w:sz w:val="24"/>
          <w:szCs w:val="24"/>
        </w:rPr>
        <w:t>Федеральная кадастровая палата Федеральной службы государственной регистрации, кадастра и картографии</w:t>
      </w:r>
      <w:r w:rsidR="007B643A" w:rsidRPr="003876B6">
        <w:rPr>
          <w:sz w:val="24"/>
          <w:szCs w:val="24"/>
        </w:rPr>
        <w:t>»</w:t>
      </w:r>
      <w:r w:rsidRPr="003876B6">
        <w:rPr>
          <w:sz w:val="24"/>
          <w:szCs w:val="24"/>
        </w:rPr>
        <w:t xml:space="preserve"> по Республике Бурятия.</w:t>
      </w:r>
    </w:p>
    <w:p w:rsidR="001E5F4C" w:rsidRPr="00273635" w:rsidRDefault="001E5F4C" w:rsidP="00953134">
      <w:pPr>
        <w:widowControl w:val="0"/>
        <w:autoSpaceDE w:val="0"/>
        <w:autoSpaceDN w:val="0"/>
        <w:adjustRightInd w:val="0"/>
        <w:ind w:firstLine="709"/>
        <w:jc w:val="both"/>
        <w:rPr>
          <w:sz w:val="28"/>
          <w:szCs w:val="28"/>
        </w:rPr>
      </w:pPr>
    </w:p>
    <w:p w:rsidR="00953134" w:rsidRPr="00813076" w:rsidRDefault="00953134" w:rsidP="001E5F4C">
      <w:pPr>
        <w:pStyle w:val="3"/>
        <w:ind w:firstLine="709"/>
        <w:jc w:val="center"/>
        <w:rPr>
          <w:b/>
          <w:sz w:val="24"/>
          <w:szCs w:val="24"/>
        </w:rPr>
      </w:pPr>
      <w:r w:rsidRPr="00813076">
        <w:rPr>
          <w:b/>
          <w:sz w:val="24"/>
          <w:szCs w:val="24"/>
        </w:rPr>
        <w:lastRenderedPageBreak/>
        <w:t>2.3.</w:t>
      </w:r>
      <w:r w:rsidR="000E2FD4" w:rsidRPr="00813076">
        <w:rPr>
          <w:b/>
          <w:sz w:val="24"/>
          <w:szCs w:val="24"/>
        </w:rPr>
        <w:t xml:space="preserve"> Описание</w:t>
      </w:r>
      <w:r w:rsidRPr="00813076">
        <w:rPr>
          <w:b/>
          <w:sz w:val="24"/>
          <w:szCs w:val="24"/>
        </w:rPr>
        <w:t xml:space="preserve"> </w:t>
      </w:r>
      <w:r w:rsidR="000E2FD4" w:rsidRPr="00813076">
        <w:rPr>
          <w:b/>
          <w:sz w:val="24"/>
          <w:szCs w:val="24"/>
        </w:rPr>
        <w:t>р</w:t>
      </w:r>
      <w:r w:rsidRPr="00813076">
        <w:rPr>
          <w:b/>
          <w:sz w:val="24"/>
          <w:szCs w:val="24"/>
        </w:rPr>
        <w:t>езультат</w:t>
      </w:r>
      <w:r w:rsidR="000E2FD4" w:rsidRPr="00813076">
        <w:rPr>
          <w:b/>
          <w:sz w:val="24"/>
          <w:szCs w:val="24"/>
        </w:rPr>
        <w:t>а</w:t>
      </w:r>
      <w:r w:rsidRPr="00813076">
        <w:rPr>
          <w:b/>
          <w:sz w:val="24"/>
          <w:szCs w:val="24"/>
        </w:rPr>
        <w:t xml:space="preserve"> предос</w:t>
      </w:r>
      <w:r w:rsidR="00D11FA3" w:rsidRPr="00813076">
        <w:rPr>
          <w:b/>
          <w:sz w:val="24"/>
          <w:szCs w:val="24"/>
        </w:rPr>
        <w:t xml:space="preserve">тавления </w:t>
      </w:r>
      <w:r w:rsidR="0029173A" w:rsidRPr="00813076">
        <w:rPr>
          <w:b/>
          <w:sz w:val="24"/>
          <w:szCs w:val="24"/>
        </w:rPr>
        <w:t>муниципальной</w:t>
      </w:r>
      <w:r w:rsidR="00D11FA3" w:rsidRPr="00813076">
        <w:rPr>
          <w:b/>
          <w:sz w:val="24"/>
          <w:szCs w:val="24"/>
        </w:rPr>
        <w:t xml:space="preserve"> услуги</w:t>
      </w:r>
    </w:p>
    <w:p w:rsidR="000E2FD4" w:rsidRPr="00813076" w:rsidRDefault="00D11FA3" w:rsidP="009262C5">
      <w:pPr>
        <w:widowControl w:val="0"/>
        <w:autoSpaceDE w:val="0"/>
        <w:autoSpaceDN w:val="0"/>
        <w:adjustRightInd w:val="0"/>
        <w:ind w:firstLine="709"/>
        <w:jc w:val="both"/>
        <w:rPr>
          <w:sz w:val="24"/>
          <w:szCs w:val="24"/>
        </w:rPr>
      </w:pPr>
      <w:r w:rsidRPr="00813076">
        <w:rPr>
          <w:sz w:val="24"/>
          <w:szCs w:val="24"/>
        </w:rPr>
        <w:t>2.3.1.</w:t>
      </w:r>
      <w:r w:rsidR="00953134" w:rsidRPr="00813076">
        <w:rPr>
          <w:sz w:val="24"/>
          <w:szCs w:val="24"/>
        </w:rPr>
        <w:t xml:space="preserve"> </w:t>
      </w:r>
      <w:r w:rsidRPr="00813076">
        <w:rPr>
          <w:sz w:val="24"/>
          <w:szCs w:val="24"/>
        </w:rPr>
        <w:t>Распоряжение</w:t>
      </w:r>
      <w:r w:rsidR="00953134" w:rsidRPr="00813076">
        <w:rPr>
          <w:sz w:val="24"/>
          <w:szCs w:val="24"/>
        </w:rPr>
        <w:t xml:space="preserve"> </w:t>
      </w:r>
      <w:r w:rsidR="00A22E5A" w:rsidRPr="00813076">
        <w:rPr>
          <w:sz w:val="24"/>
          <w:szCs w:val="24"/>
        </w:rPr>
        <w:t>Уполномоченного органа</w:t>
      </w:r>
      <w:r w:rsidR="00953134" w:rsidRPr="00813076">
        <w:rPr>
          <w:sz w:val="24"/>
          <w:szCs w:val="24"/>
        </w:rPr>
        <w:t xml:space="preserve"> о предоставлении заявителю земельного участка в </w:t>
      </w:r>
      <w:r w:rsidR="002C0C77" w:rsidRPr="00813076">
        <w:rPr>
          <w:sz w:val="24"/>
          <w:szCs w:val="24"/>
        </w:rPr>
        <w:t>собственность</w:t>
      </w:r>
      <w:r w:rsidR="007B643A" w:rsidRPr="00813076">
        <w:rPr>
          <w:sz w:val="24"/>
          <w:szCs w:val="24"/>
        </w:rPr>
        <w:t xml:space="preserve"> бесплатно</w:t>
      </w:r>
      <w:r w:rsidR="002C0C77" w:rsidRPr="00813076">
        <w:rPr>
          <w:sz w:val="24"/>
          <w:szCs w:val="24"/>
        </w:rPr>
        <w:t>, постоянное (бессрочное) пользование</w:t>
      </w:r>
      <w:r w:rsidRPr="00813076">
        <w:rPr>
          <w:sz w:val="24"/>
          <w:szCs w:val="24"/>
        </w:rPr>
        <w:t xml:space="preserve"> (далее – решение о предоставлении земельного участка)</w:t>
      </w:r>
      <w:r w:rsidR="00ED03DE" w:rsidRPr="00813076">
        <w:rPr>
          <w:sz w:val="24"/>
          <w:szCs w:val="24"/>
        </w:rPr>
        <w:t>.</w:t>
      </w:r>
    </w:p>
    <w:p w:rsidR="00953134" w:rsidRPr="00813076" w:rsidRDefault="00D11FA3" w:rsidP="009262C5">
      <w:pPr>
        <w:widowControl w:val="0"/>
        <w:autoSpaceDE w:val="0"/>
        <w:autoSpaceDN w:val="0"/>
        <w:adjustRightInd w:val="0"/>
        <w:ind w:firstLine="709"/>
        <w:jc w:val="both"/>
        <w:rPr>
          <w:sz w:val="24"/>
          <w:szCs w:val="24"/>
        </w:rPr>
      </w:pPr>
      <w:r w:rsidRPr="00813076">
        <w:rPr>
          <w:sz w:val="24"/>
          <w:szCs w:val="24"/>
        </w:rPr>
        <w:t>2.3.2.</w:t>
      </w:r>
      <w:r w:rsidR="00953134" w:rsidRPr="00813076">
        <w:rPr>
          <w:sz w:val="24"/>
          <w:szCs w:val="24"/>
        </w:rPr>
        <w:t xml:space="preserve"> </w:t>
      </w:r>
      <w:r w:rsidRPr="00813076">
        <w:rPr>
          <w:sz w:val="24"/>
          <w:szCs w:val="24"/>
        </w:rPr>
        <w:t>Д</w:t>
      </w:r>
      <w:r w:rsidR="002C0C77" w:rsidRPr="00813076">
        <w:rPr>
          <w:sz w:val="24"/>
          <w:szCs w:val="24"/>
        </w:rPr>
        <w:t>оговор купли-продажи</w:t>
      </w:r>
      <w:r w:rsidR="00ED03DE" w:rsidRPr="00813076">
        <w:rPr>
          <w:sz w:val="24"/>
          <w:szCs w:val="24"/>
        </w:rPr>
        <w:t xml:space="preserve"> земельного участка</w:t>
      </w:r>
      <w:r w:rsidR="002C0C77" w:rsidRPr="00813076">
        <w:rPr>
          <w:sz w:val="24"/>
          <w:szCs w:val="24"/>
        </w:rPr>
        <w:t>, безвозмездного пользования</w:t>
      </w:r>
      <w:r w:rsidR="00ED03DE" w:rsidRPr="00813076">
        <w:rPr>
          <w:sz w:val="24"/>
          <w:szCs w:val="24"/>
        </w:rPr>
        <w:t xml:space="preserve"> земельного участка</w:t>
      </w:r>
      <w:r w:rsidR="002C0C77" w:rsidRPr="00813076">
        <w:rPr>
          <w:sz w:val="24"/>
          <w:szCs w:val="24"/>
        </w:rPr>
        <w:t xml:space="preserve">, </w:t>
      </w:r>
      <w:r w:rsidR="00953134" w:rsidRPr="00813076">
        <w:rPr>
          <w:sz w:val="24"/>
          <w:szCs w:val="24"/>
        </w:rPr>
        <w:t>аренды</w:t>
      </w:r>
      <w:r w:rsidR="00ED03DE" w:rsidRPr="00813076">
        <w:rPr>
          <w:sz w:val="24"/>
          <w:szCs w:val="24"/>
        </w:rPr>
        <w:t xml:space="preserve"> земельного участка.</w:t>
      </w:r>
    </w:p>
    <w:p w:rsidR="00953134" w:rsidRPr="00813076" w:rsidRDefault="00D11FA3" w:rsidP="009262C5">
      <w:pPr>
        <w:widowControl w:val="0"/>
        <w:autoSpaceDE w:val="0"/>
        <w:autoSpaceDN w:val="0"/>
        <w:adjustRightInd w:val="0"/>
        <w:ind w:firstLine="709"/>
        <w:jc w:val="both"/>
        <w:rPr>
          <w:sz w:val="24"/>
          <w:szCs w:val="24"/>
        </w:rPr>
      </w:pPr>
      <w:r w:rsidRPr="00813076">
        <w:rPr>
          <w:sz w:val="24"/>
          <w:szCs w:val="24"/>
        </w:rPr>
        <w:t>2.3.3.</w:t>
      </w:r>
      <w:r w:rsidR="00ED03DE" w:rsidRPr="00813076">
        <w:rPr>
          <w:sz w:val="24"/>
          <w:szCs w:val="24"/>
        </w:rPr>
        <w:t xml:space="preserve"> </w:t>
      </w:r>
      <w:r w:rsidRPr="00813076">
        <w:rPr>
          <w:sz w:val="24"/>
          <w:szCs w:val="24"/>
        </w:rPr>
        <w:t>Распоряжение</w:t>
      </w:r>
      <w:r w:rsidR="009262C5" w:rsidRPr="00813076">
        <w:rPr>
          <w:sz w:val="24"/>
          <w:szCs w:val="24"/>
        </w:rPr>
        <w:t xml:space="preserve"> </w:t>
      </w:r>
      <w:r w:rsidR="00A22E5A" w:rsidRPr="00813076">
        <w:rPr>
          <w:sz w:val="24"/>
          <w:szCs w:val="24"/>
        </w:rPr>
        <w:t>Уполномоченного органа</w:t>
      </w:r>
      <w:r w:rsidR="009262C5" w:rsidRPr="00813076">
        <w:rPr>
          <w:sz w:val="24"/>
          <w:szCs w:val="24"/>
        </w:rPr>
        <w:t xml:space="preserve"> об </w:t>
      </w:r>
      <w:r w:rsidR="00953134" w:rsidRPr="00813076">
        <w:rPr>
          <w:sz w:val="24"/>
          <w:szCs w:val="24"/>
        </w:rPr>
        <w:t>отказ</w:t>
      </w:r>
      <w:r w:rsidR="009262C5" w:rsidRPr="00813076">
        <w:rPr>
          <w:sz w:val="24"/>
          <w:szCs w:val="24"/>
        </w:rPr>
        <w:t>е</w:t>
      </w:r>
      <w:r w:rsidR="00953134" w:rsidRPr="00813076">
        <w:rPr>
          <w:sz w:val="24"/>
          <w:szCs w:val="24"/>
        </w:rPr>
        <w:t xml:space="preserve"> в </w:t>
      </w:r>
      <w:r w:rsidR="009262C5" w:rsidRPr="00813076">
        <w:rPr>
          <w:sz w:val="24"/>
          <w:szCs w:val="24"/>
        </w:rPr>
        <w:t xml:space="preserve">предварительном согласовании </w:t>
      </w:r>
      <w:r w:rsidR="00953134" w:rsidRPr="00813076">
        <w:rPr>
          <w:sz w:val="24"/>
          <w:szCs w:val="24"/>
        </w:rPr>
        <w:t>предоставлени</w:t>
      </w:r>
      <w:r w:rsidR="009262C5" w:rsidRPr="00813076">
        <w:rPr>
          <w:sz w:val="24"/>
          <w:szCs w:val="24"/>
        </w:rPr>
        <w:t>я</w:t>
      </w:r>
      <w:r w:rsidR="00953134" w:rsidRPr="00813076">
        <w:rPr>
          <w:sz w:val="24"/>
          <w:szCs w:val="24"/>
        </w:rPr>
        <w:t xml:space="preserve"> земельного участка</w:t>
      </w:r>
      <w:r w:rsidR="009262C5" w:rsidRPr="00813076">
        <w:rPr>
          <w:sz w:val="24"/>
          <w:szCs w:val="24"/>
        </w:rPr>
        <w:t xml:space="preserve"> </w:t>
      </w:r>
      <w:r w:rsidR="000E2FD4" w:rsidRPr="00813076">
        <w:rPr>
          <w:sz w:val="24"/>
          <w:szCs w:val="24"/>
        </w:rPr>
        <w:t xml:space="preserve">либо </w:t>
      </w:r>
      <w:r w:rsidR="009262C5" w:rsidRPr="00813076">
        <w:rPr>
          <w:sz w:val="24"/>
          <w:szCs w:val="24"/>
        </w:rPr>
        <w:t>об отказе в предоставлени</w:t>
      </w:r>
      <w:r w:rsidR="000E2FD4" w:rsidRPr="00813076">
        <w:rPr>
          <w:sz w:val="24"/>
          <w:szCs w:val="24"/>
        </w:rPr>
        <w:t>и</w:t>
      </w:r>
      <w:r w:rsidR="009262C5" w:rsidRPr="00813076">
        <w:rPr>
          <w:sz w:val="24"/>
          <w:szCs w:val="24"/>
        </w:rPr>
        <w:t xml:space="preserve"> земельного участка</w:t>
      </w:r>
      <w:r w:rsidRPr="00813076">
        <w:rPr>
          <w:sz w:val="24"/>
          <w:szCs w:val="24"/>
        </w:rPr>
        <w:t xml:space="preserve"> (далее – решение об отказе в предварительном согласовании предоставления земельного участка</w:t>
      </w:r>
      <w:r w:rsidR="00ED03DE" w:rsidRPr="00813076">
        <w:rPr>
          <w:sz w:val="24"/>
          <w:szCs w:val="24"/>
        </w:rPr>
        <w:t>,</w:t>
      </w:r>
      <w:r w:rsidRPr="00813076">
        <w:rPr>
          <w:sz w:val="24"/>
          <w:szCs w:val="24"/>
        </w:rPr>
        <w:t xml:space="preserve"> решение об отказе в предоставлении земельного участка)</w:t>
      </w:r>
      <w:r w:rsidR="00953134" w:rsidRPr="00813076">
        <w:rPr>
          <w:sz w:val="24"/>
          <w:szCs w:val="24"/>
        </w:rPr>
        <w:t>.</w:t>
      </w:r>
    </w:p>
    <w:p w:rsidR="001E5F4C" w:rsidRPr="00273635" w:rsidRDefault="001E5F4C" w:rsidP="009262C5">
      <w:pPr>
        <w:widowControl w:val="0"/>
        <w:autoSpaceDE w:val="0"/>
        <w:autoSpaceDN w:val="0"/>
        <w:adjustRightInd w:val="0"/>
        <w:ind w:firstLine="709"/>
        <w:jc w:val="both"/>
        <w:rPr>
          <w:sz w:val="28"/>
          <w:szCs w:val="28"/>
        </w:rPr>
      </w:pPr>
    </w:p>
    <w:p w:rsidR="00953134" w:rsidRPr="00813076" w:rsidRDefault="00953134" w:rsidP="001E5F4C">
      <w:pPr>
        <w:pStyle w:val="3"/>
        <w:ind w:firstLine="709"/>
        <w:jc w:val="center"/>
        <w:rPr>
          <w:b/>
          <w:sz w:val="24"/>
          <w:szCs w:val="24"/>
        </w:rPr>
      </w:pPr>
      <w:r w:rsidRPr="00813076">
        <w:rPr>
          <w:b/>
          <w:sz w:val="24"/>
          <w:szCs w:val="24"/>
        </w:rPr>
        <w:t>2.4. Срок предос</w:t>
      </w:r>
      <w:r w:rsidR="00D11FA3" w:rsidRPr="00813076">
        <w:rPr>
          <w:b/>
          <w:sz w:val="24"/>
          <w:szCs w:val="24"/>
        </w:rPr>
        <w:t xml:space="preserve">тавления </w:t>
      </w:r>
      <w:r w:rsidR="0029173A" w:rsidRPr="00813076">
        <w:rPr>
          <w:b/>
          <w:sz w:val="24"/>
          <w:szCs w:val="24"/>
        </w:rPr>
        <w:t>муниципальной</w:t>
      </w:r>
      <w:r w:rsidR="00D11FA3" w:rsidRPr="00813076">
        <w:rPr>
          <w:b/>
          <w:sz w:val="24"/>
          <w:szCs w:val="24"/>
        </w:rPr>
        <w:t xml:space="preserve"> услуги</w:t>
      </w:r>
    </w:p>
    <w:p w:rsidR="000E2FD4" w:rsidRPr="00813076" w:rsidRDefault="00D11FA3" w:rsidP="000E2FD4">
      <w:pPr>
        <w:ind w:firstLine="709"/>
        <w:jc w:val="both"/>
        <w:rPr>
          <w:sz w:val="24"/>
          <w:szCs w:val="24"/>
        </w:rPr>
      </w:pPr>
      <w:r w:rsidRPr="00813076">
        <w:rPr>
          <w:sz w:val="24"/>
          <w:szCs w:val="24"/>
        </w:rPr>
        <w:t>2.4.1.</w:t>
      </w:r>
      <w:r w:rsidR="00A17634" w:rsidRPr="00813076">
        <w:rPr>
          <w:sz w:val="24"/>
          <w:szCs w:val="24"/>
        </w:rPr>
        <w:t xml:space="preserve"> </w:t>
      </w:r>
      <w:r w:rsidRPr="00813076">
        <w:rPr>
          <w:sz w:val="24"/>
          <w:szCs w:val="24"/>
        </w:rPr>
        <w:t>О</w:t>
      </w:r>
      <w:r w:rsidR="00A17634" w:rsidRPr="00813076">
        <w:rPr>
          <w:sz w:val="24"/>
          <w:szCs w:val="24"/>
        </w:rPr>
        <w:t xml:space="preserve">бщий </w:t>
      </w:r>
      <w:r w:rsidR="000E2FD4" w:rsidRPr="00813076">
        <w:rPr>
          <w:sz w:val="24"/>
          <w:szCs w:val="24"/>
        </w:rPr>
        <w:t xml:space="preserve">срок предоставления </w:t>
      </w:r>
      <w:r w:rsidR="0029173A" w:rsidRPr="00813076">
        <w:rPr>
          <w:sz w:val="24"/>
          <w:szCs w:val="24"/>
        </w:rPr>
        <w:t>муниципальной</w:t>
      </w:r>
      <w:r w:rsidR="000E2FD4" w:rsidRPr="00813076">
        <w:rPr>
          <w:sz w:val="24"/>
          <w:szCs w:val="24"/>
        </w:rPr>
        <w:t xml:space="preserve"> услуги, </w:t>
      </w:r>
      <w:r w:rsidRPr="00813076">
        <w:rPr>
          <w:sz w:val="24"/>
          <w:szCs w:val="24"/>
        </w:rPr>
        <w:t>если земельный участок предстоит образовать или границы земельного участка подлежат уточнению</w:t>
      </w:r>
      <w:r w:rsidR="000E2FD4" w:rsidRPr="00813076">
        <w:rPr>
          <w:sz w:val="24"/>
          <w:szCs w:val="24"/>
        </w:rPr>
        <w:t xml:space="preserve"> - 60 дней</w:t>
      </w:r>
      <w:r w:rsidR="004B1E0E" w:rsidRPr="00813076">
        <w:rPr>
          <w:sz w:val="24"/>
          <w:szCs w:val="24"/>
        </w:rPr>
        <w:t xml:space="preserve"> с даты поступления </w:t>
      </w:r>
      <w:r w:rsidR="00C2137E" w:rsidRPr="00813076">
        <w:rPr>
          <w:sz w:val="24"/>
          <w:szCs w:val="24"/>
        </w:rPr>
        <w:t xml:space="preserve">заявления о предварительном согласовании предоставления земельного участка. </w:t>
      </w:r>
      <w:r w:rsidR="000D6FC0" w:rsidRPr="00813076">
        <w:rPr>
          <w:sz w:val="24"/>
          <w:szCs w:val="24"/>
        </w:rPr>
        <w:t xml:space="preserve">В срок не более чем </w:t>
      </w:r>
      <w:r w:rsidR="00ED03DE" w:rsidRPr="00813076">
        <w:rPr>
          <w:sz w:val="24"/>
          <w:szCs w:val="24"/>
        </w:rPr>
        <w:t>28</w:t>
      </w:r>
      <w:r w:rsidR="000D6FC0" w:rsidRPr="00813076">
        <w:rPr>
          <w:sz w:val="24"/>
          <w:szCs w:val="24"/>
        </w:rPr>
        <w:t xml:space="preserve"> дней со дня поступления заявления о предварительном согласовании предоставления земельного участка принимает</w:t>
      </w:r>
      <w:r w:rsidR="0041326E" w:rsidRPr="00813076">
        <w:rPr>
          <w:sz w:val="24"/>
          <w:szCs w:val="24"/>
        </w:rPr>
        <w:t>ся</w:t>
      </w:r>
      <w:r w:rsidR="000D6FC0" w:rsidRPr="00813076">
        <w:rPr>
          <w:sz w:val="24"/>
          <w:szCs w:val="24"/>
        </w:rPr>
        <w:t xml:space="preserve"> решение о предварительном согласовании предоставления земельного участка или при наличии оснований, указанных в пункте 8 </w:t>
      </w:r>
      <w:r w:rsidR="0041326E" w:rsidRPr="00813076">
        <w:rPr>
          <w:sz w:val="24"/>
          <w:szCs w:val="24"/>
        </w:rPr>
        <w:t>статьи 39.15 Земельного кодекса Российской Федерации</w:t>
      </w:r>
      <w:r w:rsidR="000D6FC0" w:rsidRPr="00813076">
        <w:rPr>
          <w:sz w:val="24"/>
          <w:szCs w:val="24"/>
        </w:rPr>
        <w:t>, решение об отказе в предварительном согласовании предоставления земельного участка</w:t>
      </w:r>
      <w:r w:rsidRPr="00813076">
        <w:rPr>
          <w:sz w:val="24"/>
          <w:szCs w:val="24"/>
        </w:rPr>
        <w:t xml:space="preserve">. В течение 2 дней со дня принятия указанного решения </w:t>
      </w:r>
      <w:r w:rsidR="00ED03DE" w:rsidRPr="00813076">
        <w:rPr>
          <w:sz w:val="24"/>
          <w:szCs w:val="24"/>
        </w:rPr>
        <w:t xml:space="preserve">оно </w:t>
      </w:r>
      <w:r w:rsidR="00A01D95" w:rsidRPr="00813076">
        <w:rPr>
          <w:sz w:val="24"/>
          <w:szCs w:val="24"/>
        </w:rPr>
        <w:t>направляется заявителю</w:t>
      </w:r>
      <w:r w:rsidR="000D6FC0" w:rsidRPr="00813076">
        <w:rPr>
          <w:sz w:val="24"/>
          <w:szCs w:val="24"/>
        </w:rPr>
        <w:t>.</w:t>
      </w:r>
    </w:p>
    <w:p w:rsidR="00122A04" w:rsidRPr="00813076" w:rsidRDefault="00D50BE4" w:rsidP="00122A04">
      <w:pPr>
        <w:widowControl w:val="0"/>
        <w:autoSpaceDE w:val="0"/>
        <w:autoSpaceDN w:val="0"/>
        <w:adjustRightInd w:val="0"/>
        <w:ind w:firstLine="709"/>
        <w:jc w:val="both"/>
        <w:rPr>
          <w:sz w:val="24"/>
          <w:szCs w:val="24"/>
        </w:rPr>
      </w:pPr>
      <w:r w:rsidRPr="00813076">
        <w:rPr>
          <w:sz w:val="24"/>
          <w:szCs w:val="24"/>
        </w:rPr>
        <w:t>2.4.2.</w:t>
      </w:r>
      <w:r w:rsidR="00A17634" w:rsidRPr="00813076">
        <w:rPr>
          <w:sz w:val="24"/>
          <w:szCs w:val="24"/>
        </w:rPr>
        <w:t xml:space="preserve"> </w:t>
      </w:r>
      <w:r w:rsidRPr="00813076">
        <w:rPr>
          <w:sz w:val="24"/>
          <w:szCs w:val="24"/>
        </w:rPr>
        <w:t>О</w:t>
      </w:r>
      <w:r w:rsidR="00A17634" w:rsidRPr="00813076">
        <w:rPr>
          <w:sz w:val="24"/>
          <w:szCs w:val="24"/>
        </w:rPr>
        <w:t xml:space="preserve">бщий срок предоставления </w:t>
      </w:r>
      <w:r w:rsidR="0022075E" w:rsidRPr="00813076">
        <w:rPr>
          <w:sz w:val="24"/>
          <w:szCs w:val="24"/>
        </w:rPr>
        <w:t>муниципальной</w:t>
      </w:r>
      <w:r w:rsidR="00A17634" w:rsidRPr="00813076">
        <w:rPr>
          <w:sz w:val="24"/>
          <w:szCs w:val="24"/>
        </w:rPr>
        <w:t xml:space="preserve"> услуги, </w:t>
      </w:r>
      <w:r w:rsidRPr="00813076">
        <w:rPr>
          <w:sz w:val="24"/>
          <w:szCs w:val="24"/>
        </w:rPr>
        <w:t>если земельный участок образован и границы земельного участка уточнены</w:t>
      </w:r>
      <w:r w:rsidR="00A17634" w:rsidRPr="00813076">
        <w:rPr>
          <w:sz w:val="24"/>
          <w:szCs w:val="24"/>
        </w:rPr>
        <w:t xml:space="preserve"> - </w:t>
      </w:r>
      <w:r w:rsidR="00ED03DE" w:rsidRPr="00813076">
        <w:rPr>
          <w:sz w:val="24"/>
          <w:szCs w:val="24"/>
        </w:rPr>
        <w:t>28</w:t>
      </w:r>
      <w:r w:rsidR="00A17634" w:rsidRPr="00813076">
        <w:rPr>
          <w:sz w:val="24"/>
          <w:szCs w:val="24"/>
        </w:rPr>
        <w:t xml:space="preserve"> дней</w:t>
      </w:r>
      <w:r w:rsidR="00953134" w:rsidRPr="00813076">
        <w:rPr>
          <w:sz w:val="24"/>
          <w:szCs w:val="24"/>
        </w:rPr>
        <w:t>.</w:t>
      </w:r>
      <w:r w:rsidR="009E5ECE" w:rsidRPr="00813076">
        <w:rPr>
          <w:sz w:val="24"/>
          <w:szCs w:val="24"/>
        </w:rPr>
        <w:t xml:space="preserve"> </w:t>
      </w:r>
      <w:r w:rsidR="00122A04" w:rsidRPr="00813076">
        <w:rPr>
          <w:sz w:val="24"/>
          <w:szCs w:val="24"/>
        </w:rPr>
        <w:t xml:space="preserve">В </w:t>
      </w:r>
      <w:r w:rsidR="003B44A9" w:rsidRPr="00813076">
        <w:rPr>
          <w:sz w:val="24"/>
          <w:szCs w:val="24"/>
        </w:rPr>
        <w:t xml:space="preserve">указанный срок </w:t>
      </w:r>
      <w:r w:rsidR="0022075E" w:rsidRPr="00813076">
        <w:rPr>
          <w:sz w:val="24"/>
          <w:szCs w:val="24"/>
        </w:rPr>
        <w:t>Уполномоченным органом</w:t>
      </w:r>
      <w:r w:rsidR="003B44A9" w:rsidRPr="00813076">
        <w:rPr>
          <w:sz w:val="24"/>
          <w:szCs w:val="24"/>
        </w:rPr>
        <w:t xml:space="preserve"> осуществляется</w:t>
      </w:r>
      <w:r w:rsidR="00122A04" w:rsidRPr="00813076">
        <w:rPr>
          <w:sz w:val="24"/>
          <w:szCs w:val="24"/>
        </w:rPr>
        <w:t xml:space="preserve"> одно из следующих действий:</w:t>
      </w:r>
    </w:p>
    <w:p w:rsidR="00122A04" w:rsidRPr="00813076" w:rsidRDefault="00D50BE4" w:rsidP="00122A04">
      <w:pPr>
        <w:widowControl w:val="0"/>
        <w:autoSpaceDE w:val="0"/>
        <w:autoSpaceDN w:val="0"/>
        <w:adjustRightInd w:val="0"/>
        <w:ind w:firstLine="709"/>
        <w:jc w:val="both"/>
        <w:rPr>
          <w:sz w:val="24"/>
          <w:szCs w:val="24"/>
        </w:rPr>
      </w:pPr>
      <w:r w:rsidRPr="00813076">
        <w:rPr>
          <w:sz w:val="24"/>
          <w:szCs w:val="24"/>
        </w:rPr>
        <w:t>2.4.2.1.</w:t>
      </w:r>
      <w:r w:rsidR="00122A04" w:rsidRPr="00813076">
        <w:rPr>
          <w:sz w:val="24"/>
          <w:szCs w:val="24"/>
        </w:rPr>
        <w:t xml:space="preserve"> </w:t>
      </w:r>
      <w:r w:rsidRPr="00813076">
        <w:rPr>
          <w:sz w:val="24"/>
          <w:szCs w:val="24"/>
        </w:rPr>
        <w:t>П</w:t>
      </w:r>
      <w:r w:rsidR="00122A04" w:rsidRPr="00813076">
        <w:rPr>
          <w:sz w:val="24"/>
          <w:szCs w:val="24"/>
        </w:rPr>
        <w:t>одготовк</w:t>
      </w:r>
      <w:r w:rsidR="003B44A9" w:rsidRPr="00813076">
        <w:rPr>
          <w:sz w:val="24"/>
          <w:szCs w:val="24"/>
        </w:rPr>
        <w:t>а</w:t>
      </w:r>
      <w:r w:rsidR="00122A04" w:rsidRPr="00813076">
        <w:rPr>
          <w:sz w:val="24"/>
          <w:szCs w:val="24"/>
        </w:rPr>
        <w:t xml:space="preserve"> проект</w:t>
      </w:r>
      <w:r w:rsidR="003B44A9" w:rsidRPr="00813076">
        <w:rPr>
          <w:sz w:val="24"/>
          <w:szCs w:val="24"/>
        </w:rPr>
        <w:t>а</w:t>
      </w:r>
      <w:r w:rsidR="00122A04" w:rsidRPr="00813076">
        <w:rPr>
          <w:sz w:val="24"/>
          <w:szCs w:val="24"/>
        </w:rPr>
        <w:t xml:space="preserve"> договора купли-продажи, договора аренды земельного участка или договора безвозмездного пользования земельным участком в трех экземплярах</w:t>
      </w:r>
      <w:r w:rsidR="003B44A9" w:rsidRPr="00813076">
        <w:rPr>
          <w:sz w:val="24"/>
          <w:szCs w:val="24"/>
        </w:rPr>
        <w:t>,</w:t>
      </w:r>
      <w:r w:rsidR="00122A04" w:rsidRPr="00813076">
        <w:rPr>
          <w:sz w:val="24"/>
          <w:szCs w:val="24"/>
        </w:rPr>
        <w:t xml:space="preserve"> </w:t>
      </w:r>
      <w:r w:rsidRPr="00813076">
        <w:rPr>
          <w:sz w:val="24"/>
          <w:szCs w:val="24"/>
        </w:rPr>
        <w:t xml:space="preserve">его </w:t>
      </w:r>
      <w:r w:rsidR="00122A04" w:rsidRPr="00813076">
        <w:rPr>
          <w:sz w:val="24"/>
          <w:szCs w:val="24"/>
        </w:rPr>
        <w:t>подписание</w:t>
      </w:r>
      <w:r w:rsidR="00BF6AFA" w:rsidRPr="00813076">
        <w:rPr>
          <w:sz w:val="24"/>
          <w:szCs w:val="24"/>
        </w:rPr>
        <w:t>.</w:t>
      </w:r>
      <w:r w:rsidR="00122A04" w:rsidRPr="00813076">
        <w:rPr>
          <w:sz w:val="24"/>
          <w:szCs w:val="24"/>
        </w:rPr>
        <w:t xml:space="preserve"> </w:t>
      </w:r>
    </w:p>
    <w:p w:rsidR="00122A04" w:rsidRPr="00813076" w:rsidRDefault="00D50BE4" w:rsidP="00122A04">
      <w:pPr>
        <w:widowControl w:val="0"/>
        <w:autoSpaceDE w:val="0"/>
        <w:autoSpaceDN w:val="0"/>
        <w:adjustRightInd w:val="0"/>
        <w:ind w:firstLine="709"/>
        <w:jc w:val="both"/>
        <w:rPr>
          <w:sz w:val="24"/>
          <w:szCs w:val="24"/>
        </w:rPr>
      </w:pPr>
      <w:r w:rsidRPr="00813076">
        <w:rPr>
          <w:sz w:val="24"/>
          <w:szCs w:val="24"/>
        </w:rPr>
        <w:t>2.4.2.2. П</w:t>
      </w:r>
      <w:r w:rsidR="00122A04" w:rsidRPr="00813076">
        <w:rPr>
          <w:sz w:val="24"/>
          <w:szCs w:val="24"/>
        </w:rPr>
        <w:t>рин</w:t>
      </w:r>
      <w:r w:rsidR="006B0BCB" w:rsidRPr="00813076">
        <w:rPr>
          <w:sz w:val="24"/>
          <w:szCs w:val="24"/>
        </w:rPr>
        <w:t>ятие</w:t>
      </w:r>
      <w:r w:rsidR="00162D56" w:rsidRPr="00813076">
        <w:rPr>
          <w:sz w:val="24"/>
          <w:szCs w:val="24"/>
        </w:rPr>
        <w:t xml:space="preserve"> решения</w:t>
      </w:r>
      <w:r w:rsidR="00122A04" w:rsidRPr="00813076">
        <w:rPr>
          <w:sz w:val="24"/>
          <w:szCs w:val="24"/>
        </w:rPr>
        <w:t xml:space="preserve"> о предоставлении земельного участка в собственность бесплатно или в пост</w:t>
      </w:r>
      <w:r w:rsidR="00162D56" w:rsidRPr="00813076">
        <w:rPr>
          <w:sz w:val="24"/>
          <w:szCs w:val="24"/>
        </w:rPr>
        <w:t>оянное (бессрочное) пользование</w:t>
      </w:r>
      <w:r w:rsidR="00BF6AFA" w:rsidRPr="00813076">
        <w:rPr>
          <w:sz w:val="24"/>
          <w:szCs w:val="24"/>
        </w:rPr>
        <w:t>.</w:t>
      </w:r>
    </w:p>
    <w:p w:rsidR="00953134" w:rsidRPr="00813076" w:rsidRDefault="00D50BE4" w:rsidP="00122A04">
      <w:pPr>
        <w:widowControl w:val="0"/>
        <w:autoSpaceDE w:val="0"/>
        <w:autoSpaceDN w:val="0"/>
        <w:adjustRightInd w:val="0"/>
        <w:ind w:firstLine="709"/>
        <w:jc w:val="both"/>
        <w:rPr>
          <w:sz w:val="24"/>
          <w:szCs w:val="24"/>
        </w:rPr>
      </w:pPr>
      <w:r w:rsidRPr="00813076">
        <w:rPr>
          <w:sz w:val="24"/>
          <w:szCs w:val="24"/>
        </w:rPr>
        <w:t>2.4.2.3.</w:t>
      </w:r>
      <w:r w:rsidR="00122A04" w:rsidRPr="00813076">
        <w:rPr>
          <w:sz w:val="24"/>
          <w:szCs w:val="24"/>
        </w:rPr>
        <w:t xml:space="preserve"> </w:t>
      </w:r>
      <w:r w:rsidRPr="00813076">
        <w:rPr>
          <w:sz w:val="24"/>
          <w:szCs w:val="24"/>
        </w:rPr>
        <w:t>П</w:t>
      </w:r>
      <w:r w:rsidR="00162D56" w:rsidRPr="00813076">
        <w:rPr>
          <w:sz w:val="24"/>
          <w:szCs w:val="24"/>
        </w:rPr>
        <w:t xml:space="preserve">ринятие решения </w:t>
      </w:r>
      <w:r w:rsidR="00122A04" w:rsidRPr="00813076">
        <w:rPr>
          <w:sz w:val="24"/>
          <w:szCs w:val="24"/>
        </w:rPr>
        <w:t xml:space="preserve">об отказе в предоставлении земельного участка при наличии хотя бы одного из оснований, предусмотренных статьей 39.16 </w:t>
      </w:r>
      <w:r w:rsidR="00C418D2" w:rsidRPr="00813076">
        <w:rPr>
          <w:sz w:val="24"/>
          <w:szCs w:val="24"/>
        </w:rPr>
        <w:t>Земельного кодекса Российской Федерации.</w:t>
      </w:r>
    </w:p>
    <w:p w:rsidR="001D569D" w:rsidRPr="00813076" w:rsidRDefault="00743AA8" w:rsidP="009262C5">
      <w:pPr>
        <w:widowControl w:val="0"/>
        <w:autoSpaceDE w:val="0"/>
        <w:autoSpaceDN w:val="0"/>
        <w:adjustRightInd w:val="0"/>
        <w:ind w:firstLine="709"/>
        <w:jc w:val="both"/>
        <w:rPr>
          <w:sz w:val="24"/>
          <w:szCs w:val="24"/>
        </w:rPr>
      </w:pPr>
      <w:r w:rsidRPr="00813076">
        <w:rPr>
          <w:sz w:val="24"/>
          <w:szCs w:val="24"/>
        </w:rPr>
        <w:t>В течение 2 дней со дня подписания проекта договора купли-продажи, аренды, безвозмездного пользования земельного участка либо принятия решения о предоставлении</w:t>
      </w:r>
      <w:r w:rsidR="00BF6AFA" w:rsidRPr="00813076">
        <w:rPr>
          <w:sz w:val="24"/>
          <w:szCs w:val="24"/>
        </w:rPr>
        <w:t xml:space="preserve"> земельного участка</w:t>
      </w:r>
      <w:r w:rsidRPr="00813076">
        <w:rPr>
          <w:sz w:val="24"/>
          <w:szCs w:val="24"/>
        </w:rPr>
        <w:t>, об отказе в предоставлении земельного участка, проект указанного договора или решения направляется заявителю.</w:t>
      </w:r>
    </w:p>
    <w:p w:rsidR="00743AA8" w:rsidRPr="00813076" w:rsidRDefault="00743AA8" w:rsidP="009262C5">
      <w:pPr>
        <w:widowControl w:val="0"/>
        <w:autoSpaceDE w:val="0"/>
        <w:autoSpaceDN w:val="0"/>
        <w:adjustRightInd w:val="0"/>
        <w:ind w:firstLine="709"/>
        <w:jc w:val="both"/>
        <w:rPr>
          <w:sz w:val="24"/>
          <w:szCs w:val="24"/>
        </w:rPr>
      </w:pPr>
    </w:p>
    <w:p w:rsidR="001D569D" w:rsidRPr="00813076" w:rsidRDefault="001D569D" w:rsidP="00577EDF">
      <w:pPr>
        <w:widowControl w:val="0"/>
        <w:autoSpaceDE w:val="0"/>
        <w:autoSpaceDN w:val="0"/>
        <w:adjustRightInd w:val="0"/>
        <w:jc w:val="center"/>
        <w:rPr>
          <w:b/>
          <w:sz w:val="24"/>
          <w:szCs w:val="24"/>
        </w:rPr>
      </w:pPr>
      <w:r w:rsidRPr="00813076">
        <w:rPr>
          <w:b/>
          <w:sz w:val="24"/>
          <w:szCs w:val="24"/>
        </w:rPr>
        <w:t>2.5. Перечень нормативных правовых актов, непосредственно</w:t>
      </w:r>
      <w:r w:rsidR="00577EDF">
        <w:rPr>
          <w:b/>
          <w:sz w:val="24"/>
          <w:szCs w:val="24"/>
        </w:rPr>
        <w:t xml:space="preserve"> </w:t>
      </w:r>
      <w:r w:rsidRPr="00813076">
        <w:rPr>
          <w:b/>
          <w:sz w:val="24"/>
          <w:szCs w:val="24"/>
        </w:rPr>
        <w:t xml:space="preserve">регулирующих предоставление </w:t>
      </w:r>
      <w:r w:rsidR="0022075E" w:rsidRPr="00813076">
        <w:rPr>
          <w:b/>
          <w:sz w:val="24"/>
          <w:szCs w:val="24"/>
        </w:rPr>
        <w:t>муниципальной</w:t>
      </w:r>
      <w:r w:rsidRPr="00813076">
        <w:rPr>
          <w:b/>
          <w:sz w:val="24"/>
          <w:szCs w:val="24"/>
        </w:rPr>
        <w:t xml:space="preserve"> услуги</w:t>
      </w:r>
    </w:p>
    <w:p w:rsidR="00953134" w:rsidRPr="00813076" w:rsidRDefault="001D569D" w:rsidP="001D569D">
      <w:pPr>
        <w:widowControl w:val="0"/>
        <w:autoSpaceDE w:val="0"/>
        <w:autoSpaceDN w:val="0"/>
        <w:adjustRightInd w:val="0"/>
        <w:ind w:firstLine="709"/>
        <w:jc w:val="both"/>
        <w:rPr>
          <w:sz w:val="24"/>
          <w:szCs w:val="24"/>
        </w:rPr>
      </w:pPr>
      <w:r w:rsidRPr="00813076">
        <w:rPr>
          <w:sz w:val="24"/>
          <w:szCs w:val="24"/>
        </w:rPr>
        <w:t xml:space="preserve">Предоставление </w:t>
      </w:r>
      <w:r w:rsidR="002D4D79" w:rsidRPr="00813076">
        <w:rPr>
          <w:sz w:val="24"/>
          <w:szCs w:val="24"/>
        </w:rPr>
        <w:t>муниципальной</w:t>
      </w:r>
      <w:r w:rsidRPr="00813076">
        <w:rPr>
          <w:sz w:val="24"/>
          <w:szCs w:val="24"/>
        </w:rPr>
        <w:t xml:space="preserve"> услуги</w:t>
      </w:r>
      <w:r w:rsidR="00813076">
        <w:rPr>
          <w:sz w:val="24"/>
          <w:szCs w:val="24"/>
        </w:rPr>
        <w:t xml:space="preserve"> осуществляется в соответствии </w:t>
      </w:r>
      <w:r w:rsidRPr="00813076">
        <w:rPr>
          <w:sz w:val="24"/>
          <w:szCs w:val="24"/>
        </w:rPr>
        <w:t>со следующими нормативными правовыми актами:</w:t>
      </w:r>
    </w:p>
    <w:p w:rsidR="00953134" w:rsidRPr="00813076" w:rsidRDefault="00953134" w:rsidP="00953134">
      <w:pPr>
        <w:widowControl w:val="0"/>
        <w:autoSpaceDE w:val="0"/>
        <w:autoSpaceDN w:val="0"/>
        <w:adjustRightInd w:val="0"/>
        <w:ind w:firstLine="709"/>
        <w:jc w:val="both"/>
        <w:rPr>
          <w:sz w:val="24"/>
          <w:szCs w:val="24"/>
        </w:rPr>
      </w:pPr>
      <w:r w:rsidRPr="00813076">
        <w:rPr>
          <w:sz w:val="24"/>
          <w:szCs w:val="24"/>
        </w:rPr>
        <w:t xml:space="preserve">- Гражданским </w:t>
      </w:r>
      <w:hyperlink r:id="rId13" w:history="1">
        <w:r w:rsidRPr="00813076">
          <w:rPr>
            <w:sz w:val="24"/>
            <w:szCs w:val="24"/>
          </w:rPr>
          <w:t>кодексом</w:t>
        </w:r>
      </w:hyperlink>
      <w:r w:rsidR="00C568C1" w:rsidRPr="00813076">
        <w:rPr>
          <w:sz w:val="24"/>
          <w:szCs w:val="24"/>
        </w:rPr>
        <w:t xml:space="preserve"> Российской Федерации («</w:t>
      </w:r>
      <w:r w:rsidRPr="00813076">
        <w:rPr>
          <w:sz w:val="24"/>
          <w:szCs w:val="24"/>
        </w:rPr>
        <w:t>Российская газета</w:t>
      </w:r>
      <w:r w:rsidR="00C568C1" w:rsidRPr="00813076">
        <w:rPr>
          <w:sz w:val="24"/>
          <w:szCs w:val="24"/>
        </w:rPr>
        <w:t>»</w:t>
      </w:r>
      <w:r w:rsidRPr="00813076">
        <w:rPr>
          <w:sz w:val="24"/>
          <w:szCs w:val="24"/>
        </w:rPr>
        <w:t xml:space="preserve">, </w:t>
      </w:r>
      <w:r w:rsidR="00C568C1" w:rsidRPr="00813076">
        <w:rPr>
          <w:sz w:val="24"/>
          <w:szCs w:val="24"/>
        </w:rPr>
        <w:t>№</w:t>
      </w:r>
      <w:r w:rsidRPr="00813076">
        <w:rPr>
          <w:sz w:val="24"/>
          <w:szCs w:val="24"/>
        </w:rPr>
        <w:t xml:space="preserve"> 238 - 239, 08.12.1994);</w:t>
      </w:r>
    </w:p>
    <w:p w:rsidR="00953134" w:rsidRPr="00813076" w:rsidRDefault="00953134" w:rsidP="00953134">
      <w:pPr>
        <w:widowControl w:val="0"/>
        <w:autoSpaceDE w:val="0"/>
        <w:autoSpaceDN w:val="0"/>
        <w:adjustRightInd w:val="0"/>
        <w:ind w:firstLine="709"/>
        <w:jc w:val="both"/>
        <w:rPr>
          <w:sz w:val="24"/>
          <w:szCs w:val="24"/>
        </w:rPr>
      </w:pPr>
      <w:r w:rsidRPr="00813076">
        <w:rPr>
          <w:sz w:val="24"/>
          <w:szCs w:val="24"/>
        </w:rPr>
        <w:t xml:space="preserve">- Земельным </w:t>
      </w:r>
      <w:hyperlink r:id="rId14" w:history="1">
        <w:r w:rsidRPr="00813076">
          <w:rPr>
            <w:sz w:val="24"/>
            <w:szCs w:val="24"/>
          </w:rPr>
          <w:t>кодексом</w:t>
        </w:r>
      </w:hyperlink>
      <w:r w:rsidR="00C568C1" w:rsidRPr="00813076">
        <w:rPr>
          <w:sz w:val="24"/>
          <w:szCs w:val="24"/>
        </w:rPr>
        <w:t xml:space="preserve"> Российской Федерации («</w:t>
      </w:r>
      <w:r w:rsidRPr="00813076">
        <w:rPr>
          <w:sz w:val="24"/>
          <w:szCs w:val="24"/>
        </w:rPr>
        <w:t>Российская газета</w:t>
      </w:r>
      <w:r w:rsidR="00C568C1" w:rsidRPr="00813076">
        <w:rPr>
          <w:sz w:val="24"/>
          <w:szCs w:val="24"/>
        </w:rPr>
        <w:t>»</w:t>
      </w:r>
      <w:r w:rsidRPr="00813076">
        <w:rPr>
          <w:sz w:val="24"/>
          <w:szCs w:val="24"/>
        </w:rPr>
        <w:t xml:space="preserve">, </w:t>
      </w:r>
      <w:r w:rsidR="00C568C1" w:rsidRPr="00813076">
        <w:rPr>
          <w:sz w:val="24"/>
          <w:szCs w:val="24"/>
        </w:rPr>
        <w:t>№</w:t>
      </w:r>
      <w:r w:rsidRPr="00813076">
        <w:rPr>
          <w:sz w:val="24"/>
          <w:szCs w:val="24"/>
        </w:rPr>
        <w:t xml:space="preserve"> 211 - 212, 30.10.2001)</w:t>
      </w:r>
      <w:r w:rsidR="00871491" w:rsidRPr="00813076">
        <w:rPr>
          <w:sz w:val="24"/>
          <w:szCs w:val="24"/>
        </w:rPr>
        <w:t xml:space="preserve"> (далее – Земельный кодекс)</w:t>
      </w:r>
      <w:r w:rsidRPr="00813076">
        <w:rPr>
          <w:sz w:val="24"/>
          <w:szCs w:val="24"/>
        </w:rPr>
        <w:t>;</w:t>
      </w:r>
    </w:p>
    <w:p w:rsidR="00077A92" w:rsidRPr="00813076" w:rsidRDefault="00077A92" w:rsidP="00077A92">
      <w:pPr>
        <w:widowControl w:val="0"/>
        <w:autoSpaceDE w:val="0"/>
        <w:autoSpaceDN w:val="0"/>
        <w:adjustRightInd w:val="0"/>
        <w:ind w:firstLine="709"/>
        <w:jc w:val="both"/>
        <w:rPr>
          <w:sz w:val="24"/>
          <w:szCs w:val="24"/>
        </w:rPr>
      </w:pPr>
      <w:r w:rsidRPr="00813076">
        <w:rPr>
          <w:sz w:val="24"/>
          <w:szCs w:val="24"/>
        </w:rPr>
        <w:t>- Федеральным законом от 25.10.2001 № 137-ФЗ «О введении в действие Земельного кодекса Российской Федерации» («Российская газета», № 211-212, 30.10.2001);</w:t>
      </w:r>
    </w:p>
    <w:p w:rsidR="00077A92" w:rsidRPr="00813076" w:rsidRDefault="00077A92" w:rsidP="00077A92">
      <w:pPr>
        <w:widowControl w:val="0"/>
        <w:autoSpaceDE w:val="0"/>
        <w:autoSpaceDN w:val="0"/>
        <w:adjustRightInd w:val="0"/>
        <w:ind w:firstLine="709"/>
        <w:jc w:val="both"/>
        <w:rPr>
          <w:sz w:val="24"/>
          <w:szCs w:val="24"/>
        </w:rPr>
      </w:pPr>
      <w:r w:rsidRPr="00813076">
        <w:rPr>
          <w:sz w:val="24"/>
          <w:szCs w:val="24"/>
        </w:rPr>
        <w:t>- Федеральным законом от 21.12.2001 № 178-ФЗ «О приватизации государственного и муниципального имущества» («Российская газета», № 16, 26.01.2002);</w:t>
      </w:r>
    </w:p>
    <w:p w:rsidR="00077A92" w:rsidRPr="00813076" w:rsidRDefault="00077A92" w:rsidP="00077A92">
      <w:pPr>
        <w:widowControl w:val="0"/>
        <w:autoSpaceDE w:val="0"/>
        <w:autoSpaceDN w:val="0"/>
        <w:adjustRightInd w:val="0"/>
        <w:ind w:firstLine="709"/>
        <w:jc w:val="both"/>
        <w:rPr>
          <w:sz w:val="24"/>
          <w:szCs w:val="24"/>
        </w:rPr>
      </w:pPr>
      <w:r w:rsidRPr="00813076">
        <w:rPr>
          <w:sz w:val="24"/>
          <w:szCs w:val="24"/>
        </w:rPr>
        <w:t>- Федеральным законом от 24.07.2002 № 101-ФЗ «Об обороте земель сельскохозяйственного назначения» («Российская газета», № 137, 27.07.2002);</w:t>
      </w:r>
    </w:p>
    <w:p w:rsidR="00953134" w:rsidRPr="00813076" w:rsidRDefault="00953134" w:rsidP="00953134">
      <w:pPr>
        <w:widowControl w:val="0"/>
        <w:autoSpaceDE w:val="0"/>
        <w:autoSpaceDN w:val="0"/>
        <w:adjustRightInd w:val="0"/>
        <w:ind w:firstLine="709"/>
        <w:jc w:val="both"/>
        <w:rPr>
          <w:sz w:val="24"/>
          <w:szCs w:val="24"/>
        </w:rPr>
      </w:pPr>
      <w:r w:rsidRPr="00813076">
        <w:rPr>
          <w:sz w:val="24"/>
          <w:szCs w:val="24"/>
        </w:rPr>
        <w:lastRenderedPageBreak/>
        <w:t xml:space="preserve">- Федеральным </w:t>
      </w:r>
      <w:hyperlink r:id="rId15" w:history="1">
        <w:r w:rsidRPr="00813076">
          <w:rPr>
            <w:sz w:val="24"/>
            <w:szCs w:val="24"/>
          </w:rPr>
          <w:t>законом</w:t>
        </w:r>
      </w:hyperlink>
      <w:r w:rsidRPr="00813076">
        <w:rPr>
          <w:sz w:val="24"/>
          <w:szCs w:val="24"/>
        </w:rPr>
        <w:t xml:space="preserve"> от 27.07.2010 </w:t>
      </w:r>
      <w:r w:rsidR="00C568C1" w:rsidRPr="00813076">
        <w:rPr>
          <w:sz w:val="24"/>
          <w:szCs w:val="24"/>
        </w:rPr>
        <w:t>№ 210-ФЗ «</w:t>
      </w:r>
      <w:r w:rsidRPr="00813076">
        <w:rPr>
          <w:sz w:val="24"/>
          <w:szCs w:val="24"/>
        </w:rPr>
        <w:t>Об организации предоставления государственных и муниципальных услуг</w:t>
      </w:r>
      <w:r w:rsidR="00C568C1" w:rsidRPr="00813076">
        <w:rPr>
          <w:sz w:val="24"/>
          <w:szCs w:val="24"/>
        </w:rPr>
        <w:t>» («</w:t>
      </w:r>
      <w:r w:rsidRPr="00813076">
        <w:rPr>
          <w:sz w:val="24"/>
          <w:szCs w:val="24"/>
        </w:rPr>
        <w:t>Российская газета</w:t>
      </w:r>
      <w:r w:rsidR="00C568C1" w:rsidRPr="00813076">
        <w:rPr>
          <w:sz w:val="24"/>
          <w:szCs w:val="24"/>
        </w:rPr>
        <w:t>»</w:t>
      </w:r>
      <w:r w:rsidRPr="00813076">
        <w:rPr>
          <w:sz w:val="24"/>
          <w:szCs w:val="24"/>
        </w:rPr>
        <w:t xml:space="preserve">, </w:t>
      </w:r>
      <w:r w:rsidR="00C568C1" w:rsidRPr="00813076">
        <w:rPr>
          <w:sz w:val="24"/>
          <w:szCs w:val="24"/>
        </w:rPr>
        <w:t>№</w:t>
      </w:r>
      <w:r w:rsidRPr="00813076">
        <w:rPr>
          <w:sz w:val="24"/>
          <w:szCs w:val="24"/>
        </w:rPr>
        <w:t xml:space="preserve"> 168, 30.07.2010, Собрание законодательства РФ, 02.08.2010, </w:t>
      </w:r>
      <w:r w:rsidR="00077A92" w:rsidRPr="00813076">
        <w:rPr>
          <w:sz w:val="24"/>
          <w:szCs w:val="24"/>
        </w:rPr>
        <w:t>№</w:t>
      </w:r>
      <w:r w:rsidRPr="00813076">
        <w:rPr>
          <w:sz w:val="24"/>
          <w:szCs w:val="24"/>
        </w:rPr>
        <w:t xml:space="preserve"> 31, ст. 4179);</w:t>
      </w:r>
    </w:p>
    <w:p w:rsidR="005D3A08" w:rsidRPr="00813076" w:rsidRDefault="005D3A08" w:rsidP="005D3A08">
      <w:pPr>
        <w:widowControl w:val="0"/>
        <w:autoSpaceDE w:val="0"/>
        <w:autoSpaceDN w:val="0"/>
        <w:adjustRightInd w:val="0"/>
        <w:ind w:firstLine="709"/>
        <w:jc w:val="both"/>
        <w:rPr>
          <w:sz w:val="24"/>
          <w:szCs w:val="24"/>
        </w:rPr>
      </w:pPr>
      <w:r w:rsidRPr="00813076">
        <w:rPr>
          <w:sz w:val="24"/>
          <w:szCs w:val="24"/>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sidR="00381165" w:rsidRPr="00813076">
        <w:rPr>
          <w:sz w:val="24"/>
          <w:szCs w:val="24"/>
        </w:rPr>
        <w:t>Официальный интернет-портал правовой информации http://www.pravo.gov.ru, 18.02.2015</w:t>
      </w:r>
      <w:r w:rsidRPr="00813076">
        <w:rPr>
          <w:sz w:val="24"/>
          <w:szCs w:val="24"/>
        </w:rPr>
        <w:t>)</w:t>
      </w:r>
      <w:r w:rsidR="00BB4D2B" w:rsidRPr="00813076">
        <w:rPr>
          <w:sz w:val="24"/>
          <w:szCs w:val="24"/>
        </w:rPr>
        <w:t xml:space="preserve"> (далее – Приказ Минэкономразвития России №762)</w:t>
      </w:r>
      <w:r w:rsidRPr="00813076">
        <w:rPr>
          <w:sz w:val="24"/>
          <w:szCs w:val="24"/>
        </w:rPr>
        <w:t>;</w:t>
      </w:r>
    </w:p>
    <w:p w:rsidR="009178A0" w:rsidRPr="00813076" w:rsidRDefault="00690B3E" w:rsidP="009178A0">
      <w:pPr>
        <w:widowControl w:val="0"/>
        <w:autoSpaceDE w:val="0"/>
        <w:autoSpaceDN w:val="0"/>
        <w:adjustRightInd w:val="0"/>
        <w:ind w:firstLine="709"/>
        <w:jc w:val="both"/>
        <w:rPr>
          <w:sz w:val="24"/>
          <w:szCs w:val="24"/>
        </w:rPr>
      </w:pPr>
      <w:r w:rsidRPr="00813076">
        <w:rPr>
          <w:sz w:val="24"/>
          <w:szCs w:val="24"/>
        </w:rPr>
        <w:t xml:space="preserve">- </w:t>
      </w:r>
      <w:r w:rsidR="009178A0" w:rsidRPr="00813076">
        <w:rPr>
          <w:sz w:val="24"/>
          <w:szCs w:val="24"/>
        </w:rPr>
        <w:t>Приказ</w:t>
      </w:r>
      <w:r w:rsidR="005D3A08" w:rsidRPr="00813076">
        <w:rPr>
          <w:sz w:val="24"/>
          <w:szCs w:val="24"/>
        </w:rPr>
        <w:t>ом</w:t>
      </w:r>
      <w:r w:rsidR="009178A0" w:rsidRPr="00813076">
        <w:rPr>
          <w:sz w:val="24"/>
          <w:szCs w:val="24"/>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w:t>
      </w:r>
      <w:r w:rsidR="00381165" w:rsidRPr="00813076">
        <w:rPr>
          <w:sz w:val="24"/>
          <w:szCs w:val="24"/>
        </w:rPr>
        <w:t>официальный интернет-портал правовой информации http://www.pravo.gov.ru, 28.02.2015</w:t>
      </w:r>
      <w:r w:rsidR="009178A0" w:rsidRPr="00813076">
        <w:rPr>
          <w:sz w:val="24"/>
          <w:szCs w:val="24"/>
        </w:rPr>
        <w:t>);</w:t>
      </w:r>
    </w:p>
    <w:p w:rsidR="00690B3E" w:rsidRPr="00813076" w:rsidRDefault="009178A0" w:rsidP="00690B3E">
      <w:pPr>
        <w:widowControl w:val="0"/>
        <w:autoSpaceDE w:val="0"/>
        <w:autoSpaceDN w:val="0"/>
        <w:adjustRightInd w:val="0"/>
        <w:ind w:firstLine="709"/>
        <w:jc w:val="both"/>
        <w:rPr>
          <w:sz w:val="24"/>
          <w:szCs w:val="24"/>
        </w:rPr>
      </w:pPr>
      <w:r w:rsidRPr="00813076">
        <w:rPr>
          <w:sz w:val="24"/>
          <w:szCs w:val="24"/>
        </w:rPr>
        <w:t xml:space="preserve">- </w:t>
      </w:r>
      <w:r w:rsidR="00690B3E" w:rsidRPr="00813076">
        <w:rPr>
          <w:sz w:val="24"/>
          <w:szCs w:val="24"/>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772806" w:rsidRPr="00813076">
        <w:rPr>
          <w:sz w:val="24"/>
          <w:szCs w:val="24"/>
        </w:rPr>
        <w:t>онно-телекоммуникационной сети «</w:t>
      </w:r>
      <w:r w:rsidR="00690B3E" w:rsidRPr="00813076">
        <w:rPr>
          <w:sz w:val="24"/>
          <w:szCs w:val="24"/>
        </w:rPr>
        <w:t>Интернет</w:t>
      </w:r>
      <w:r w:rsidR="00772806" w:rsidRPr="00813076">
        <w:rPr>
          <w:sz w:val="24"/>
          <w:szCs w:val="24"/>
        </w:rPr>
        <w:t>»</w:t>
      </w:r>
      <w:r w:rsidR="00690B3E" w:rsidRPr="00813076">
        <w:rPr>
          <w:sz w:val="24"/>
          <w:szCs w:val="24"/>
        </w:rPr>
        <w:t>, а также требований к их формату» (зарегистрировано в Минюсте России 26.02.2015 № 36232) (далее – Приказ Минэкономразвития России</w:t>
      </w:r>
      <w:r w:rsidR="0039129A" w:rsidRPr="00813076">
        <w:rPr>
          <w:sz w:val="24"/>
          <w:szCs w:val="24"/>
        </w:rPr>
        <w:t xml:space="preserve"> № 7</w:t>
      </w:r>
      <w:r w:rsidR="00690B3E" w:rsidRPr="00813076">
        <w:rPr>
          <w:sz w:val="24"/>
          <w:szCs w:val="24"/>
        </w:rPr>
        <w:t>);</w:t>
      </w:r>
    </w:p>
    <w:p w:rsidR="00953134" w:rsidRPr="00813076" w:rsidRDefault="00953134" w:rsidP="00953134">
      <w:pPr>
        <w:widowControl w:val="0"/>
        <w:autoSpaceDE w:val="0"/>
        <w:autoSpaceDN w:val="0"/>
        <w:adjustRightInd w:val="0"/>
        <w:ind w:firstLine="709"/>
        <w:jc w:val="both"/>
        <w:rPr>
          <w:sz w:val="24"/>
          <w:szCs w:val="24"/>
        </w:rPr>
      </w:pPr>
      <w:r w:rsidRPr="00813076">
        <w:rPr>
          <w:sz w:val="24"/>
          <w:szCs w:val="24"/>
        </w:rPr>
        <w:t xml:space="preserve">- </w:t>
      </w:r>
      <w:hyperlink r:id="rId16" w:history="1">
        <w:r w:rsidRPr="00813076">
          <w:rPr>
            <w:sz w:val="24"/>
            <w:szCs w:val="24"/>
          </w:rPr>
          <w:t>Законом</w:t>
        </w:r>
      </w:hyperlink>
      <w:r w:rsidRPr="00813076">
        <w:rPr>
          <w:sz w:val="24"/>
          <w:szCs w:val="24"/>
        </w:rPr>
        <w:t xml:space="preserve"> </w:t>
      </w:r>
      <w:bookmarkStart w:id="7" w:name="OLE_LINK1"/>
      <w:r w:rsidRPr="00813076">
        <w:rPr>
          <w:sz w:val="24"/>
          <w:szCs w:val="24"/>
        </w:rPr>
        <w:t>Республики Бурятия</w:t>
      </w:r>
      <w:bookmarkEnd w:id="7"/>
      <w:r w:rsidRPr="00813076">
        <w:rPr>
          <w:sz w:val="24"/>
          <w:szCs w:val="24"/>
        </w:rPr>
        <w:t xml:space="preserve"> от 30.12.2003 </w:t>
      </w:r>
      <w:r w:rsidR="00C568C1" w:rsidRPr="00813076">
        <w:rPr>
          <w:sz w:val="24"/>
          <w:szCs w:val="24"/>
        </w:rPr>
        <w:t>№ 601-III «</w:t>
      </w:r>
      <w:r w:rsidRPr="00813076">
        <w:rPr>
          <w:sz w:val="24"/>
          <w:szCs w:val="24"/>
        </w:rPr>
        <w:t>О земле</w:t>
      </w:r>
      <w:r w:rsidR="00C568C1" w:rsidRPr="00813076">
        <w:rPr>
          <w:sz w:val="24"/>
          <w:szCs w:val="24"/>
        </w:rPr>
        <w:t>»</w:t>
      </w:r>
      <w:r w:rsidR="001054F7" w:rsidRPr="00813076">
        <w:rPr>
          <w:sz w:val="24"/>
          <w:szCs w:val="24"/>
        </w:rPr>
        <w:t xml:space="preserve"> </w:t>
      </w:r>
      <w:r w:rsidR="00C568C1" w:rsidRPr="00813076">
        <w:rPr>
          <w:sz w:val="24"/>
          <w:szCs w:val="24"/>
        </w:rPr>
        <w:t>(газета «</w:t>
      </w:r>
      <w:r w:rsidRPr="00813076">
        <w:rPr>
          <w:sz w:val="24"/>
          <w:szCs w:val="24"/>
        </w:rPr>
        <w:t>Бурятия</w:t>
      </w:r>
      <w:r w:rsidR="00C568C1" w:rsidRPr="00813076">
        <w:rPr>
          <w:sz w:val="24"/>
          <w:szCs w:val="24"/>
        </w:rPr>
        <w:t>»</w:t>
      </w:r>
      <w:r w:rsidRPr="00813076">
        <w:rPr>
          <w:sz w:val="24"/>
          <w:szCs w:val="24"/>
        </w:rPr>
        <w:t xml:space="preserve">, </w:t>
      </w:r>
      <w:r w:rsidR="00C568C1" w:rsidRPr="00813076">
        <w:rPr>
          <w:sz w:val="24"/>
          <w:szCs w:val="24"/>
        </w:rPr>
        <w:t>№</w:t>
      </w:r>
      <w:r w:rsidRPr="00813076">
        <w:rPr>
          <w:sz w:val="24"/>
          <w:szCs w:val="24"/>
        </w:rPr>
        <w:t xml:space="preserve"> 246, 31.12.2003, Официальный вестник </w:t>
      </w:r>
      <w:r w:rsidR="00C568C1" w:rsidRPr="00813076">
        <w:rPr>
          <w:sz w:val="24"/>
          <w:szCs w:val="24"/>
        </w:rPr>
        <w:t>№</w:t>
      </w:r>
      <w:r w:rsidRPr="00813076">
        <w:rPr>
          <w:sz w:val="24"/>
          <w:szCs w:val="24"/>
        </w:rPr>
        <w:t xml:space="preserve"> 65, Собрание законодательства Республики Бурятия, </w:t>
      </w:r>
      <w:r w:rsidR="00C568C1" w:rsidRPr="00813076">
        <w:rPr>
          <w:sz w:val="24"/>
          <w:szCs w:val="24"/>
        </w:rPr>
        <w:t>№</w:t>
      </w:r>
      <w:r w:rsidRPr="00813076">
        <w:rPr>
          <w:sz w:val="24"/>
          <w:szCs w:val="24"/>
        </w:rPr>
        <w:t xml:space="preserve"> 12, 2003);</w:t>
      </w:r>
    </w:p>
    <w:p w:rsidR="00953134" w:rsidRPr="00813076" w:rsidRDefault="0002793A" w:rsidP="00582AA1">
      <w:pPr>
        <w:widowControl w:val="0"/>
        <w:autoSpaceDE w:val="0"/>
        <w:autoSpaceDN w:val="0"/>
        <w:adjustRightInd w:val="0"/>
        <w:ind w:firstLine="709"/>
        <w:jc w:val="both"/>
        <w:rPr>
          <w:sz w:val="24"/>
          <w:szCs w:val="24"/>
        </w:rPr>
      </w:pPr>
      <w:r w:rsidRPr="00813076">
        <w:rPr>
          <w:sz w:val="24"/>
          <w:szCs w:val="24"/>
        </w:rPr>
        <w:t xml:space="preserve">- </w:t>
      </w:r>
      <w:r w:rsidR="00582AA1" w:rsidRPr="00813076">
        <w:rPr>
          <w:sz w:val="24"/>
          <w:szCs w:val="24"/>
        </w:rPr>
        <w:t xml:space="preserve">постановлением Правительства </w:t>
      </w:r>
      <w:bookmarkStart w:id="8" w:name="OLE_LINK2"/>
      <w:r w:rsidR="00582AA1" w:rsidRPr="00813076">
        <w:rPr>
          <w:sz w:val="24"/>
          <w:szCs w:val="24"/>
        </w:rPr>
        <w:t>Республики Бурятия</w:t>
      </w:r>
      <w:bookmarkEnd w:id="8"/>
      <w:r w:rsidR="00582AA1" w:rsidRPr="00813076">
        <w:rPr>
          <w:sz w:val="24"/>
          <w:szCs w:val="24"/>
        </w:rPr>
        <w:t xml:space="preserve"> от 23.01.2015 № 20 «Об утверждении Порядка определения цены земельных участков при заключении договоров купли-продажи земельных участков, находящихся в государственной собственности Республики Бурятия, и земельных участков, государственная собственность на которые не разграничена, приобретаемых без проведения торгов»;</w:t>
      </w:r>
    </w:p>
    <w:p w:rsidR="001D569D" w:rsidRPr="00813076" w:rsidRDefault="00582AA1" w:rsidP="00813076">
      <w:pPr>
        <w:widowControl w:val="0"/>
        <w:autoSpaceDE w:val="0"/>
        <w:autoSpaceDN w:val="0"/>
        <w:adjustRightInd w:val="0"/>
        <w:ind w:firstLine="709"/>
        <w:jc w:val="both"/>
        <w:rPr>
          <w:sz w:val="24"/>
          <w:szCs w:val="24"/>
        </w:rPr>
      </w:pPr>
      <w:r w:rsidRPr="00813076">
        <w:rPr>
          <w:sz w:val="24"/>
          <w:szCs w:val="24"/>
        </w:rPr>
        <w:t>- постановлением Правительства Республики Бурятия от 30.01.2015 № 37 «Об утверждении Порядка определения размера арендной платы за земельные участки, находящиеся в государственной собственности Республики Бурятия, и земельные участки, государственная собственность на которые не разграничена, предоставленные в аренду без торгов».</w:t>
      </w:r>
    </w:p>
    <w:p w:rsidR="002D4D79" w:rsidRPr="00813076" w:rsidRDefault="002D4D79" w:rsidP="00582AA1">
      <w:pPr>
        <w:widowControl w:val="0"/>
        <w:autoSpaceDE w:val="0"/>
        <w:autoSpaceDN w:val="0"/>
        <w:adjustRightInd w:val="0"/>
        <w:ind w:firstLine="709"/>
        <w:jc w:val="both"/>
        <w:rPr>
          <w:sz w:val="24"/>
          <w:szCs w:val="24"/>
        </w:rPr>
      </w:pPr>
    </w:p>
    <w:p w:rsidR="00953134" w:rsidRPr="00813076" w:rsidRDefault="00953134" w:rsidP="001D569D">
      <w:pPr>
        <w:pStyle w:val="3"/>
        <w:ind w:firstLine="709"/>
        <w:jc w:val="center"/>
        <w:rPr>
          <w:b/>
          <w:sz w:val="24"/>
          <w:szCs w:val="24"/>
        </w:rPr>
      </w:pPr>
      <w:r w:rsidRPr="00813076">
        <w:rPr>
          <w:b/>
          <w:sz w:val="24"/>
          <w:szCs w:val="24"/>
        </w:rPr>
        <w:t>2.6. Исчерпывающий перечень документо</w:t>
      </w:r>
      <w:r w:rsidR="00577EDF">
        <w:rPr>
          <w:b/>
          <w:sz w:val="24"/>
          <w:szCs w:val="24"/>
        </w:rPr>
        <w:t xml:space="preserve">в, необходимых в соответствии с </w:t>
      </w:r>
      <w:r w:rsidRPr="00813076">
        <w:rPr>
          <w:b/>
          <w:sz w:val="24"/>
          <w:szCs w:val="24"/>
        </w:rPr>
        <w:t>нормативными правовыми актами для предос</w:t>
      </w:r>
      <w:r w:rsidR="001D569D" w:rsidRPr="00813076">
        <w:rPr>
          <w:b/>
          <w:sz w:val="24"/>
          <w:szCs w:val="24"/>
        </w:rPr>
        <w:t xml:space="preserve">тавления </w:t>
      </w:r>
      <w:r w:rsidR="002D4D79" w:rsidRPr="00813076">
        <w:rPr>
          <w:b/>
          <w:sz w:val="24"/>
          <w:szCs w:val="24"/>
        </w:rPr>
        <w:t>муниципальной</w:t>
      </w:r>
      <w:r w:rsidR="001D569D" w:rsidRPr="00813076">
        <w:rPr>
          <w:b/>
          <w:sz w:val="24"/>
          <w:szCs w:val="24"/>
        </w:rPr>
        <w:t xml:space="preserve"> услуги</w:t>
      </w:r>
    </w:p>
    <w:p w:rsidR="00953134" w:rsidRPr="00813076" w:rsidRDefault="00953134" w:rsidP="00F5472B">
      <w:pPr>
        <w:pStyle w:val="4"/>
        <w:ind w:left="0"/>
        <w:jc w:val="both"/>
        <w:rPr>
          <w:sz w:val="24"/>
          <w:szCs w:val="24"/>
        </w:rPr>
      </w:pPr>
      <w:bookmarkStart w:id="9" w:name="Par103"/>
      <w:bookmarkEnd w:id="9"/>
      <w:r w:rsidRPr="00813076">
        <w:rPr>
          <w:sz w:val="24"/>
          <w:szCs w:val="24"/>
        </w:rPr>
        <w:t>2.6.1. Перечень документов,</w:t>
      </w:r>
      <w:r w:rsidR="00F5472B" w:rsidRPr="00813076">
        <w:rPr>
          <w:sz w:val="24"/>
          <w:szCs w:val="24"/>
        </w:rPr>
        <w:t xml:space="preserve"> необходимых в соответствии с нормативным</w:t>
      </w:r>
      <w:r w:rsidR="009F29A7" w:rsidRPr="00813076">
        <w:rPr>
          <w:sz w:val="24"/>
          <w:szCs w:val="24"/>
        </w:rPr>
        <w:t>и</w:t>
      </w:r>
      <w:r w:rsidR="00F5472B" w:rsidRPr="00813076">
        <w:rPr>
          <w:sz w:val="24"/>
          <w:szCs w:val="24"/>
        </w:rPr>
        <w:t xml:space="preserve"> правовым</w:t>
      </w:r>
      <w:r w:rsidR="009F29A7" w:rsidRPr="00813076">
        <w:rPr>
          <w:sz w:val="24"/>
          <w:szCs w:val="24"/>
        </w:rPr>
        <w:t>и</w:t>
      </w:r>
      <w:r w:rsidR="00F5472B" w:rsidRPr="00813076">
        <w:rPr>
          <w:sz w:val="24"/>
          <w:szCs w:val="24"/>
        </w:rPr>
        <w:t xml:space="preserve"> акт</w:t>
      </w:r>
      <w:r w:rsidR="009F29A7" w:rsidRPr="00813076">
        <w:rPr>
          <w:sz w:val="24"/>
          <w:szCs w:val="24"/>
        </w:rPr>
        <w:t xml:space="preserve">ами для предоставления </w:t>
      </w:r>
      <w:r w:rsidR="002D4D79" w:rsidRPr="00813076">
        <w:rPr>
          <w:sz w:val="24"/>
          <w:szCs w:val="24"/>
        </w:rPr>
        <w:t>муниципальной</w:t>
      </w:r>
      <w:r w:rsidR="009F29A7" w:rsidRPr="00813076">
        <w:rPr>
          <w:sz w:val="24"/>
          <w:szCs w:val="24"/>
        </w:rPr>
        <w:t xml:space="preserve"> услуги,</w:t>
      </w:r>
      <w:r w:rsidRPr="00813076">
        <w:rPr>
          <w:sz w:val="24"/>
          <w:szCs w:val="24"/>
        </w:rPr>
        <w:t xml:space="preserve"> предоставляемых заявителем:</w:t>
      </w:r>
    </w:p>
    <w:p w:rsidR="0004249B" w:rsidRPr="00813076" w:rsidRDefault="009F29A7" w:rsidP="0004249B">
      <w:pPr>
        <w:widowControl w:val="0"/>
        <w:autoSpaceDE w:val="0"/>
        <w:autoSpaceDN w:val="0"/>
        <w:adjustRightInd w:val="0"/>
        <w:ind w:firstLine="709"/>
        <w:jc w:val="both"/>
        <w:rPr>
          <w:sz w:val="24"/>
          <w:szCs w:val="24"/>
        </w:rPr>
      </w:pPr>
      <w:r w:rsidRPr="00813076">
        <w:rPr>
          <w:sz w:val="24"/>
          <w:szCs w:val="24"/>
        </w:rPr>
        <w:t>2.6.1.1.</w:t>
      </w:r>
      <w:r w:rsidR="0004249B" w:rsidRPr="00813076">
        <w:rPr>
          <w:sz w:val="24"/>
          <w:szCs w:val="24"/>
        </w:rPr>
        <w:t xml:space="preserve"> </w:t>
      </w:r>
      <w:bookmarkStart w:id="10" w:name="OLE_LINK10"/>
      <w:r w:rsidRPr="00813076">
        <w:rPr>
          <w:sz w:val="24"/>
          <w:szCs w:val="24"/>
        </w:rPr>
        <w:t>З</w:t>
      </w:r>
      <w:r w:rsidR="0004249B" w:rsidRPr="00813076">
        <w:rPr>
          <w:sz w:val="24"/>
          <w:szCs w:val="24"/>
        </w:rPr>
        <w:t>аявление о предоставлении земельного участка</w:t>
      </w:r>
      <w:r w:rsidR="001D3728" w:rsidRPr="00813076">
        <w:rPr>
          <w:sz w:val="24"/>
          <w:szCs w:val="24"/>
        </w:rPr>
        <w:t xml:space="preserve"> (образец заявления согласно приложению № </w:t>
      </w:r>
      <w:r w:rsidRPr="00813076">
        <w:rPr>
          <w:sz w:val="24"/>
          <w:szCs w:val="24"/>
        </w:rPr>
        <w:t>1</w:t>
      </w:r>
      <w:r w:rsidR="001D3728" w:rsidRPr="00813076">
        <w:rPr>
          <w:sz w:val="24"/>
          <w:szCs w:val="24"/>
        </w:rPr>
        <w:t xml:space="preserve"> к настоящему Административному регламенту)</w:t>
      </w:r>
      <w:r w:rsidR="003723CE" w:rsidRPr="00813076">
        <w:rPr>
          <w:sz w:val="24"/>
          <w:szCs w:val="24"/>
        </w:rPr>
        <w:t>.</w:t>
      </w:r>
    </w:p>
    <w:p w:rsidR="003723CE" w:rsidRPr="00813076" w:rsidRDefault="003723CE" w:rsidP="0004249B">
      <w:pPr>
        <w:widowControl w:val="0"/>
        <w:autoSpaceDE w:val="0"/>
        <w:autoSpaceDN w:val="0"/>
        <w:adjustRightInd w:val="0"/>
        <w:ind w:firstLine="709"/>
        <w:jc w:val="both"/>
        <w:rPr>
          <w:sz w:val="24"/>
          <w:szCs w:val="24"/>
        </w:rPr>
      </w:pPr>
      <w:r w:rsidRPr="00813076">
        <w:rPr>
          <w:sz w:val="24"/>
          <w:szCs w:val="24"/>
        </w:rPr>
        <w:t xml:space="preserve">В </w:t>
      </w:r>
      <w:r w:rsidR="00AA7CAB" w:rsidRPr="00813076">
        <w:rPr>
          <w:sz w:val="24"/>
          <w:szCs w:val="24"/>
        </w:rPr>
        <w:t>заявлении о предоставлении земельного участка должно быть указано:</w:t>
      </w:r>
    </w:p>
    <w:p w:rsidR="00AA7CAB" w:rsidRPr="00813076" w:rsidRDefault="00AA7CAB" w:rsidP="00AA7CAB">
      <w:pPr>
        <w:widowControl w:val="0"/>
        <w:autoSpaceDE w:val="0"/>
        <w:autoSpaceDN w:val="0"/>
        <w:adjustRightInd w:val="0"/>
        <w:ind w:firstLine="709"/>
        <w:jc w:val="both"/>
        <w:rPr>
          <w:sz w:val="24"/>
          <w:szCs w:val="24"/>
        </w:rPr>
      </w:pPr>
      <w:r w:rsidRPr="00813076">
        <w:rPr>
          <w:sz w:val="24"/>
          <w:szCs w:val="24"/>
        </w:rPr>
        <w:t xml:space="preserve">- фамилия, имя, отчество, место жительства заявителя и реквизиты документа, </w:t>
      </w:r>
      <w:r w:rsidRPr="00813076">
        <w:rPr>
          <w:sz w:val="24"/>
          <w:szCs w:val="24"/>
        </w:rPr>
        <w:lastRenderedPageBreak/>
        <w:t>удостоверяющего личность заявителя (для гражданина);</w:t>
      </w:r>
    </w:p>
    <w:p w:rsidR="00AA7CAB" w:rsidRPr="00813076" w:rsidRDefault="00AA7CAB" w:rsidP="00AA7CAB">
      <w:pPr>
        <w:widowControl w:val="0"/>
        <w:autoSpaceDE w:val="0"/>
        <w:autoSpaceDN w:val="0"/>
        <w:adjustRightInd w:val="0"/>
        <w:ind w:firstLine="709"/>
        <w:jc w:val="both"/>
        <w:rPr>
          <w:sz w:val="24"/>
          <w:szCs w:val="24"/>
        </w:rPr>
      </w:pPr>
      <w:r w:rsidRPr="00813076">
        <w:rPr>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A7CAB" w:rsidRPr="00813076" w:rsidRDefault="00AA7CAB" w:rsidP="00AA7CAB">
      <w:pPr>
        <w:widowControl w:val="0"/>
        <w:autoSpaceDE w:val="0"/>
        <w:autoSpaceDN w:val="0"/>
        <w:adjustRightInd w:val="0"/>
        <w:ind w:firstLine="709"/>
        <w:jc w:val="both"/>
        <w:rPr>
          <w:sz w:val="24"/>
          <w:szCs w:val="24"/>
        </w:rPr>
      </w:pPr>
      <w:r w:rsidRPr="00813076">
        <w:rPr>
          <w:sz w:val="24"/>
          <w:szCs w:val="24"/>
        </w:rPr>
        <w:t>- кадастровый номер испрашиваемого земельного участка;</w:t>
      </w:r>
    </w:p>
    <w:p w:rsidR="00AA7CAB" w:rsidRPr="00813076" w:rsidRDefault="00AA7CAB" w:rsidP="00AA7CAB">
      <w:pPr>
        <w:widowControl w:val="0"/>
        <w:autoSpaceDE w:val="0"/>
        <w:autoSpaceDN w:val="0"/>
        <w:adjustRightInd w:val="0"/>
        <w:ind w:firstLine="709"/>
        <w:jc w:val="both"/>
        <w:rPr>
          <w:sz w:val="24"/>
          <w:szCs w:val="24"/>
        </w:rPr>
      </w:pPr>
      <w:r w:rsidRPr="00813076">
        <w:rPr>
          <w:sz w:val="24"/>
          <w:szCs w:val="24"/>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00F94654" w:rsidRPr="00813076">
        <w:rPr>
          <w:sz w:val="24"/>
          <w:szCs w:val="24"/>
        </w:rPr>
        <w:t>Земельного кодекса</w:t>
      </w:r>
      <w:r w:rsidRPr="00813076">
        <w:rPr>
          <w:sz w:val="24"/>
          <w:szCs w:val="24"/>
        </w:rPr>
        <w:t xml:space="preserve"> оснований;</w:t>
      </w:r>
    </w:p>
    <w:p w:rsidR="00AA7CAB" w:rsidRPr="00813076" w:rsidRDefault="00AA7CAB" w:rsidP="00AA7CAB">
      <w:pPr>
        <w:widowControl w:val="0"/>
        <w:autoSpaceDE w:val="0"/>
        <w:autoSpaceDN w:val="0"/>
        <w:adjustRightInd w:val="0"/>
        <w:ind w:firstLine="709"/>
        <w:jc w:val="both"/>
        <w:rPr>
          <w:sz w:val="24"/>
          <w:szCs w:val="24"/>
        </w:rPr>
      </w:pPr>
      <w:r w:rsidRPr="00813076">
        <w:rPr>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A7CAB" w:rsidRPr="00813076" w:rsidRDefault="00AA7CAB" w:rsidP="00AA7CAB">
      <w:pPr>
        <w:widowControl w:val="0"/>
        <w:autoSpaceDE w:val="0"/>
        <w:autoSpaceDN w:val="0"/>
        <w:adjustRightInd w:val="0"/>
        <w:ind w:firstLine="709"/>
        <w:jc w:val="both"/>
        <w:rPr>
          <w:sz w:val="24"/>
          <w:szCs w:val="24"/>
        </w:rPr>
      </w:pPr>
      <w:r w:rsidRPr="00813076">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A7CAB" w:rsidRPr="00813076" w:rsidRDefault="00AA7CAB" w:rsidP="00AA7CAB">
      <w:pPr>
        <w:widowControl w:val="0"/>
        <w:autoSpaceDE w:val="0"/>
        <w:autoSpaceDN w:val="0"/>
        <w:adjustRightInd w:val="0"/>
        <w:ind w:firstLine="709"/>
        <w:jc w:val="both"/>
        <w:rPr>
          <w:sz w:val="24"/>
          <w:szCs w:val="24"/>
        </w:rPr>
      </w:pPr>
      <w:r w:rsidRPr="00813076">
        <w:rPr>
          <w:sz w:val="24"/>
          <w:szCs w:val="24"/>
        </w:rPr>
        <w:t>- цель использования земельного участка;</w:t>
      </w:r>
    </w:p>
    <w:p w:rsidR="00AA7CAB" w:rsidRPr="00813076" w:rsidRDefault="00AA7CAB" w:rsidP="00AA7CAB">
      <w:pPr>
        <w:widowControl w:val="0"/>
        <w:autoSpaceDE w:val="0"/>
        <w:autoSpaceDN w:val="0"/>
        <w:adjustRightInd w:val="0"/>
        <w:ind w:firstLine="709"/>
        <w:jc w:val="both"/>
        <w:rPr>
          <w:sz w:val="24"/>
          <w:szCs w:val="24"/>
        </w:rPr>
      </w:pPr>
      <w:r w:rsidRPr="00813076">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A7CAB" w:rsidRPr="00813076" w:rsidRDefault="00AA7CAB" w:rsidP="00AA7CAB">
      <w:pPr>
        <w:widowControl w:val="0"/>
        <w:autoSpaceDE w:val="0"/>
        <w:autoSpaceDN w:val="0"/>
        <w:adjustRightInd w:val="0"/>
        <w:ind w:firstLine="709"/>
        <w:jc w:val="both"/>
        <w:rPr>
          <w:sz w:val="24"/>
          <w:szCs w:val="24"/>
        </w:rPr>
      </w:pPr>
      <w:r w:rsidRPr="00813076">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A7CAB" w:rsidRPr="00813076" w:rsidRDefault="00AA7CAB" w:rsidP="00AA7CAB">
      <w:pPr>
        <w:widowControl w:val="0"/>
        <w:autoSpaceDE w:val="0"/>
        <w:autoSpaceDN w:val="0"/>
        <w:adjustRightInd w:val="0"/>
        <w:ind w:firstLine="709"/>
        <w:jc w:val="both"/>
        <w:rPr>
          <w:sz w:val="24"/>
          <w:szCs w:val="24"/>
        </w:rPr>
      </w:pPr>
      <w:r w:rsidRPr="00813076">
        <w:rPr>
          <w:sz w:val="24"/>
          <w:szCs w:val="24"/>
        </w:rPr>
        <w:t>- почтовый адрес и (или) адрес электронной почты для связи с заявителем.</w:t>
      </w:r>
    </w:p>
    <w:p w:rsidR="00953134" w:rsidRPr="00813076" w:rsidRDefault="009F29A7" w:rsidP="00F94654">
      <w:pPr>
        <w:widowControl w:val="0"/>
        <w:autoSpaceDE w:val="0"/>
        <w:autoSpaceDN w:val="0"/>
        <w:adjustRightInd w:val="0"/>
        <w:ind w:firstLine="709"/>
        <w:jc w:val="both"/>
        <w:rPr>
          <w:sz w:val="24"/>
          <w:szCs w:val="24"/>
        </w:rPr>
      </w:pPr>
      <w:r w:rsidRPr="00813076">
        <w:rPr>
          <w:sz w:val="24"/>
          <w:szCs w:val="24"/>
        </w:rPr>
        <w:t>2.6.1.2.</w:t>
      </w:r>
      <w:r w:rsidR="00953134" w:rsidRPr="00813076">
        <w:rPr>
          <w:sz w:val="24"/>
          <w:szCs w:val="24"/>
        </w:rPr>
        <w:t xml:space="preserve"> </w:t>
      </w:r>
      <w:bookmarkStart w:id="11" w:name="OLE_LINK9"/>
      <w:r w:rsidR="00492E61" w:rsidRPr="00813076">
        <w:rPr>
          <w:sz w:val="24"/>
          <w:szCs w:val="24"/>
        </w:rPr>
        <w:fldChar w:fldCharType="begin"/>
      </w:r>
      <w:r w:rsidR="00953134" w:rsidRPr="00813076">
        <w:rPr>
          <w:sz w:val="24"/>
          <w:szCs w:val="24"/>
        </w:rPr>
        <w:instrText xml:space="preserve">HYPERLINK \l Par384  </w:instrText>
      </w:r>
      <w:r w:rsidR="00492E61" w:rsidRPr="00813076">
        <w:rPr>
          <w:sz w:val="24"/>
          <w:szCs w:val="24"/>
        </w:rPr>
        <w:fldChar w:fldCharType="separate"/>
      </w:r>
      <w:r w:rsidR="00885CB1" w:rsidRPr="00813076">
        <w:rPr>
          <w:sz w:val="24"/>
          <w:szCs w:val="24"/>
        </w:rPr>
        <w:t>З</w:t>
      </w:r>
      <w:r w:rsidR="00953134" w:rsidRPr="00813076">
        <w:rPr>
          <w:sz w:val="24"/>
          <w:szCs w:val="24"/>
        </w:rPr>
        <w:t>аявление</w:t>
      </w:r>
      <w:r w:rsidR="00492E61" w:rsidRPr="00813076">
        <w:rPr>
          <w:sz w:val="24"/>
          <w:szCs w:val="24"/>
        </w:rPr>
        <w:fldChar w:fldCharType="end"/>
      </w:r>
      <w:r w:rsidR="00953134" w:rsidRPr="00813076">
        <w:rPr>
          <w:sz w:val="24"/>
          <w:szCs w:val="24"/>
        </w:rPr>
        <w:t xml:space="preserve"> </w:t>
      </w:r>
      <w:bookmarkStart w:id="12" w:name="OLE_LINK3"/>
      <w:bookmarkStart w:id="13" w:name="OLE_LINK4"/>
      <w:r w:rsidR="00953134" w:rsidRPr="00813076">
        <w:rPr>
          <w:sz w:val="24"/>
          <w:szCs w:val="24"/>
        </w:rPr>
        <w:t xml:space="preserve">о </w:t>
      </w:r>
      <w:r w:rsidR="008D0D72" w:rsidRPr="00813076">
        <w:rPr>
          <w:sz w:val="24"/>
          <w:szCs w:val="24"/>
        </w:rPr>
        <w:t>предварительном согласовании предоставления</w:t>
      </w:r>
      <w:r w:rsidR="00953134" w:rsidRPr="00813076">
        <w:rPr>
          <w:sz w:val="24"/>
          <w:szCs w:val="24"/>
        </w:rPr>
        <w:t xml:space="preserve"> земельного</w:t>
      </w:r>
      <w:bookmarkEnd w:id="10"/>
      <w:r w:rsidR="00953134" w:rsidRPr="00813076">
        <w:rPr>
          <w:sz w:val="24"/>
          <w:szCs w:val="24"/>
        </w:rPr>
        <w:t xml:space="preserve"> участка</w:t>
      </w:r>
      <w:bookmarkEnd w:id="12"/>
      <w:bookmarkEnd w:id="13"/>
      <w:r w:rsidR="002026CA" w:rsidRPr="00813076">
        <w:rPr>
          <w:sz w:val="24"/>
          <w:szCs w:val="24"/>
        </w:rPr>
        <w:t xml:space="preserve"> в случае</w:t>
      </w:r>
      <w:r w:rsidR="0017175F" w:rsidRPr="00813076">
        <w:rPr>
          <w:sz w:val="24"/>
          <w:szCs w:val="24"/>
        </w:rPr>
        <w:t xml:space="preserve">, если </w:t>
      </w:r>
      <w:r w:rsidR="005334E6" w:rsidRPr="00813076">
        <w:rPr>
          <w:sz w:val="24"/>
          <w:szCs w:val="24"/>
        </w:rPr>
        <w:t>испрашиваемый</w:t>
      </w:r>
      <w:r w:rsidR="0017175F" w:rsidRPr="00813076">
        <w:rPr>
          <w:sz w:val="24"/>
          <w:szCs w:val="24"/>
        </w:rPr>
        <w:t xml:space="preserve"> </w:t>
      </w:r>
      <w:bookmarkStart w:id="14" w:name="OLE_LINK18"/>
      <w:r w:rsidR="0017175F" w:rsidRPr="00813076">
        <w:rPr>
          <w:sz w:val="24"/>
          <w:szCs w:val="24"/>
        </w:rPr>
        <w:t>земельный участок</w:t>
      </w:r>
      <w:bookmarkEnd w:id="11"/>
      <w:r w:rsidR="0017175F" w:rsidRPr="00813076">
        <w:rPr>
          <w:sz w:val="24"/>
          <w:szCs w:val="24"/>
        </w:rPr>
        <w:t xml:space="preserve"> предстоит образовать или его границы подлежат уточнению в соответствии с Федеральным законом «О государственном кадастре недвижимости»</w:t>
      </w:r>
      <w:bookmarkEnd w:id="14"/>
      <w:r w:rsidR="00953134" w:rsidRPr="00813076">
        <w:rPr>
          <w:sz w:val="24"/>
          <w:szCs w:val="24"/>
        </w:rPr>
        <w:t xml:space="preserve"> </w:t>
      </w:r>
      <w:bookmarkStart w:id="15" w:name="OLE_LINK13"/>
      <w:bookmarkStart w:id="16" w:name="OLE_LINK14"/>
      <w:r w:rsidR="00953134" w:rsidRPr="00813076">
        <w:rPr>
          <w:sz w:val="24"/>
          <w:szCs w:val="24"/>
        </w:rPr>
        <w:t xml:space="preserve">(образец заявления согласно приложению </w:t>
      </w:r>
      <w:bookmarkStart w:id="17" w:name="OLE_LINK11"/>
      <w:bookmarkStart w:id="18" w:name="OLE_LINK12"/>
      <w:r w:rsidR="001054F7" w:rsidRPr="00813076">
        <w:rPr>
          <w:sz w:val="24"/>
          <w:szCs w:val="24"/>
        </w:rPr>
        <w:t>№</w:t>
      </w:r>
      <w:r w:rsidR="00953134" w:rsidRPr="00813076">
        <w:rPr>
          <w:sz w:val="24"/>
          <w:szCs w:val="24"/>
        </w:rPr>
        <w:t xml:space="preserve"> </w:t>
      </w:r>
      <w:bookmarkEnd w:id="17"/>
      <w:bookmarkEnd w:id="18"/>
      <w:r w:rsidR="00885CB1" w:rsidRPr="00813076">
        <w:rPr>
          <w:sz w:val="24"/>
          <w:szCs w:val="24"/>
        </w:rPr>
        <w:t>2</w:t>
      </w:r>
      <w:r w:rsidR="00953134" w:rsidRPr="00813076">
        <w:rPr>
          <w:sz w:val="24"/>
          <w:szCs w:val="24"/>
        </w:rPr>
        <w:t xml:space="preserve"> к настоящему Административному регламенту)</w:t>
      </w:r>
      <w:bookmarkEnd w:id="15"/>
      <w:bookmarkEnd w:id="16"/>
      <w:r w:rsidR="00F94654" w:rsidRPr="00813076">
        <w:rPr>
          <w:sz w:val="24"/>
          <w:szCs w:val="24"/>
        </w:rPr>
        <w:t>.</w:t>
      </w:r>
    </w:p>
    <w:p w:rsidR="00F94654" w:rsidRPr="00813076" w:rsidRDefault="00F94654" w:rsidP="00F94654">
      <w:pPr>
        <w:widowControl w:val="0"/>
        <w:autoSpaceDE w:val="0"/>
        <w:autoSpaceDN w:val="0"/>
        <w:adjustRightInd w:val="0"/>
        <w:ind w:firstLine="709"/>
        <w:jc w:val="both"/>
        <w:rPr>
          <w:sz w:val="24"/>
          <w:szCs w:val="24"/>
        </w:rPr>
      </w:pPr>
      <w:r w:rsidRPr="00813076">
        <w:rPr>
          <w:sz w:val="24"/>
          <w:szCs w:val="24"/>
        </w:rPr>
        <w:t>В заявлении о предварительном согласовании предоставления земельного участка должно быть указано:</w:t>
      </w:r>
    </w:p>
    <w:p w:rsidR="00F94654" w:rsidRPr="00813076" w:rsidRDefault="00F94654" w:rsidP="00F94654">
      <w:pPr>
        <w:widowControl w:val="0"/>
        <w:autoSpaceDE w:val="0"/>
        <w:autoSpaceDN w:val="0"/>
        <w:adjustRightInd w:val="0"/>
        <w:ind w:firstLine="709"/>
        <w:jc w:val="both"/>
        <w:rPr>
          <w:sz w:val="24"/>
          <w:szCs w:val="24"/>
        </w:rPr>
      </w:pPr>
      <w:r w:rsidRPr="00813076">
        <w:rPr>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F94654" w:rsidRPr="00813076" w:rsidRDefault="00F94654" w:rsidP="00F94654">
      <w:pPr>
        <w:widowControl w:val="0"/>
        <w:autoSpaceDE w:val="0"/>
        <w:autoSpaceDN w:val="0"/>
        <w:adjustRightInd w:val="0"/>
        <w:ind w:firstLine="709"/>
        <w:jc w:val="both"/>
        <w:rPr>
          <w:sz w:val="24"/>
          <w:szCs w:val="24"/>
        </w:rPr>
      </w:pPr>
      <w:r w:rsidRPr="00813076">
        <w:rPr>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94654" w:rsidRPr="00813076" w:rsidRDefault="00F94654" w:rsidP="00F94654">
      <w:pPr>
        <w:widowControl w:val="0"/>
        <w:autoSpaceDE w:val="0"/>
        <w:autoSpaceDN w:val="0"/>
        <w:adjustRightInd w:val="0"/>
        <w:ind w:firstLine="709"/>
        <w:jc w:val="both"/>
        <w:rPr>
          <w:sz w:val="24"/>
          <w:szCs w:val="24"/>
        </w:rPr>
      </w:pPr>
      <w:r w:rsidRPr="00813076">
        <w:rPr>
          <w:sz w:val="24"/>
          <w:szCs w:val="24"/>
        </w:rPr>
        <w:t xml:space="preserve">- кадастровый номер земельного участка, заявление </w:t>
      </w:r>
      <w:r w:rsidR="00813076" w:rsidRPr="00813076">
        <w:rPr>
          <w:sz w:val="24"/>
          <w:szCs w:val="24"/>
        </w:rPr>
        <w:t>о предварительном согласовании предоставления,</w:t>
      </w:r>
      <w:r w:rsidRPr="00813076">
        <w:rPr>
          <w:sz w:val="24"/>
          <w:szCs w:val="24"/>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F94654" w:rsidRPr="00813076" w:rsidRDefault="00F94654" w:rsidP="00F94654">
      <w:pPr>
        <w:widowControl w:val="0"/>
        <w:autoSpaceDE w:val="0"/>
        <w:autoSpaceDN w:val="0"/>
        <w:adjustRightInd w:val="0"/>
        <w:ind w:firstLine="709"/>
        <w:jc w:val="both"/>
        <w:rPr>
          <w:sz w:val="24"/>
          <w:szCs w:val="24"/>
        </w:rPr>
      </w:pPr>
      <w:r w:rsidRPr="00813076">
        <w:rPr>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94654" w:rsidRPr="00813076" w:rsidRDefault="00F94654" w:rsidP="00F94654">
      <w:pPr>
        <w:widowControl w:val="0"/>
        <w:autoSpaceDE w:val="0"/>
        <w:autoSpaceDN w:val="0"/>
        <w:adjustRightInd w:val="0"/>
        <w:ind w:firstLine="709"/>
        <w:jc w:val="both"/>
        <w:rPr>
          <w:sz w:val="24"/>
          <w:szCs w:val="24"/>
        </w:rPr>
      </w:pPr>
      <w:r w:rsidRPr="00813076">
        <w:rPr>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F94654" w:rsidRPr="00813076" w:rsidRDefault="00F94654" w:rsidP="00F94654">
      <w:pPr>
        <w:widowControl w:val="0"/>
        <w:autoSpaceDE w:val="0"/>
        <w:autoSpaceDN w:val="0"/>
        <w:adjustRightInd w:val="0"/>
        <w:ind w:firstLine="709"/>
        <w:jc w:val="both"/>
        <w:rPr>
          <w:sz w:val="24"/>
          <w:szCs w:val="24"/>
        </w:rPr>
      </w:pPr>
      <w:r w:rsidRPr="00813076">
        <w:rPr>
          <w:sz w:val="24"/>
          <w:szCs w:val="24"/>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оснований;</w:t>
      </w:r>
    </w:p>
    <w:p w:rsidR="00F94654" w:rsidRPr="00813076" w:rsidRDefault="00F94654" w:rsidP="00F94654">
      <w:pPr>
        <w:widowControl w:val="0"/>
        <w:autoSpaceDE w:val="0"/>
        <w:autoSpaceDN w:val="0"/>
        <w:adjustRightInd w:val="0"/>
        <w:ind w:firstLine="709"/>
        <w:jc w:val="both"/>
        <w:rPr>
          <w:sz w:val="24"/>
          <w:szCs w:val="24"/>
        </w:rPr>
      </w:pPr>
      <w:r w:rsidRPr="00813076">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94654" w:rsidRPr="00813076" w:rsidRDefault="00F94654" w:rsidP="00F94654">
      <w:pPr>
        <w:widowControl w:val="0"/>
        <w:autoSpaceDE w:val="0"/>
        <w:autoSpaceDN w:val="0"/>
        <w:adjustRightInd w:val="0"/>
        <w:ind w:firstLine="709"/>
        <w:jc w:val="both"/>
        <w:rPr>
          <w:sz w:val="24"/>
          <w:szCs w:val="24"/>
        </w:rPr>
      </w:pPr>
      <w:r w:rsidRPr="00813076">
        <w:rPr>
          <w:sz w:val="24"/>
          <w:szCs w:val="24"/>
        </w:rPr>
        <w:lastRenderedPageBreak/>
        <w:t>- цель использования земельного участка;</w:t>
      </w:r>
    </w:p>
    <w:p w:rsidR="00F94654" w:rsidRPr="00813076" w:rsidRDefault="00F94654" w:rsidP="00F94654">
      <w:pPr>
        <w:widowControl w:val="0"/>
        <w:autoSpaceDE w:val="0"/>
        <w:autoSpaceDN w:val="0"/>
        <w:adjustRightInd w:val="0"/>
        <w:ind w:firstLine="709"/>
        <w:jc w:val="both"/>
        <w:rPr>
          <w:sz w:val="24"/>
          <w:szCs w:val="24"/>
        </w:rPr>
      </w:pPr>
      <w:r w:rsidRPr="00813076">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94654" w:rsidRPr="00813076" w:rsidRDefault="00F94654" w:rsidP="00F94654">
      <w:pPr>
        <w:widowControl w:val="0"/>
        <w:autoSpaceDE w:val="0"/>
        <w:autoSpaceDN w:val="0"/>
        <w:adjustRightInd w:val="0"/>
        <w:ind w:firstLine="709"/>
        <w:jc w:val="both"/>
        <w:rPr>
          <w:sz w:val="24"/>
          <w:szCs w:val="24"/>
        </w:rPr>
      </w:pPr>
      <w:r w:rsidRPr="00813076">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94654" w:rsidRPr="00813076" w:rsidRDefault="00F94654" w:rsidP="00F94654">
      <w:pPr>
        <w:widowControl w:val="0"/>
        <w:autoSpaceDE w:val="0"/>
        <w:autoSpaceDN w:val="0"/>
        <w:adjustRightInd w:val="0"/>
        <w:ind w:firstLine="709"/>
        <w:jc w:val="both"/>
        <w:rPr>
          <w:sz w:val="24"/>
          <w:szCs w:val="24"/>
        </w:rPr>
      </w:pPr>
      <w:r w:rsidRPr="00813076">
        <w:rPr>
          <w:sz w:val="24"/>
          <w:szCs w:val="24"/>
        </w:rPr>
        <w:t>- почтовый адрес и (или) адрес электронной почты для связи с заявителем.</w:t>
      </w:r>
    </w:p>
    <w:p w:rsidR="003723CE" w:rsidRPr="00813076" w:rsidRDefault="00885CB1" w:rsidP="00F94654">
      <w:pPr>
        <w:autoSpaceDE w:val="0"/>
        <w:autoSpaceDN w:val="0"/>
        <w:adjustRightInd w:val="0"/>
        <w:ind w:firstLine="709"/>
        <w:jc w:val="both"/>
        <w:rPr>
          <w:sz w:val="24"/>
          <w:szCs w:val="24"/>
        </w:rPr>
      </w:pPr>
      <w:r w:rsidRPr="00813076">
        <w:rPr>
          <w:sz w:val="24"/>
          <w:szCs w:val="24"/>
        </w:rPr>
        <w:t>2.6.1.3.</w:t>
      </w:r>
      <w:r w:rsidR="003723CE" w:rsidRPr="00813076">
        <w:rPr>
          <w:sz w:val="24"/>
          <w:szCs w:val="24"/>
        </w:rPr>
        <w:t xml:space="preserve"> Прилагаемые к заявлению</w:t>
      </w:r>
      <w:r w:rsidR="00476180" w:rsidRPr="00813076">
        <w:rPr>
          <w:sz w:val="24"/>
          <w:szCs w:val="24"/>
        </w:rPr>
        <w:t xml:space="preserve"> о предоставлении земельного участка</w:t>
      </w:r>
      <w:r w:rsidR="003723CE" w:rsidRPr="00813076">
        <w:rPr>
          <w:sz w:val="24"/>
          <w:szCs w:val="24"/>
        </w:rPr>
        <w:t xml:space="preserve"> документы:</w:t>
      </w:r>
    </w:p>
    <w:p w:rsidR="004F69E2" w:rsidRPr="00813076" w:rsidRDefault="003723CE" w:rsidP="004F69E2">
      <w:pPr>
        <w:autoSpaceDE w:val="0"/>
        <w:autoSpaceDN w:val="0"/>
        <w:adjustRightInd w:val="0"/>
        <w:ind w:firstLine="540"/>
        <w:jc w:val="both"/>
        <w:rPr>
          <w:sz w:val="24"/>
          <w:szCs w:val="24"/>
        </w:rPr>
      </w:pPr>
      <w:r w:rsidRPr="00813076">
        <w:rPr>
          <w:sz w:val="24"/>
          <w:szCs w:val="24"/>
        </w:rPr>
        <w:t xml:space="preserve">1) </w:t>
      </w:r>
      <w:r w:rsidR="006E16C5" w:rsidRPr="00813076">
        <w:rPr>
          <w:sz w:val="24"/>
          <w:szCs w:val="24"/>
        </w:rPr>
        <w:t xml:space="preserve">копия </w:t>
      </w:r>
      <w:r w:rsidR="004F69E2" w:rsidRPr="00813076">
        <w:rPr>
          <w:sz w:val="24"/>
          <w:szCs w:val="24"/>
        </w:rPr>
        <w:t>документ</w:t>
      </w:r>
      <w:r w:rsidR="006E16C5" w:rsidRPr="00813076">
        <w:rPr>
          <w:sz w:val="24"/>
          <w:szCs w:val="24"/>
        </w:rPr>
        <w:t>а</w:t>
      </w:r>
      <w:r w:rsidR="004F69E2" w:rsidRPr="00813076">
        <w:rPr>
          <w:sz w:val="24"/>
          <w:szCs w:val="24"/>
        </w:rPr>
        <w:t xml:space="preserve">, </w:t>
      </w:r>
      <w:r w:rsidR="006E16C5" w:rsidRPr="00813076">
        <w:rPr>
          <w:sz w:val="24"/>
          <w:szCs w:val="24"/>
        </w:rPr>
        <w:t>удостоверяющего</w:t>
      </w:r>
      <w:r w:rsidR="004F69E2" w:rsidRPr="00813076">
        <w:rPr>
          <w:sz w:val="24"/>
          <w:szCs w:val="24"/>
        </w:rPr>
        <w:t xml:space="preserve"> личность заявителя, а в случае обращения представителя юридического или физического лица </w:t>
      </w:r>
      <w:r w:rsidR="006E16C5" w:rsidRPr="00813076">
        <w:rPr>
          <w:sz w:val="24"/>
          <w:szCs w:val="24"/>
        </w:rPr>
        <w:t>–</w:t>
      </w:r>
      <w:r w:rsidR="004F69E2" w:rsidRPr="00813076">
        <w:rPr>
          <w:sz w:val="24"/>
          <w:szCs w:val="24"/>
        </w:rPr>
        <w:t xml:space="preserve"> </w:t>
      </w:r>
      <w:r w:rsidR="006E16C5" w:rsidRPr="00813076">
        <w:rPr>
          <w:sz w:val="24"/>
          <w:szCs w:val="24"/>
        </w:rPr>
        <w:t xml:space="preserve">копия </w:t>
      </w:r>
      <w:r w:rsidR="004F69E2" w:rsidRPr="00813076">
        <w:rPr>
          <w:sz w:val="24"/>
          <w:szCs w:val="24"/>
        </w:rPr>
        <w:t>документ</w:t>
      </w:r>
      <w:r w:rsidR="006E16C5" w:rsidRPr="00813076">
        <w:rPr>
          <w:sz w:val="24"/>
          <w:szCs w:val="24"/>
        </w:rPr>
        <w:t>а</w:t>
      </w:r>
      <w:r w:rsidR="004F69E2" w:rsidRPr="00813076">
        <w:rPr>
          <w:sz w:val="24"/>
          <w:szCs w:val="24"/>
        </w:rPr>
        <w:t>, подтверждающ</w:t>
      </w:r>
      <w:r w:rsidR="006E16C5" w:rsidRPr="00813076">
        <w:rPr>
          <w:sz w:val="24"/>
          <w:szCs w:val="24"/>
        </w:rPr>
        <w:t>его</w:t>
      </w:r>
      <w:r w:rsidR="004F69E2" w:rsidRPr="00813076">
        <w:rPr>
          <w:sz w:val="24"/>
          <w:szCs w:val="24"/>
        </w:rPr>
        <w:t xml:space="preserve"> полномочия представителя юридического или физического лица в соответствии с законодательством Российской Федерации</w:t>
      </w:r>
      <w:r w:rsidR="00B6586E" w:rsidRPr="00813076">
        <w:rPr>
          <w:sz w:val="24"/>
          <w:szCs w:val="24"/>
        </w:rPr>
        <w:t>;</w:t>
      </w:r>
    </w:p>
    <w:p w:rsidR="004F69E2" w:rsidRPr="00813076" w:rsidRDefault="00B6586E" w:rsidP="00150384">
      <w:pPr>
        <w:autoSpaceDE w:val="0"/>
        <w:autoSpaceDN w:val="0"/>
        <w:adjustRightInd w:val="0"/>
        <w:ind w:firstLine="540"/>
        <w:jc w:val="both"/>
        <w:rPr>
          <w:sz w:val="24"/>
          <w:szCs w:val="24"/>
        </w:rPr>
      </w:pPr>
      <w:r w:rsidRPr="00813076">
        <w:rPr>
          <w:sz w:val="24"/>
          <w:szCs w:val="24"/>
        </w:rPr>
        <w:t>2)</w:t>
      </w:r>
      <w:r w:rsidR="004F69E2" w:rsidRPr="00813076">
        <w:rPr>
          <w:sz w:val="24"/>
          <w:szCs w:val="24"/>
        </w:rPr>
        <w:t xml:space="preserve"> нотариально заверенное согласие супруга на приобретение в собственность земельного участка (</w:t>
      </w:r>
      <w:r w:rsidRPr="00813076">
        <w:rPr>
          <w:sz w:val="24"/>
          <w:szCs w:val="24"/>
        </w:rPr>
        <w:t>при подаче заявления о предоставления</w:t>
      </w:r>
      <w:r w:rsidR="004F69E2" w:rsidRPr="00813076">
        <w:rPr>
          <w:sz w:val="24"/>
          <w:szCs w:val="24"/>
        </w:rPr>
        <w:t xml:space="preserve"> земельного участка в собственность </w:t>
      </w:r>
      <w:r w:rsidRPr="00813076">
        <w:rPr>
          <w:sz w:val="24"/>
          <w:szCs w:val="24"/>
        </w:rPr>
        <w:t>одного из</w:t>
      </w:r>
      <w:r w:rsidR="004F69E2" w:rsidRPr="00813076">
        <w:rPr>
          <w:sz w:val="24"/>
          <w:szCs w:val="24"/>
        </w:rPr>
        <w:t xml:space="preserve"> супругов)</w:t>
      </w:r>
      <w:r w:rsidR="00150384" w:rsidRPr="00813076">
        <w:rPr>
          <w:sz w:val="24"/>
          <w:szCs w:val="24"/>
        </w:rPr>
        <w:t>;</w:t>
      </w:r>
    </w:p>
    <w:p w:rsidR="008D0D72" w:rsidRPr="00813076" w:rsidRDefault="00B6586E" w:rsidP="008D0D72">
      <w:pPr>
        <w:autoSpaceDE w:val="0"/>
        <w:autoSpaceDN w:val="0"/>
        <w:adjustRightInd w:val="0"/>
        <w:ind w:firstLine="709"/>
        <w:jc w:val="both"/>
        <w:rPr>
          <w:sz w:val="24"/>
          <w:szCs w:val="24"/>
        </w:rPr>
      </w:pPr>
      <w:r w:rsidRPr="00813076">
        <w:rPr>
          <w:sz w:val="24"/>
          <w:szCs w:val="24"/>
        </w:rPr>
        <w:t>3)</w:t>
      </w:r>
      <w:r w:rsidR="008D0D72" w:rsidRPr="00813076">
        <w:rPr>
          <w:sz w:val="24"/>
          <w:szCs w:val="24"/>
        </w:rPr>
        <w:t xml:space="preserve"> документы, подтверждающие право заявителя на приобретение земельного участка без проведения торгов</w:t>
      </w:r>
      <w:r w:rsidR="008A3C5A" w:rsidRPr="00813076">
        <w:rPr>
          <w:sz w:val="24"/>
          <w:szCs w:val="24"/>
        </w:rPr>
        <w:t>,</w:t>
      </w:r>
      <w:r w:rsidR="00846743" w:rsidRPr="00813076">
        <w:rPr>
          <w:sz w:val="24"/>
          <w:szCs w:val="24"/>
        </w:rPr>
        <w:t xml:space="preserve"> </w:t>
      </w:r>
      <w:r w:rsidR="008A3C5A" w:rsidRPr="00813076">
        <w:rPr>
          <w:sz w:val="24"/>
          <w:szCs w:val="24"/>
        </w:rPr>
        <w:t>предусмотренные</w:t>
      </w:r>
      <w:r w:rsidR="00980781" w:rsidRPr="00813076">
        <w:rPr>
          <w:sz w:val="24"/>
          <w:szCs w:val="24"/>
        </w:rPr>
        <w:t xml:space="preserve"> приложени</w:t>
      </w:r>
      <w:r w:rsidR="008A3C5A" w:rsidRPr="00813076">
        <w:rPr>
          <w:sz w:val="24"/>
          <w:szCs w:val="24"/>
        </w:rPr>
        <w:t>ем</w:t>
      </w:r>
      <w:r w:rsidR="00980781" w:rsidRPr="00813076">
        <w:rPr>
          <w:sz w:val="24"/>
          <w:szCs w:val="24"/>
        </w:rPr>
        <w:t xml:space="preserve"> №</w:t>
      </w:r>
      <w:r w:rsidRPr="00813076">
        <w:rPr>
          <w:sz w:val="24"/>
          <w:szCs w:val="24"/>
        </w:rPr>
        <w:t>3</w:t>
      </w:r>
      <w:r w:rsidR="008A3C5A" w:rsidRPr="00813076">
        <w:rPr>
          <w:sz w:val="24"/>
          <w:szCs w:val="24"/>
        </w:rPr>
        <w:t xml:space="preserve"> к настоящему Административному регламенту</w:t>
      </w:r>
      <w:r w:rsidR="008D0D72" w:rsidRPr="00813076">
        <w:rPr>
          <w:sz w:val="24"/>
          <w:szCs w:val="24"/>
        </w:rPr>
        <w:t>;</w:t>
      </w:r>
    </w:p>
    <w:p w:rsidR="008D0D72" w:rsidRPr="00813076" w:rsidRDefault="00A41FC1" w:rsidP="008D0D72">
      <w:pPr>
        <w:autoSpaceDE w:val="0"/>
        <w:autoSpaceDN w:val="0"/>
        <w:adjustRightInd w:val="0"/>
        <w:ind w:firstLine="709"/>
        <w:jc w:val="both"/>
        <w:rPr>
          <w:sz w:val="24"/>
          <w:szCs w:val="24"/>
        </w:rPr>
      </w:pPr>
      <w:r w:rsidRPr="00813076">
        <w:rPr>
          <w:sz w:val="24"/>
          <w:szCs w:val="24"/>
        </w:rPr>
        <w:t>4</w:t>
      </w:r>
      <w:r w:rsidR="00B6586E" w:rsidRPr="00813076">
        <w:rPr>
          <w:sz w:val="24"/>
          <w:szCs w:val="24"/>
        </w:rPr>
        <w:t>)</w:t>
      </w:r>
      <w:r w:rsidR="008D0D72" w:rsidRPr="00813076">
        <w:rP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41FC1" w:rsidRPr="00813076" w:rsidRDefault="00A41FC1" w:rsidP="008D0D72">
      <w:pPr>
        <w:autoSpaceDE w:val="0"/>
        <w:autoSpaceDN w:val="0"/>
        <w:adjustRightInd w:val="0"/>
        <w:ind w:firstLine="709"/>
        <w:jc w:val="both"/>
        <w:rPr>
          <w:sz w:val="24"/>
          <w:szCs w:val="24"/>
        </w:rPr>
      </w:pPr>
      <w:r w:rsidRPr="00813076">
        <w:rPr>
          <w:sz w:val="24"/>
          <w:szCs w:val="24"/>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003335AE" w:rsidRPr="00813076">
        <w:rPr>
          <w:sz w:val="24"/>
          <w:szCs w:val="24"/>
        </w:rPr>
        <w:t>.</w:t>
      </w:r>
    </w:p>
    <w:p w:rsidR="00E73685" w:rsidRPr="00813076" w:rsidRDefault="00E73685" w:rsidP="008D0D72">
      <w:pPr>
        <w:autoSpaceDE w:val="0"/>
        <w:autoSpaceDN w:val="0"/>
        <w:adjustRightInd w:val="0"/>
        <w:ind w:firstLine="709"/>
        <w:jc w:val="both"/>
        <w:rPr>
          <w:sz w:val="24"/>
          <w:szCs w:val="24"/>
        </w:rPr>
      </w:pPr>
      <w:r w:rsidRPr="00813076">
        <w:rPr>
          <w:sz w:val="24"/>
          <w:szCs w:val="24"/>
        </w:rPr>
        <w:t xml:space="preserve">Предоставление указанных документов не требуется в случае, если указанные документы направлялись в </w:t>
      </w:r>
      <w:r w:rsidR="002D4D79" w:rsidRPr="00813076">
        <w:rPr>
          <w:sz w:val="24"/>
          <w:szCs w:val="24"/>
        </w:rPr>
        <w:t>Уполномоченный орган</w:t>
      </w:r>
      <w:r w:rsidRPr="00813076">
        <w:rPr>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15848" w:rsidRPr="00813076" w:rsidRDefault="00715848" w:rsidP="008D0D72">
      <w:pPr>
        <w:autoSpaceDE w:val="0"/>
        <w:autoSpaceDN w:val="0"/>
        <w:adjustRightInd w:val="0"/>
        <w:ind w:firstLine="709"/>
        <w:jc w:val="both"/>
        <w:rPr>
          <w:sz w:val="24"/>
          <w:szCs w:val="24"/>
        </w:rPr>
      </w:pPr>
      <w:r w:rsidRPr="00813076">
        <w:rPr>
          <w:sz w:val="24"/>
          <w:szCs w:val="24"/>
        </w:rPr>
        <w:t>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B80289" w:rsidRPr="00813076" w:rsidRDefault="00B80289" w:rsidP="00B80289">
      <w:pPr>
        <w:autoSpaceDE w:val="0"/>
        <w:autoSpaceDN w:val="0"/>
        <w:adjustRightInd w:val="0"/>
        <w:ind w:firstLine="540"/>
        <w:jc w:val="both"/>
        <w:rPr>
          <w:sz w:val="24"/>
          <w:szCs w:val="24"/>
        </w:rPr>
      </w:pPr>
      <w:r w:rsidRPr="00813076">
        <w:rPr>
          <w:sz w:val="24"/>
          <w:szCs w:val="24"/>
        </w:rPr>
        <w:t xml:space="preserve">Лицо, подающее заявление о предоставлении земельного участка,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2D4D79" w:rsidRPr="00813076">
        <w:rPr>
          <w:sz w:val="24"/>
          <w:szCs w:val="24"/>
        </w:rPr>
        <w:t>Уполномоченного органа</w:t>
      </w:r>
      <w:r w:rsidRPr="00813076">
        <w:rPr>
          <w:sz w:val="24"/>
          <w:szCs w:val="24"/>
        </w:rPr>
        <w:t>, принимающим заявление, и приобщается к поданному заявлению.</w:t>
      </w:r>
    </w:p>
    <w:p w:rsidR="00476180" w:rsidRPr="00813076" w:rsidRDefault="00476180" w:rsidP="00476180">
      <w:pPr>
        <w:widowControl w:val="0"/>
        <w:autoSpaceDE w:val="0"/>
        <w:autoSpaceDN w:val="0"/>
        <w:adjustRightInd w:val="0"/>
        <w:ind w:firstLine="709"/>
        <w:jc w:val="both"/>
        <w:rPr>
          <w:sz w:val="24"/>
          <w:szCs w:val="24"/>
        </w:rPr>
      </w:pPr>
      <w:r w:rsidRPr="00813076">
        <w:rPr>
          <w:sz w:val="24"/>
          <w:szCs w:val="24"/>
        </w:rPr>
        <w:t>2.6.1.4. Прилагаемые к заявлению о предварительном согласовании предоставления земельного участка документы:</w:t>
      </w:r>
    </w:p>
    <w:p w:rsidR="00476180" w:rsidRPr="00813076" w:rsidRDefault="00476180" w:rsidP="00476180">
      <w:pPr>
        <w:widowControl w:val="0"/>
        <w:autoSpaceDE w:val="0"/>
        <w:autoSpaceDN w:val="0"/>
        <w:adjustRightInd w:val="0"/>
        <w:ind w:firstLine="709"/>
        <w:jc w:val="both"/>
        <w:rPr>
          <w:sz w:val="24"/>
          <w:szCs w:val="24"/>
        </w:rPr>
      </w:pPr>
      <w:r w:rsidRPr="00813076">
        <w:rPr>
          <w:sz w:val="24"/>
          <w:szCs w:val="24"/>
        </w:rPr>
        <w:t>1) копия документа, удостоверяющего личность заявителя, а в случае обращения представителя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476180" w:rsidRPr="00813076" w:rsidRDefault="00A41FC1" w:rsidP="00476180">
      <w:pPr>
        <w:widowControl w:val="0"/>
        <w:autoSpaceDE w:val="0"/>
        <w:autoSpaceDN w:val="0"/>
        <w:adjustRightInd w:val="0"/>
        <w:ind w:firstLine="709"/>
        <w:jc w:val="both"/>
        <w:rPr>
          <w:sz w:val="24"/>
          <w:szCs w:val="24"/>
        </w:rPr>
      </w:pPr>
      <w:r w:rsidRPr="00813076">
        <w:rPr>
          <w:sz w:val="24"/>
          <w:szCs w:val="24"/>
        </w:rPr>
        <w:t>2</w:t>
      </w:r>
      <w:r w:rsidR="00476180" w:rsidRPr="00813076">
        <w:rPr>
          <w:sz w:val="24"/>
          <w:szCs w:val="24"/>
        </w:rPr>
        <w:t>) документы, подтверждающие право заявителя на приобретение земельного участка без проведения торгов, предусмотренные приложением №3 к настоящему Административному регламенту;</w:t>
      </w:r>
    </w:p>
    <w:p w:rsidR="00476180" w:rsidRPr="00813076" w:rsidRDefault="00A41FC1" w:rsidP="00476180">
      <w:pPr>
        <w:widowControl w:val="0"/>
        <w:autoSpaceDE w:val="0"/>
        <w:autoSpaceDN w:val="0"/>
        <w:adjustRightInd w:val="0"/>
        <w:ind w:firstLine="709"/>
        <w:jc w:val="both"/>
        <w:rPr>
          <w:sz w:val="24"/>
          <w:szCs w:val="24"/>
        </w:rPr>
      </w:pPr>
      <w:r w:rsidRPr="00813076">
        <w:rPr>
          <w:sz w:val="24"/>
          <w:szCs w:val="24"/>
        </w:rPr>
        <w:t>3</w:t>
      </w:r>
      <w:r w:rsidR="00476180" w:rsidRPr="00813076">
        <w:rPr>
          <w:sz w:val="24"/>
          <w:szCs w:val="24"/>
        </w:rPr>
        <w:t xml:space="preserve">) схема расположения земельного участка в случае, если испрашиваемый земельный </w:t>
      </w:r>
      <w:r w:rsidR="00476180" w:rsidRPr="00813076">
        <w:rPr>
          <w:sz w:val="24"/>
          <w:szCs w:val="24"/>
        </w:rPr>
        <w:lastRenderedPageBreak/>
        <w:t xml:space="preserve">участок предстоит образовать </w:t>
      </w:r>
      <w:r w:rsidR="00582CA4" w:rsidRPr="00813076">
        <w:rPr>
          <w:sz w:val="24"/>
          <w:szCs w:val="24"/>
        </w:rPr>
        <w:t>и отсутствует</w:t>
      </w:r>
      <w:r w:rsidR="00271B72" w:rsidRPr="00813076">
        <w:rPr>
          <w:sz w:val="24"/>
          <w:szCs w:val="24"/>
        </w:rPr>
        <w:t xml:space="preserve"> проект межевания территории, в границах кот</w:t>
      </w:r>
      <w:r w:rsidR="004A2312" w:rsidRPr="00813076">
        <w:rPr>
          <w:sz w:val="24"/>
          <w:szCs w:val="24"/>
        </w:rPr>
        <w:t>о</w:t>
      </w:r>
      <w:r w:rsidR="00271B72" w:rsidRPr="00813076">
        <w:rPr>
          <w:sz w:val="24"/>
          <w:szCs w:val="24"/>
        </w:rPr>
        <w:t>рой предстоит образо</w:t>
      </w:r>
      <w:r w:rsidR="004A2312" w:rsidRPr="00813076">
        <w:rPr>
          <w:sz w:val="24"/>
          <w:szCs w:val="24"/>
        </w:rPr>
        <w:t>в</w:t>
      </w:r>
      <w:r w:rsidR="00271B72" w:rsidRPr="00813076">
        <w:rPr>
          <w:sz w:val="24"/>
          <w:szCs w:val="24"/>
        </w:rPr>
        <w:t>ать</w:t>
      </w:r>
      <w:r w:rsidR="00582CA4" w:rsidRPr="00813076">
        <w:rPr>
          <w:sz w:val="24"/>
          <w:szCs w:val="24"/>
        </w:rPr>
        <w:t xml:space="preserve"> такой земельный участок</w:t>
      </w:r>
      <w:r w:rsidR="00476180" w:rsidRPr="00813076">
        <w:rPr>
          <w:sz w:val="24"/>
          <w:szCs w:val="24"/>
        </w:rPr>
        <w:t>;</w:t>
      </w:r>
    </w:p>
    <w:p w:rsidR="00476180" w:rsidRPr="00813076" w:rsidRDefault="00A41FC1" w:rsidP="00476180">
      <w:pPr>
        <w:widowControl w:val="0"/>
        <w:autoSpaceDE w:val="0"/>
        <w:autoSpaceDN w:val="0"/>
        <w:adjustRightInd w:val="0"/>
        <w:ind w:firstLine="709"/>
        <w:jc w:val="both"/>
        <w:rPr>
          <w:sz w:val="24"/>
          <w:szCs w:val="24"/>
        </w:rPr>
      </w:pPr>
      <w:r w:rsidRPr="00813076">
        <w:rPr>
          <w:sz w:val="24"/>
          <w:szCs w:val="24"/>
        </w:rPr>
        <w:t>4</w:t>
      </w:r>
      <w:r w:rsidR="00476180" w:rsidRPr="00813076">
        <w:rPr>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76180" w:rsidRPr="00813076" w:rsidRDefault="00A41FC1" w:rsidP="00476180">
      <w:pPr>
        <w:widowControl w:val="0"/>
        <w:autoSpaceDE w:val="0"/>
        <w:autoSpaceDN w:val="0"/>
        <w:adjustRightInd w:val="0"/>
        <w:ind w:firstLine="709"/>
        <w:jc w:val="both"/>
        <w:rPr>
          <w:sz w:val="24"/>
          <w:szCs w:val="24"/>
        </w:rPr>
      </w:pPr>
      <w:r w:rsidRPr="00813076">
        <w:rPr>
          <w:sz w:val="24"/>
          <w:szCs w:val="24"/>
        </w:rPr>
        <w:t>5</w:t>
      </w:r>
      <w:r w:rsidR="00476180" w:rsidRPr="00813076">
        <w:rPr>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B80289" w:rsidRPr="00813076" w:rsidRDefault="00B80289" w:rsidP="00476180">
      <w:pPr>
        <w:widowControl w:val="0"/>
        <w:autoSpaceDE w:val="0"/>
        <w:autoSpaceDN w:val="0"/>
        <w:adjustRightInd w:val="0"/>
        <w:ind w:firstLine="709"/>
        <w:jc w:val="both"/>
        <w:rPr>
          <w:sz w:val="24"/>
          <w:szCs w:val="24"/>
        </w:rPr>
      </w:pPr>
      <w:r w:rsidRPr="00813076">
        <w:rPr>
          <w:sz w:val="24"/>
          <w:szCs w:val="24"/>
        </w:rPr>
        <w:t xml:space="preserve">Лицо, подающее заявление о предварительном согласовании предоставления земельного участка,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ED7083" w:rsidRPr="00813076">
        <w:rPr>
          <w:sz w:val="24"/>
          <w:szCs w:val="24"/>
        </w:rPr>
        <w:t>Уполномоченного органа</w:t>
      </w:r>
      <w:r w:rsidRPr="00813076">
        <w:rPr>
          <w:sz w:val="24"/>
          <w:szCs w:val="24"/>
        </w:rPr>
        <w:t>, принимающим заявление, и приобщается к поданному</w:t>
      </w:r>
      <w:r w:rsidR="00B36417" w:rsidRPr="00813076">
        <w:rPr>
          <w:sz w:val="24"/>
          <w:szCs w:val="24"/>
        </w:rPr>
        <w:t xml:space="preserve"> заявлению.</w:t>
      </w:r>
      <w:r w:rsidR="00634D11" w:rsidRPr="00813076">
        <w:rPr>
          <w:sz w:val="24"/>
          <w:szCs w:val="24"/>
        </w:rPr>
        <w:t xml:space="preserve"> </w:t>
      </w:r>
    </w:p>
    <w:p w:rsidR="003812EE" w:rsidRPr="00813076" w:rsidRDefault="00953134" w:rsidP="00C21C67">
      <w:pPr>
        <w:widowControl w:val="0"/>
        <w:autoSpaceDE w:val="0"/>
        <w:autoSpaceDN w:val="0"/>
        <w:adjustRightInd w:val="0"/>
        <w:ind w:firstLine="709"/>
        <w:jc w:val="both"/>
        <w:rPr>
          <w:sz w:val="24"/>
          <w:szCs w:val="24"/>
        </w:rPr>
      </w:pPr>
      <w:r w:rsidRPr="00813076">
        <w:rPr>
          <w:sz w:val="24"/>
          <w:szCs w:val="24"/>
        </w:rPr>
        <w:t xml:space="preserve">2.6.2. </w:t>
      </w:r>
      <w:r w:rsidR="003812EE" w:rsidRPr="00813076">
        <w:rPr>
          <w:sz w:val="24"/>
          <w:szCs w:val="24"/>
        </w:rPr>
        <w:t xml:space="preserve">Заявителям обеспечивается возможность выбора способа подачи заявления: при личном обращении (либо через представителя) в </w:t>
      </w:r>
      <w:r w:rsidR="00ED7083" w:rsidRPr="00813076">
        <w:rPr>
          <w:sz w:val="24"/>
          <w:szCs w:val="24"/>
        </w:rPr>
        <w:t>Уполномоченный орган</w:t>
      </w:r>
      <w:r w:rsidR="003812EE" w:rsidRPr="00813076">
        <w:rPr>
          <w:sz w:val="24"/>
          <w:szCs w:val="24"/>
        </w:rPr>
        <w:t xml:space="preserve"> или в МФЦ, почтовой связью, в электронной форме путем заполнения формы запроса, размещенной на официальном сайте </w:t>
      </w:r>
      <w:r w:rsidR="00F95EFD" w:rsidRPr="00813076">
        <w:rPr>
          <w:sz w:val="24"/>
          <w:szCs w:val="24"/>
        </w:rPr>
        <w:t>Уполномоченного органа</w:t>
      </w:r>
      <w:r w:rsidR="003812EE" w:rsidRPr="00813076">
        <w:rPr>
          <w:sz w:val="24"/>
          <w:szCs w:val="24"/>
        </w:rPr>
        <w:t xml:space="preserve"> в сети Интернет, в том числе посредством отправки через личный кабинет портала услуг или путем направления электронного документа на официальную электронную почту.</w:t>
      </w:r>
    </w:p>
    <w:p w:rsidR="003812EE" w:rsidRPr="00813076" w:rsidRDefault="003812EE" w:rsidP="00C21C67">
      <w:pPr>
        <w:autoSpaceDE w:val="0"/>
        <w:autoSpaceDN w:val="0"/>
        <w:adjustRightInd w:val="0"/>
        <w:ind w:firstLine="540"/>
        <w:jc w:val="both"/>
        <w:rPr>
          <w:sz w:val="24"/>
          <w:szCs w:val="24"/>
        </w:rPr>
      </w:pPr>
      <w:r w:rsidRPr="00813076">
        <w:rPr>
          <w:sz w:val="24"/>
          <w:szCs w:val="24"/>
        </w:rPr>
        <w:t xml:space="preserve">При обращении заявителей в МФЦ обеспечивается передача заявления и приложенных к нему документов в </w:t>
      </w:r>
      <w:r w:rsidR="00ED7083" w:rsidRPr="00813076">
        <w:rPr>
          <w:sz w:val="24"/>
          <w:szCs w:val="24"/>
        </w:rPr>
        <w:t>Уполномоченный орган</w:t>
      </w:r>
      <w:r w:rsidRPr="00813076">
        <w:rPr>
          <w:sz w:val="24"/>
          <w:szCs w:val="24"/>
        </w:rPr>
        <w:t xml:space="preserve"> в порядке и сроки, установленные соглашением о взаимодействии между МФЦ и </w:t>
      </w:r>
      <w:r w:rsidR="00ED7083" w:rsidRPr="00813076">
        <w:rPr>
          <w:sz w:val="24"/>
          <w:szCs w:val="24"/>
        </w:rPr>
        <w:t>Уполномоченны</w:t>
      </w:r>
      <w:r w:rsidR="00F95EFD" w:rsidRPr="00813076">
        <w:rPr>
          <w:sz w:val="24"/>
          <w:szCs w:val="24"/>
        </w:rPr>
        <w:t>м</w:t>
      </w:r>
      <w:r w:rsidR="00ED7083" w:rsidRPr="00813076">
        <w:rPr>
          <w:sz w:val="24"/>
          <w:szCs w:val="24"/>
        </w:rPr>
        <w:t xml:space="preserve"> органом</w:t>
      </w:r>
      <w:r w:rsidRPr="00813076">
        <w:rPr>
          <w:sz w:val="24"/>
          <w:szCs w:val="24"/>
        </w:rPr>
        <w:t>, но не позднее следующего рабочего дня со дня регистрации заявления в МФЦ.</w:t>
      </w:r>
    </w:p>
    <w:p w:rsidR="00953134" w:rsidRPr="00813076" w:rsidRDefault="00953134" w:rsidP="00953134">
      <w:pPr>
        <w:widowControl w:val="0"/>
        <w:autoSpaceDE w:val="0"/>
        <w:autoSpaceDN w:val="0"/>
        <w:adjustRightInd w:val="0"/>
        <w:ind w:firstLine="709"/>
        <w:jc w:val="both"/>
        <w:rPr>
          <w:sz w:val="24"/>
          <w:szCs w:val="24"/>
        </w:rPr>
      </w:pPr>
      <w:r w:rsidRPr="00813076">
        <w:rPr>
          <w:sz w:val="24"/>
          <w:szCs w:val="24"/>
        </w:rPr>
        <w:t xml:space="preserve">2.6.3. Образец заявления можно получить непосредственно в Министерстве, на официальном сайте </w:t>
      </w:r>
      <w:r w:rsidR="00F95EFD" w:rsidRPr="00813076">
        <w:rPr>
          <w:sz w:val="24"/>
          <w:szCs w:val="24"/>
        </w:rPr>
        <w:t>Уполномоченного органа</w:t>
      </w:r>
      <w:r w:rsidRPr="00813076">
        <w:rPr>
          <w:sz w:val="24"/>
          <w:szCs w:val="24"/>
        </w:rPr>
        <w:t xml:space="preserve"> либо на Портале услуг.</w:t>
      </w:r>
    </w:p>
    <w:p w:rsidR="00953134" w:rsidRPr="00813076" w:rsidRDefault="00953134" w:rsidP="00953134">
      <w:pPr>
        <w:widowControl w:val="0"/>
        <w:autoSpaceDE w:val="0"/>
        <w:autoSpaceDN w:val="0"/>
        <w:adjustRightInd w:val="0"/>
        <w:ind w:firstLine="709"/>
        <w:jc w:val="both"/>
        <w:rPr>
          <w:sz w:val="24"/>
          <w:szCs w:val="24"/>
        </w:rPr>
      </w:pPr>
      <w:bookmarkStart w:id="19" w:name="Par114"/>
      <w:bookmarkEnd w:id="19"/>
      <w:r w:rsidRPr="00813076">
        <w:rPr>
          <w:sz w:val="24"/>
          <w:szCs w:val="24"/>
        </w:rPr>
        <w:t xml:space="preserve">2.6.4.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w:t>
      </w:r>
      <w:r w:rsidR="0039129A" w:rsidRPr="00813076">
        <w:rPr>
          <w:sz w:val="24"/>
          <w:szCs w:val="24"/>
        </w:rPr>
        <w:t xml:space="preserve">самостоятельно </w:t>
      </w:r>
      <w:r w:rsidRPr="00813076">
        <w:rPr>
          <w:sz w:val="24"/>
          <w:szCs w:val="24"/>
        </w:rPr>
        <w:t>представить</w:t>
      </w:r>
      <w:r w:rsidR="00C43068" w:rsidRPr="00813076">
        <w:rPr>
          <w:sz w:val="24"/>
          <w:szCs w:val="24"/>
        </w:rPr>
        <w:t>,</w:t>
      </w:r>
      <w:r w:rsidR="007B643A" w:rsidRPr="00813076">
        <w:rPr>
          <w:sz w:val="24"/>
          <w:szCs w:val="24"/>
        </w:rPr>
        <w:t xml:space="preserve"> </w:t>
      </w:r>
      <w:r w:rsidR="0039129A" w:rsidRPr="00813076">
        <w:rPr>
          <w:sz w:val="24"/>
          <w:szCs w:val="24"/>
        </w:rPr>
        <w:t xml:space="preserve">содержится </w:t>
      </w:r>
      <w:r w:rsidR="004B0314" w:rsidRPr="00813076">
        <w:rPr>
          <w:sz w:val="24"/>
          <w:szCs w:val="24"/>
        </w:rPr>
        <w:t>в приложении №</w:t>
      </w:r>
      <w:r w:rsidR="00C43068" w:rsidRPr="00813076">
        <w:rPr>
          <w:sz w:val="24"/>
          <w:szCs w:val="24"/>
        </w:rPr>
        <w:t>3</w:t>
      </w:r>
      <w:r w:rsidR="004B0314" w:rsidRPr="00813076">
        <w:rPr>
          <w:sz w:val="24"/>
          <w:szCs w:val="24"/>
        </w:rPr>
        <w:t xml:space="preserve"> к настоящему Административному регламенту</w:t>
      </w:r>
      <w:r w:rsidR="00C43068" w:rsidRPr="00813076">
        <w:rPr>
          <w:sz w:val="24"/>
          <w:szCs w:val="24"/>
        </w:rPr>
        <w:t xml:space="preserve"> с обозначением символом «*».</w:t>
      </w:r>
    </w:p>
    <w:p w:rsidR="00953134" w:rsidRPr="00813076" w:rsidRDefault="00953134" w:rsidP="00953134">
      <w:pPr>
        <w:widowControl w:val="0"/>
        <w:autoSpaceDE w:val="0"/>
        <w:autoSpaceDN w:val="0"/>
        <w:adjustRightInd w:val="0"/>
        <w:ind w:firstLine="709"/>
        <w:jc w:val="both"/>
        <w:rPr>
          <w:sz w:val="24"/>
          <w:szCs w:val="24"/>
        </w:rPr>
      </w:pPr>
      <w:r w:rsidRPr="00813076">
        <w:rPr>
          <w:sz w:val="24"/>
          <w:szCs w:val="24"/>
        </w:rPr>
        <w:t xml:space="preserve">2.6.5. При предоставлении </w:t>
      </w:r>
      <w:r w:rsidR="00ED7083" w:rsidRPr="00813076">
        <w:rPr>
          <w:sz w:val="24"/>
          <w:szCs w:val="24"/>
        </w:rPr>
        <w:t>Уполномоченны</w:t>
      </w:r>
      <w:r w:rsidR="00F95EFD" w:rsidRPr="00813076">
        <w:rPr>
          <w:sz w:val="24"/>
          <w:szCs w:val="24"/>
        </w:rPr>
        <w:t xml:space="preserve">м </w:t>
      </w:r>
      <w:r w:rsidR="00ED7083" w:rsidRPr="00813076">
        <w:rPr>
          <w:sz w:val="24"/>
          <w:szCs w:val="24"/>
        </w:rPr>
        <w:t>органо</w:t>
      </w:r>
      <w:r w:rsidRPr="00813076">
        <w:rPr>
          <w:sz w:val="24"/>
          <w:szCs w:val="24"/>
        </w:rPr>
        <w:t xml:space="preserve">м </w:t>
      </w:r>
      <w:r w:rsidR="00ED7083" w:rsidRPr="00813076">
        <w:rPr>
          <w:sz w:val="24"/>
          <w:szCs w:val="24"/>
        </w:rPr>
        <w:t>муниципальной</w:t>
      </w:r>
      <w:r w:rsidRPr="00813076">
        <w:rPr>
          <w:sz w:val="24"/>
          <w:szCs w:val="24"/>
        </w:rPr>
        <w:t xml:space="preserve"> услуги запрещено требовать от заявителя:</w:t>
      </w:r>
    </w:p>
    <w:p w:rsidR="00953134" w:rsidRPr="00813076" w:rsidRDefault="00C43068" w:rsidP="00953134">
      <w:pPr>
        <w:widowControl w:val="0"/>
        <w:autoSpaceDE w:val="0"/>
        <w:autoSpaceDN w:val="0"/>
        <w:adjustRightInd w:val="0"/>
        <w:ind w:firstLine="709"/>
        <w:jc w:val="both"/>
        <w:rPr>
          <w:sz w:val="24"/>
          <w:szCs w:val="24"/>
        </w:rPr>
      </w:pPr>
      <w:r w:rsidRPr="00813076">
        <w:rPr>
          <w:sz w:val="24"/>
          <w:szCs w:val="24"/>
        </w:rPr>
        <w:t>2.6.5.1.</w:t>
      </w:r>
      <w:r w:rsidR="00953134" w:rsidRPr="00813076">
        <w:rPr>
          <w:sz w:val="24"/>
          <w:szCs w:val="24"/>
        </w:rPr>
        <w:t xml:space="preserve"> </w:t>
      </w:r>
      <w:r w:rsidRPr="00813076">
        <w:rPr>
          <w:sz w:val="24"/>
          <w:szCs w:val="24"/>
        </w:rPr>
        <w:t>П</w:t>
      </w:r>
      <w:r w:rsidR="00953134" w:rsidRPr="00813076">
        <w:rPr>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00F95EFD" w:rsidRPr="00813076">
        <w:rPr>
          <w:sz w:val="24"/>
          <w:szCs w:val="24"/>
        </w:rPr>
        <w:t>ющие в связи с предоставлением муниципальной</w:t>
      </w:r>
      <w:r w:rsidR="00953134" w:rsidRPr="00813076">
        <w:rPr>
          <w:sz w:val="24"/>
          <w:szCs w:val="24"/>
        </w:rPr>
        <w:t xml:space="preserve"> услуги</w:t>
      </w:r>
      <w:r w:rsidRPr="00813076">
        <w:rPr>
          <w:sz w:val="24"/>
          <w:szCs w:val="24"/>
        </w:rPr>
        <w:t>.</w:t>
      </w:r>
    </w:p>
    <w:p w:rsidR="00953134" w:rsidRPr="00813076" w:rsidRDefault="00C43068" w:rsidP="00953134">
      <w:pPr>
        <w:widowControl w:val="0"/>
        <w:autoSpaceDE w:val="0"/>
        <w:autoSpaceDN w:val="0"/>
        <w:adjustRightInd w:val="0"/>
        <w:ind w:firstLine="709"/>
        <w:jc w:val="both"/>
        <w:rPr>
          <w:sz w:val="24"/>
          <w:szCs w:val="24"/>
        </w:rPr>
      </w:pPr>
      <w:r w:rsidRPr="00813076">
        <w:rPr>
          <w:sz w:val="24"/>
          <w:szCs w:val="24"/>
        </w:rPr>
        <w:t>2.6.5.2.</w:t>
      </w:r>
      <w:r w:rsidR="00953134" w:rsidRPr="00813076">
        <w:rPr>
          <w:sz w:val="24"/>
          <w:szCs w:val="24"/>
        </w:rPr>
        <w:t xml:space="preserve"> </w:t>
      </w:r>
      <w:r w:rsidRPr="00813076">
        <w:rPr>
          <w:sz w:val="24"/>
          <w:szCs w:val="24"/>
        </w:rPr>
        <w:t>П</w:t>
      </w:r>
      <w:r w:rsidR="00953134" w:rsidRPr="00813076">
        <w:rPr>
          <w:sz w:val="24"/>
          <w:szCs w:val="24"/>
        </w:rPr>
        <w:t xml:space="preserve">редставления документов и информации, которые находятся в распоряжении </w:t>
      </w:r>
      <w:r w:rsidR="00F95EFD" w:rsidRPr="00813076">
        <w:rPr>
          <w:sz w:val="24"/>
          <w:szCs w:val="24"/>
        </w:rPr>
        <w:t>Уполномоченного органа</w:t>
      </w:r>
      <w:r w:rsidR="00953134" w:rsidRPr="00813076">
        <w:rPr>
          <w:sz w:val="24"/>
          <w:szCs w:val="24"/>
        </w:rPr>
        <w:t>,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1D569D" w:rsidRPr="00813076" w:rsidRDefault="001D569D" w:rsidP="00953134">
      <w:pPr>
        <w:widowControl w:val="0"/>
        <w:autoSpaceDE w:val="0"/>
        <w:autoSpaceDN w:val="0"/>
        <w:adjustRightInd w:val="0"/>
        <w:ind w:firstLine="709"/>
        <w:jc w:val="both"/>
        <w:rPr>
          <w:sz w:val="24"/>
          <w:szCs w:val="24"/>
        </w:rPr>
      </w:pPr>
    </w:p>
    <w:p w:rsidR="00953134" w:rsidRPr="00813076" w:rsidRDefault="00953134" w:rsidP="001D569D">
      <w:pPr>
        <w:pStyle w:val="3"/>
        <w:ind w:firstLine="709"/>
        <w:jc w:val="center"/>
        <w:rPr>
          <w:b/>
          <w:sz w:val="24"/>
          <w:szCs w:val="24"/>
        </w:rPr>
      </w:pPr>
      <w:r w:rsidRPr="00813076">
        <w:rPr>
          <w:b/>
          <w:sz w:val="24"/>
          <w:szCs w:val="24"/>
        </w:rPr>
        <w:t xml:space="preserve">2.7. Исчерпывающий перечень оснований для </w:t>
      </w:r>
      <w:r w:rsidR="004F27B8" w:rsidRPr="00813076">
        <w:rPr>
          <w:b/>
          <w:sz w:val="24"/>
          <w:szCs w:val="24"/>
        </w:rPr>
        <w:t>отказа в приеме</w:t>
      </w:r>
      <w:r w:rsidR="00577EDF">
        <w:rPr>
          <w:b/>
          <w:sz w:val="24"/>
          <w:szCs w:val="24"/>
        </w:rPr>
        <w:t xml:space="preserve"> документов, </w:t>
      </w:r>
      <w:r w:rsidRPr="00813076">
        <w:rPr>
          <w:b/>
          <w:sz w:val="24"/>
          <w:szCs w:val="24"/>
        </w:rPr>
        <w:t>необходимых для предос</w:t>
      </w:r>
      <w:r w:rsidR="001D569D" w:rsidRPr="00813076">
        <w:rPr>
          <w:b/>
          <w:sz w:val="24"/>
          <w:szCs w:val="24"/>
        </w:rPr>
        <w:t xml:space="preserve">тавления </w:t>
      </w:r>
      <w:r w:rsidR="00F95EFD" w:rsidRPr="00813076">
        <w:rPr>
          <w:b/>
          <w:sz w:val="24"/>
          <w:szCs w:val="24"/>
        </w:rPr>
        <w:t>муниципальной</w:t>
      </w:r>
      <w:r w:rsidR="001D569D" w:rsidRPr="00813076">
        <w:rPr>
          <w:b/>
          <w:sz w:val="24"/>
          <w:szCs w:val="24"/>
        </w:rPr>
        <w:t xml:space="preserve"> услуги</w:t>
      </w:r>
    </w:p>
    <w:p w:rsidR="001D569D" w:rsidRPr="00813076" w:rsidRDefault="00634D11" w:rsidP="00953134">
      <w:pPr>
        <w:widowControl w:val="0"/>
        <w:autoSpaceDE w:val="0"/>
        <w:autoSpaceDN w:val="0"/>
        <w:adjustRightInd w:val="0"/>
        <w:ind w:firstLine="709"/>
        <w:jc w:val="both"/>
        <w:rPr>
          <w:sz w:val="24"/>
          <w:szCs w:val="24"/>
        </w:rPr>
      </w:pPr>
      <w:r w:rsidRPr="00813076">
        <w:rPr>
          <w:sz w:val="24"/>
          <w:szCs w:val="24"/>
        </w:rPr>
        <w:t xml:space="preserve">2.7.1. </w:t>
      </w:r>
      <w:r w:rsidR="008A3C5A" w:rsidRPr="00813076">
        <w:rPr>
          <w:sz w:val="24"/>
          <w:szCs w:val="24"/>
        </w:rPr>
        <w:t xml:space="preserve">Оснований для отказа в приеме документов, необходимых для предоставления </w:t>
      </w:r>
      <w:r w:rsidR="00F95EFD" w:rsidRPr="00813076">
        <w:rPr>
          <w:sz w:val="24"/>
          <w:szCs w:val="24"/>
        </w:rPr>
        <w:t>муниципальной</w:t>
      </w:r>
      <w:r w:rsidR="008A3C5A" w:rsidRPr="00813076">
        <w:rPr>
          <w:sz w:val="24"/>
          <w:szCs w:val="24"/>
        </w:rPr>
        <w:t xml:space="preserve"> услуги, не предусмотрено.</w:t>
      </w:r>
    </w:p>
    <w:p w:rsidR="00634D11" w:rsidRPr="00813076" w:rsidRDefault="00634D11" w:rsidP="00634D11">
      <w:pPr>
        <w:widowControl w:val="0"/>
        <w:autoSpaceDE w:val="0"/>
        <w:autoSpaceDN w:val="0"/>
        <w:adjustRightInd w:val="0"/>
        <w:ind w:firstLine="540"/>
        <w:jc w:val="both"/>
        <w:rPr>
          <w:sz w:val="24"/>
          <w:szCs w:val="24"/>
        </w:rPr>
      </w:pPr>
      <w:r w:rsidRPr="00813076">
        <w:rPr>
          <w:sz w:val="24"/>
          <w:szCs w:val="24"/>
        </w:rPr>
        <w:t xml:space="preserve">  2.7.2.   Основания для возврата заявления о пре</w:t>
      </w:r>
      <w:r w:rsidR="00813076">
        <w:rPr>
          <w:sz w:val="24"/>
          <w:szCs w:val="24"/>
        </w:rPr>
        <w:t xml:space="preserve">доставлении земельного участка </w:t>
      </w:r>
      <w:r w:rsidRPr="00813076">
        <w:rPr>
          <w:sz w:val="24"/>
          <w:szCs w:val="24"/>
        </w:rPr>
        <w:t>либо заявления о предварительном согласовании предоставления земельного участка:</w:t>
      </w:r>
    </w:p>
    <w:p w:rsidR="00634D11" w:rsidRPr="00813076" w:rsidRDefault="00634D11" w:rsidP="00634D11">
      <w:pPr>
        <w:widowControl w:val="0"/>
        <w:autoSpaceDE w:val="0"/>
        <w:autoSpaceDN w:val="0"/>
        <w:adjustRightInd w:val="0"/>
        <w:ind w:firstLine="540"/>
        <w:jc w:val="both"/>
        <w:rPr>
          <w:sz w:val="24"/>
          <w:szCs w:val="24"/>
        </w:rPr>
      </w:pPr>
      <w:r w:rsidRPr="00813076">
        <w:rPr>
          <w:sz w:val="24"/>
          <w:szCs w:val="24"/>
        </w:rPr>
        <w:t xml:space="preserve">  2.7.2.1. Заявление не соответствует требованиям, предусмотренным настоящим Административным регламентом.</w:t>
      </w:r>
    </w:p>
    <w:p w:rsidR="00634D11" w:rsidRPr="00813076" w:rsidRDefault="00634D11" w:rsidP="00634D11">
      <w:pPr>
        <w:widowControl w:val="0"/>
        <w:autoSpaceDE w:val="0"/>
        <w:autoSpaceDN w:val="0"/>
        <w:adjustRightInd w:val="0"/>
        <w:ind w:firstLine="540"/>
        <w:jc w:val="both"/>
        <w:rPr>
          <w:sz w:val="24"/>
          <w:szCs w:val="24"/>
        </w:rPr>
      </w:pPr>
      <w:r w:rsidRPr="00813076">
        <w:rPr>
          <w:sz w:val="24"/>
          <w:szCs w:val="24"/>
        </w:rPr>
        <w:t xml:space="preserve">  2.7.2.2.  </w:t>
      </w:r>
      <w:r w:rsidR="003335AE" w:rsidRPr="00813076">
        <w:rPr>
          <w:sz w:val="24"/>
          <w:szCs w:val="24"/>
        </w:rPr>
        <w:t xml:space="preserve">Заявление подано в отношении земельного участка, распоряжаться которым </w:t>
      </w:r>
      <w:r w:rsidR="00ED7083" w:rsidRPr="00813076">
        <w:rPr>
          <w:sz w:val="24"/>
          <w:szCs w:val="24"/>
        </w:rPr>
        <w:t>Уполномоченный орган</w:t>
      </w:r>
      <w:r w:rsidR="003335AE" w:rsidRPr="00813076">
        <w:rPr>
          <w:sz w:val="24"/>
          <w:szCs w:val="24"/>
        </w:rPr>
        <w:t xml:space="preserve"> не уполномочен</w:t>
      </w:r>
      <w:r w:rsidRPr="00813076">
        <w:rPr>
          <w:sz w:val="24"/>
          <w:szCs w:val="24"/>
        </w:rPr>
        <w:t>.</w:t>
      </w:r>
    </w:p>
    <w:p w:rsidR="00634D11" w:rsidRPr="00813076" w:rsidRDefault="00634D11" w:rsidP="00634D11">
      <w:pPr>
        <w:widowControl w:val="0"/>
        <w:autoSpaceDE w:val="0"/>
        <w:autoSpaceDN w:val="0"/>
        <w:adjustRightInd w:val="0"/>
        <w:ind w:firstLine="540"/>
        <w:jc w:val="both"/>
        <w:rPr>
          <w:sz w:val="24"/>
          <w:szCs w:val="24"/>
        </w:rPr>
      </w:pPr>
      <w:r w:rsidRPr="00813076">
        <w:rPr>
          <w:sz w:val="24"/>
          <w:szCs w:val="24"/>
        </w:rPr>
        <w:t xml:space="preserve">  2.7.2.3. Отсутствует полный пакет документов, которые должны быть </w:t>
      </w:r>
      <w:r w:rsidR="003E2DEB" w:rsidRPr="00813076">
        <w:rPr>
          <w:sz w:val="24"/>
          <w:szCs w:val="24"/>
        </w:rPr>
        <w:t xml:space="preserve">представлены </w:t>
      </w:r>
      <w:r w:rsidRPr="00813076">
        <w:rPr>
          <w:sz w:val="24"/>
          <w:szCs w:val="24"/>
        </w:rPr>
        <w:lastRenderedPageBreak/>
        <w:t>заяв</w:t>
      </w:r>
      <w:r w:rsidR="003E2DEB" w:rsidRPr="00813076">
        <w:rPr>
          <w:sz w:val="24"/>
          <w:szCs w:val="24"/>
        </w:rPr>
        <w:t>ителем</w:t>
      </w:r>
      <w:r w:rsidRPr="00813076">
        <w:rPr>
          <w:sz w:val="24"/>
          <w:szCs w:val="24"/>
        </w:rPr>
        <w:t xml:space="preserve"> в соответствии с настоящим Административным регламентом. </w:t>
      </w:r>
    </w:p>
    <w:p w:rsidR="00634D11" w:rsidRPr="00813076" w:rsidRDefault="00634D11" w:rsidP="00634D11">
      <w:pPr>
        <w:widowControl w:val="0"/>
        <w:autoSpaceDE w:val="0"/>
        <w:autoSpaceDN w:val="0"/>
        <w:adjustRightInd w:val="0"/>
        <w:ind w:firstLine="540"/>
        <w:jc w:val="both"/>
        <w:rPr>
          <w:sz w:val="24"/>
          <w:szCs w:val="24"/>
        </w:rPr>
      </w:pPr>
    </w:p>
    <w:p w:rsidR="00953134" w:rsidRPr="00813076" w:rsidRDefault="00953134" w:rsidP="001D569D">
      <w:pPr>
        <w:pStyle w:val="3"/>
        <w:ind w:firstLine="709"/>
        <w:jc w:val="center"/>
        <w:rPr>
          <w:b/>
          <w:sz w:val="24"/>
          <w:szCs w:val="24"/>
        </w:rPr>
      </w:pPr>
      <w:r w:rsidRPr="00813076">
        <w:rPr>
          <w:b/>
          <w:sz w:val="24"/>
          <w:szCs w:val="24"/>
        </w:rPr>
        <w:t xml:space="preserve">2.8. Исчерпывающий перечень оснований для приостановления или отказа в предоставлении </w:t>
      </w:r>
      <w:r w:rsidR="00F95EFD" w:rsidRPr="00813076">
        <w:rPr>
          <w:b/>
          <w:sz w:val="24"/>
          <w:szCs w:val="24"/>
        </w:rPr>
        <w:t>муниципальной</w:t>
      </w:r>
      <w:r w:rsidRPr="00813076">
        <w:rPr>
          <w:b/>
          <w:sz w:val="24"/>
          <w:szCs w:val="24"/>
        </w:rPr>
        <w:t xml:space="preserve"> услуги.</w:t>
      </w:r>
    </w:p>
    <w:p w:rsidR="007002AD" w:rsidRPr="00813076" w:rsidRDefault="00953134" w:rsidP="009262C5">
      <w:pPr>
        <w:pStyle w:val="4"/>
        <w:ind w:left="0"/>
        <w:jc w:val="both"/>
        <w:rPr>
          <w:sz w:val="24"/>
          <w:szCs w:val="24"/>
        </w:rPr>
      </w:pPr>
      <w:r w:rsidRPr="00813076">
        <w:rPr>
          <w:sz w:val="24"/>
          <w:szCs w:val="24"/>
        </w:rPr>
        <w:t>2.8.1. Основани</w:t>
      </w:r>
      <w:r w:rsidR="007002AD" w:rsidRPr="00813076">
        <w:rPr>
          <w:sz w:val="24"/>
          <w:szCs w:val="24"/>
        </w:rPr>
        <w:t>ем</w:t>
      </w:r>
      <w:r w:rsidRPr="00813076">
        <w:rPr>
          <w:sz w:val="24"/>
          <w:szCs w:val="24"/>
        </w:rPr>
        <w:t xml:space="preserve"> для приостановления </w:t>
      </w:r>
      <w:r w:rsidR="00D4618C" w:rsidRPr="00813076">
        <w:rPr>
          <w:sz w:val="24"/>
          <w:szCs w:val="24"/>
        </w:rPr>
        <w:t>муниципальной</w:t>
      </w:r>
      <w:r w:rsidRPr="00813076">
        <w:rPr>
          <w:sz w:val="24"/>
          <w:szCs w:val="24"/>
        </w:rPr>
        <w:t xml:space="preserve"> услуги </w:t>
      </w:r>
      <w:r w:rsidR="00FC1C8E" w:rsidRPr="00813076">
        <w:rPr>
          <w:sz w:val="24"/>
          <w:szCs w:val="24"/>
        </w:rPr>
        <w:t>является нахождение</w:t>
      </w:r>
      <w:r w:rsidR="00BB4D2B" w:rsidRPr="00813076">
        <w:rPr>
          <w:sz w:val="24"/>
          <w:szCs w:val="24"/>
        </w:rPr>
        <w:t xml:space="preserve"> на дату поступления заявления о предварительном согласовании предоставления земельного участка</w:t>
      </w:r>
      <w:r w:rsidR="007002AD" w:rsidRPr="00813076">
        <w:rPr>
          <w:sz w:val="24"/>
          <w:szCs w:val="24"/>
        </w:rPr>
        <w:t xml:space="preserve"> на рассмотрении </w:t>
      </w:r>
      <w:r w:rsidR="00F95EFD" w:rsidRPr="00813076">
        <w:rPr>
          <w:sz w:val="24"/>
          <w:szCs w:val="24"/>
        </w:rPr>
        <w:t>Уполномоченного органа</w:t>
      </w:r>
      <w:r w:rsidR="007002AD" w:rsidRPr="00813076">
        <w:rPr>
          <w:sz w:val="24"/>
          <w:szCs w:val="24"/>
        </w:rPr>
        <w:t xml:space="preserve"> представленной ранее другим лицом схемы расположения земельного участка</w:t>
      </w:r>
      <w:r w:rsidR="007B73FC" w:rsidRPr="00813076">
        <w:rPr>
          <w:sz w:val="24"/>
          <w:szCs w:val="24"/>
        </w:rPr>
        <w:t>,</w:t>
      </w:r>
      <w:r w:rsidR="007002AD" w:rsidRPr="00813076">
        <w:rPr>
          <w:sz w:val="24"/>
          <w:szCs w:val="24"/>
        </w:rPr>
        <w:t xml:space="preserve"> местоположение </w:t>
      </w:r>
      <w:r w:rsidR="007B73FC" w:rsidRPr="00813076">
        <w:rPr>
          <w:sz w:val="24"/>
          <w:szCs w:val="24"/>
        </w:rPr>
        <w:t>которого</w:t>
      </w:r>
      <w:r w:rsidR="007002AD" w:rsidRPr="00813076">
        <w:rPr>
          <w:sz w:val="24"/>
          <w:szCs w:val="24"/>
        </w:rPr>
        <w:t xml:space="preserve"> частично или полностью совпадает с местоположением земельного участка, образование которого предусмотрено приложенной к </w:t>
      </w:r>
      <w:r w:rsidR="0016084E" w:rsidRPr="00813076">
        <w:rPr>
          <w:sz w:val="24"/>
          <w:szCs w:val="24"/>
        </w:rPr>
        <w:t>заявлению о предварительном согласовании предоставления земельного участка</w:t>
      </w:r>
      <w:r w:rsidR="007002AD" w:rsidRPr="00813076">
        <w:rPr>
          <w:sz w:val="24"/>
          <w:szCs w:val="24"/>
        </w:rPr>
        <w:t xml:space="preserve"> схемой расположения земельного участка</w:t>
      </w:r>
      <w:r w:rsidR="0016084E" w:rsidRPr="00813076">
        <w:rPr>
          <w:sz w:val="24"/>
          <w:szCs w:val="24"/>
        </w:rPr>
        <w:t>.</w:t>
      </w:r>
    </w:p>
    <w:p w:rsidR="00634D11" w:rsidRPr="00813076" w:rsidRDefault="004F27B8" w:rsidP="00634D11">
      <w:pPr>
        <w:ind w:firstLine="709"/>
        <w:jc w:val="both"/>
        <w:rPr>
          <w:sz w:val="24"/>
          <w:szCs w:val="24"/>
        </w:rPr>
      </w:pPr>
      <w:r w:rsidRPr="00813076">
        <w:rPr>
          <w:sz w:val="24"/>
          <w:szCs w:val="24"/>
        </w:rPr>
        <w:t xml:space="preserve">Срок рассмотрения </w:t>
      </w:r>
      <w:r w:rsidR="005B7C1B" w:rsidRPr="00813076">
        <w:rPr>
          <w:sz w:val="24"/>
          <w:szCs w:val="24"/>
        </w:rPr>
        <w:t>заявления</w:t>
      </w:r>
      <w:r w:rsidRPr="00813076">
        <w:rPr>
          <w:sz w:val="24"/>
          <w:szCs w:val="24"/>
        </w:rPr>
        <w:t xml:space="preserve"> о предварительном согласовании предоставления земельного участка приостанавливается</w:t>
      </w:r>
      <w:r w:rsidR="00BB4D2B" w:rsidRPr="00813076">
        <w:rPr>
          <w:sz w:val="24"/>
          <w:szCs w:val="24"/>
        </w:rPr>
        <w:t xml:space="preserve"> </w:t>
      </w:r>
      <w:r w:rsidR="00D4618C" w:rsidRPr="00813076">
        <w:rPr>
          <w:sz w:val="24"/>
          <w:szCs w:val="24"/>
        </w:rPr>
        <w:t>решением</w:t>
      </w:r>
      <w:r w:rsidR="00BB4D2B" w:rsidRPr="00813076">
        <w:rPr>
          <w:sz w:val="24"/>
          <w:szCs w:val="24"/>
        </w:rPr>
        <w:t xml:space="preserve"> </w:t>
      </w:r>
      <w:r w:rsidR="00F95EFD" w:rsidRPr="00813076">
        <w:rPr>
          <w:sz w:val="24"/>
          <w:szCs w:val="24"/>
        </w:rPr>
        <w:t>Уполномоченного органа</w:t>
      </w:r>
      <w:r w:rsidRPr="00813076">
        <w:rPr>
          <w:sz w:val="24"/>
          <w:szCs w:val="24"/>
        </w:rPr>
        <w:t xml:space="preserve"> до принятия </w:t>
      </w:r>
      <w:r w:rsidR="00D4618C" w:rsidRPr="00813076">
        <w:rPr>
          <w:sz w:val="24"/>
          <w:szCs w:val="24"/>
        </w:rPr>
        <w:t>решения</w:t>
      </w:r>
      <w:r w:rsidRPr="00813076">
        <w:rPr>
          <w:sz w:val="24"/>
          <w:szCs w:val="24"/>
        </w:rPr>
        <w:t xml:space="preserve"> об утверждении направленной или представленной ранее схемы расположения земельного участка или до принятия </w:t>
      </w:r>
      <w:r w:rsidR="00D4618C" w:rsidRPr="00813076">
        <w:rPr>
          <w:sz w:val="24"/>
          <w:szCs w:val="24"/>
        </w:rPr>
        <w:t>решения</w:t>
      </w:r>
      <w:r w:rsidRPr="00813076">
        <w:rPr>
          <w:sz w:val="24"/>
          <w:szCs w:val="24"/>
        </w:rPr>
        <w:t xml:space="preserve"> об отказе в утверждении указанной схемы.</w:t>
      </w:r>
      <w:r w:rsidR="00BB4D2B" w:rsidRPr="00813076">
        <w:rPr>
          <w:sz w:val="24"/>
          <w:szCs w:val="24"/>
        </w:rPr>
        <w:t xml:space="preserve"> </w:t>
      </w:r>
    </w:p>
    <w:p w:rsidR="00953134" w:rsidRPr="00813076" w:rsidRDefault="00953134" w:rsidP="009262C5">
      <w:pPr>
        <w:pStyle w:val="4"/>
        <w:ind w:left="0"/>
        <w:rPr>
          <w:sz w:val="24"/>
          <w:szCs w:val="24"/>
        </w:rPr>
      </w:pPr>
      <w:r w:rsidRPr="00813076">
        <w:rPr>
          <w:sz w:val="24"/>
          <w:szCs w:val="24"/>
        </w:rPr>
        <w:t>2.8.2. Основания для отказа в предос</w:t>
      </w:r>
      <w:r w:rsidR="00D7027B" w:rsidRPr="00813076">
        <w:rPr>
          <w:sz w:val="24"/>
          <w:szCs w:val="24"/>
        </w:rPr>
        <w:t>тавлени</w:t>
      </w:r>
      <w:r w:rsidR="000A74FA" w:rsidRPr="00813076">
        <w:rPr>
          <w:sz w:val="24"/>
          <w:szCs w:val="24"/>
        </w:rPr>
        <w:t>и</w:t>
      </w:r>
      <w:r w:rsidR="00D7027B" w:rsidRPr="00813076">
        <w:rPr>
          <w:sz w:val="24"/>
          <w:szCs w:val="24"/>
        </w:rPr>
        <w:t xml:space="preserve"> </w:t>
      </w:r>
      <w:r w:rsidR="00D4618C" w:rsidRPr="00813076">
        <w:rPr>
          <w:sz w:val="24"/>
          <w:szCs w:val="24"/>
        </w:rPr>
        <w:t>муниципальной</w:t>
      </w:r>
      <w:r w:rsidR="00D7027B" w:rsidRPr="00813076">
        <w:rPr>
          <w:sz w:val="24"/>
          <w:szCs w:val="24"/>
        </w:rPr>
        <w:t xml:space="preserve"> услуги.</w:t>
      </w:r>
    </w:p>
    <w:p w:rsidR="00871491" w:rsidRPr="00813076" w:rsidRDefault="00BB4D2B" w:rsidP="00871491">
      <w:pPr>
        <w:widowControl w:val="0"/>
        <w:autoSpaceDE w:val="0"/>
        <w:autoSpaceDN w:val="0"/>
        <w:adjustRightInd w:val="0"/>
        <w:ind w:firstLine="709"/>
        <w:jc w:val="both"/>
        <w:rPr>
          <w:sz w:val="24"/>
          <w:szCs w:val="24"/>
        </w:rPr>
      </w:pPr>
      <w:r w:rsidRPr="00813076">
        <w:rPr>
          <w:sz w:val="24"/>
          <w:szCs w:val="24"/>
        </w:rPr>
        <w:t xml:space="preserve">2.8.2.1. </w:t>
      </w:r>
      <w:r w:rsidR="00ED7083" w:rsidRPr="00813076">
        <w:rPr>
          <w:sz w:val="24"/>
          <w:szCs w:val="24"/>
        </w:rPr>
        <w:t>Уполномоченный орган</w:t>
      </w:r>
      <w:r w:rsidR="00871491" w:rsidRPr="00813076">
        <w:rPr>
          <w:sz w:val="24"/>
          <w:szCs w:val="24"/>
        </w:rPr>
        <w:t xml:space="preserve">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BB4D2B" w:rsidRPr="00813076" w:rsidRDefault="002B4848" w:rsidP="00871491">
      <w:pPr>
        <w:widowControl w:val="0"/>
        <w:autoSpaceDE w:val="0"/>
        <w:autoSpaceDN w:val="0"/>
        <w:adjustRightInd w:val="0"/>
        <w:ind w:firstLine="709"/>
        <w:jc w:val="both"/>
        <w:rPr>
          <w:sz w:val="24"/>
          <w:szCs w:val="24"/>
        </w:rPr>
      </w:pPr>
      <w:r w:rsidRPr="00813076">
        <w:rPr>
          <w:sz w:val="24"/>
          <w:szCs w:val="24"/>
        </w:rPr>
        <w:t>1)</w:t>
      </w:r>
      <w:r w:rsidR="00871491" w:rsidRPr="00813076">
        <w:rPr>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w:t>
      </w:r>
      <w:r w:rsidR="00BB4D2B" w:rsidRPr="00813076">
        <w:rPr>
          <w:sz w:val="24"/>
          <w:szCs w:val="24"/>
        </w:rPr>
        <w:t>следующим основаниям:</w:t>
      </w:r>
    </w:p>
    <w:p w:rsidR="00BB4D2B" w:rsidRPr="00813076" w:rsidRDefault="00BB4D2B" w:rsidP="00BB4D2B">
      <w:pPr>
        <w:widowControl w:val="0"/>
        <w:autoSpaceDE w:val="0"/>
        <w:autoSpaceDN w:val="0"/>
        <w:adjustRightInd w:val="0"/>
        <w:ind w:firstLine="709"/>
        <w:jc w:val="both"/>
        <w:rPr>
          <w:sz w:val="24"/>
          <w:szCs w:val="24"/>
        </w:rPr>
      </w:pPr>
      <w:r w:rsidRPr="00813076">
        <w:rPr>
          <w:sz w:val="24"/>
          <w:szCs w:val="24"/>
        </w:rPr>
        <w:t>- несоответствие схемы расположения земельного участка ее форме, формату или требованиям к ее подготовке, которые установлены Приказом Минэкономразвития России №762;</w:t>
      </w:r>
    </w:p>
    <w:p w:rsidR="00BB4D2B" w:rsidRPr="00813076" w:rsidRDefault="00BB4D2B" w:rsidP="00BB4D2B">
      <w:pPr>
        <w:widowControl w:val="0"/>
        <w:autoSpaceDE w:val="0"/>
        <w:autoSpaceDN w:val="0"/>
        <w:adjustRightInd w:val="0"/>
        <w:ind w:firstLine="709"/>
        <w:jc w:val="both"/>
        <w:rPr>
          <w:sz w:val="24"/>
          <w:szCs w:val="24"/>
        </w:rPr>
      </w:pPr>
      <w:r w:rsidRPr="00813076">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B4D2B" w:rsidRPr="00813076" w:rsidRDefault="00BB4D2B" w:rsidP="00BB4D2B">
      <w:pPr>
        <w:widowControl w:val="0"/>
        <w:autoSpaceDE w:val="0"/>
        <w:autoSpaceDN w:val="0"/>
        <w:adjustRightInd w:val="0"/>
        <w:ind w:firstLine="709"/>
        <w:jc w:val="both"/>
        <w:rPr>
          <w:sz w:val="24"/>
          <w:szCs w:val="24"/>
        </w:rPr>
      </w:pPr>
      <w:r w:rsidRPr="00813076">
        <w:rPr>
          <w:sz w:val="24"/>
          <w:szCs w:val="24"/>
        </w:rPr>
        <w:t>- разработка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BB4D2B" w:rsidRPr="00813076" w:rsidRDefault="00BB4D2B" w:rsidP="00BB4D2B">
      <w:pPr>
        <w:widowControl w:val="0"/>
        <w:autoSpaceDE w:val="0"/>
        <w:autoSpaceDN w:val="0"/>
        <w:adjustRightInd w:val="0"/>
        <w:ind w:firstLine="709"/>
        <w:jc w:val="both"/>
        <w:rPr>
          <w:sz w:val="24"/>
          <w:szCs w:val="24"/>
        </w:rPr>
      </w:pPr>
      <w:r w:rsidRPr="00813076">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71491" w:rsidRPr="00813076" w:rsidRDefault="00BB4D2B" w:rsidP="00BB4D2B">
      <w:pPr>
        <w:widowControl w:val="0"/>
        <w:autoSpaceDE w:val="0"/>
        <w:autoSpaceDN w:val="0"/>
        <w:adjustRightInd w:val="0"/>
        <w:ind w:firstLine="709"/>
        <w:jc w:val="both"/>
        <w:rPr>
          <w:sz w:val="24"/>
          <w:szCs w:val="24"/>
        </w:rPr>
      </w:pPr>
      <w:r w:rsidRPr="00813076">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B4848" w:rsidRPr="00813076" w:rsidRDefault="00871491" w:rsidP="00871491">
      <w:pPr>
        <w:widowControl w:val="0"/>
        <w:autoSpaceDE w:val="0"/>
        <w:autoSpaceDN w:val="0"/>
        <w:adjustRightInd w:val="0"/>
        <w:ind w:firstLine="709"/>
        <w:jc w:val="both"/>
        <w:rPr>
          <w:sz w:val="24"/>
          <w:szCs w:val="24"/>
        </w:rPr>
      </w:pPr>
      <w:r w:rsidRPr="00813076">
        <w:rPr>
          <w:sz w:val="24"/>
          <w:szCs w:val="24"/>
        </w:rPr>
        <w:t xml:space="preserve">2) земельный участок, который предстоит образовать, не может быть предоставлен заявителю по </w:t>
      </w:r>
      <w:r w:rsidR="002B4848" w:rsidRPr="00813076">
        <w:rPr>
          <w:sz w:val="24"/>
          <w:szCs w:val="24"/>
        </w:rPr>
        <w:t>следующим основаниям:</w:t>
      </w:r>
    </w:p>
    <w:p w:rsidR="002B4848" w:rsidRPr="00813076" w:rsidRDefault="002B4848" w:rsidP="002B4848">
      <w:pPr>
        <w:widowControl w:val="0"/>
        <w:autoSpaceDE w:val="0"/>
        <w:autoSpaceDN w:val="0"/>
        <w:adjustRightInd w:val="0"/>
        <w:ind w:firstLine="709"/>
        <w:jc w:val="both"/>
        <w:rPr>
          <w:sz w:val="24"/>
          <w:szCs w:val="24"/>
        </w:rPr>
      </w:pPr>
      <w:r w:rsidRPr="00813076">
        <w:rPr>
          <w:sz w:val="24"/>
          <w:szCs w:val="24"/>
        </w:rPr>
        <w:t>-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B4848" w:rsidRPr="00813076" w:rsidRDefault="002B4848" w:rsidP="002B4848">
      <w:pPr>
        <w:widowControl w:val="0"/>
        <w:autoSpaceDE w:val="0"/>
        <w:autoSpaceDN w:val="0"/>
        <w:adjustRightInd w:val="0"/>
        <w:ind w:firstLine="709"/>
        <w:jc w:val="both"/>
        <w:rPr>
          <w:sz w:val="24"/>
          <w:szCs w:val="24"/>
        </w:rPr>
      </w:pPr>
      <w:r w:rsidRPr="00813076">
        <w:rPr>
          <w:sz w:val="24"/>
          <w:szCs w:val="24"/>
        </w:rPr>
        <w:t xml:space="preserve">- </w:t>
      </w:r>
      <w:r w:rsidR="00F83220" w:rsidRPr="00813076">
        <w:rPr>
          <w:sz w:val="24"/>
          <w:szCs w:val="24"/>
        </w:rPr>
        <w:t>з</w:t>
      </w:r>
      <w:r w:rsidRPr="00813076">
        <w:rPr>
          <w:sz w:val="24"/>
          <w:szCs w:val="24"/>
        </w:rPr>
        <w:t>емельный участок</w:t>
      </w:r>
      <w:r w:rsidR="00F83220" w:rsidRPr="00813076">
        <w:rPr>
          <w:sz w:val="24"/>
          <w:szCs w:val="24"/>
        </w:rPr>
        <w:t xml:space="preserve"> предстоит образовать из земельного участка, который </w:t>
      </w:r>
      <w:r w:rsidRPr="00813076">
        <w:rPr>
          <w:sz w:val="24"/>
          <w:szCs w:val="24"/>
        </w:rPr>
        <w:t>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2B4848" w:rsidRPr="00813076" w:rsidRDefault="002B4848" w:rsidP="002B4848">
      <w:pPr>
        <w:widowControl w:val="0"/>
        <w:autoSpaceDE w:val="0"/>
        <w:autoSpaceDN w:val="0"/>
        <w:adjustRightInd w:val="0"/>
        <w:ind w:firstLine="709"/>
        <w:jc w:val="both"/>
        <w:rPr>
          <w:sz w:val="24"/>
          <w:szCs w:val="24"/>
        </w:rPr>
      </w:pPr>
      <w:r w:rsidRPr="00813076">
        <w:rPr>
          <w:sz w:val="24"/>
          <w:szCs w:val="24"/>
        </w:rPr>
        <w:t xml:space="preserve">- </w:t>
      </w:r>
      <w:r w:rsidR="00F83220" w:rsidRPr="00813076">
        <w:rPr>
          <w:sz w:val="24"/>
          <w:szCs w:val="24"/>
        </w:rPr>
        <w:t>земельный участок предстоит образовать из земельного участка,</w:t>
      </w:r>
      <w:r w:rsidRPr="00813076">
        <w:rPr>
          <w:sz w:val="24"/>
          <w:szCs w:val="24"/>
        </w:rPr>
        <w:t xml:space="preserve"> предоставлен</w:t>
      </w:r>
      <w:r w:rsidR="00F83220" w:rsidRPr="00813076">
        <w:rPr>
          <w:sz w:val="24"/>
          <w:szCs w:val="24"/>
        </w:rPr>
        <w:t>ного</w:t>
      </w:r>
      <w:r w:rsidRPr="00813076">
        <w:rPr>
          <w:sz w:val="24"/>
          <w:szCs w:val="24"/>
        </w:rPr>
        <w:t xml:space="preserve">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B4848" w:rsidRPr="00813076" w:rsidRDefault="002B4848" w:rsidP="002B4848">
      <w:pPr>
        <w:widowControl w:val="0"/>
        <w:autoSpaceDE w:val="0"/>
        <w:autoSpaceDN w:val="0"/>
        <w:adjustRightInd w:val="0"/>
        <w:ind w:firstLine="709"/>
        <w:jc w:val="both"/>
        <w:rPr>
          <w:sz w:val="24"/>
          <w:szCs w:val="24"/>
        </w:rPr>
      </w:pPr>
      <w:r w:rsidRPr="00813076">
        <w:rPr>
          <w:sz w:val="24"/>
          <w:szCs w:val="24"/>
        </w:rPr>
        <w:lastRenderedPageBreak/>
        <w:t>- на земельном участке</w:t>
      </w:r>
      <w:r w:rsidR="00F83220" w:rsidRPr="00813076">
        <w:rPr>
          <w:sz w:val="24"/>
          <w:szCs w:val="24"/>
        </w:rPr>
        <w:t>, который предстоит образовать,</w:t>
      </w:r>
      <w:r w:rsidRPr="00813076">
        <w:rPr>
          <w:sz w:val="24"/>
          <w:szCs w:val="24"/>
        </w:rPr>
        <w:t xml:space="preserve">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D4618C" w:rsidRPr="00813076">
        <w:rPr>
          <w:sz w:val="24"/>
          <w:szCs w:val="24"/>
        </w:rPr>
        <w:t>Земельного кодекса</w:t>
      </w:r>
      <w:r w:rsidRPr="00813076">
        <w:rPr>
          <w:sz w:val="24"/>
          <w:szCs w:val="24"/>
        </w:rPr>
        <w:t>,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2B4848" w:rsidRPr="00813076" w:rsidRDefault="002B4848" w:rsidP="002B4848">
      <w:pPr>
        <w:widowControl w:val="0"/>
        <w:autoSpaceDE w:val="0"/>
        <w:autoSpaceDN w:val="0"/>
        <w:adjustRightInd w:val="0"/>
        <w:ind w:firstLine="709"/>
        <w:jc w:val="both"/>
        <w:rPr>
          <w:sz w:val="24"/>
          <w:szCs w:val="24"/>
        </w:rPr>
      </w:pPr>
      <w:r w:rsidRPr="00813076">
        <w:rPr>
          <w:sz w:val="24"/>
          <w:szCs w:val="24"/>
        </w:rPr>
        <w:t xml:space="preserve">- на </w:t>
      </w:r>
      <w:r w:rsidR="00F83220" w:rsidRPr="00813076">
        <w:rPr>
          <w:sz w:val="24"/>
          <w:szCs w:val="24"/>
        </w:rPr>
        <w:t>з</w:t>
      </w:r>
      <w:r w:rsidRPr="00813076">
        <w:rPr>
          <w:sz w:val="24"/>
          <w:szCs w:val="24"/>
        </w:rPr>
        <w:t>емельном участке</w:t>
      </w:r>
      <w:r w:rsidR="00F83220" w:rsidRPr="00813076">
        <w:rPr>
          <w:sz w:val="24"/>
          <w:szCs w:val="24"/>
        </w:rPr>
        <w:t>, который предстоит образовать,</w:t>
      </w:r>
      <w:r w:rsidRPr="00813076">
        <w:rPr>
          <w:sz w:val="24"/>
          <w:szCs w:val="24"/>
        </w:rPr>
        <w:t xml:space="preserve">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w:t>
      </w:r>
      <w:r w:rsidR="00043700" w:rsidRPr="00813076">
        <w:rPr>
          <w:sz w:val="24"/>
          <w:szCs w:val="24"/>
        </w:rPr>
        <w:t>о</w:t>
      </w:r>
      <w:r w:rsidRPr="00813076">
        <w:rPr>
          <w:sz w:val="24"/>
          <w:szCs w:val="24"/>
        </w:rPr>
        <w:t>братился правообладатель этих здания, сооружения, помещений в них, этого объекта незавершенного строительства;</w:t>
      </w:r>
    </w:p>
    <w:p w:rsidR="002B4848" w:rsidRPr="00813076" w:rsidRDefault="002B4848" w:rsidP="002B4848">
      <w:pPr>
        <w:widowControl w:val="0"/>
        <w:autoSpaceDE w:val="0"/>
        <w:autoSpaceDN w:val="0"/>
        <w:adjustRightInd w:val="0"/>
        <w:ind w:firstLine="709"/>
        <w:jc w:val="both"/>
        <w:rPr>
          <w:sz w:val="24"/>
          <w:szCs w:val="24"/>
        </w:rPr>
      </w:pPr>
      <w:r w:rsidRPr="00813076">
        <w:rPr>
          <w:sz w:val="24"/>
          <w:szCs w:val="24"/>
        </w:rPr>
        <w:t xml:space="preserve">- </w:t>
      </w:r>
      <w:r w:rsidR="00F83220" w:rsidRPr="00813076">
        <w:rPr>
          <w:sz w:val="24"/>
          <w:szCs w:val="24"/>
        </w:rPr>
        <w:t xml:space="preserve"> земельный </w:t>
      </w:r>
      <w:r w:rsidR="00813076" w:rsidRPr="00813076">
        <w:rPr>
          <w:sz w:val="24"/>
          <w:szCs w:val="24"/>
        </w:rPr>
        <w:t>участок предстоит</w:t>
      </w:r>
      <w:r w:rsidR="00F83220" w:rsidRPr="00813076">
        <w:rPr>
          <w:sz w:val="24"/>
          <w:szCs w:val="24"/>
        </w:rPr>
        <w:t xml:space="preserve"> образовать из земельного участка,</w:t>
      </w:r>
      <w:r w:rsidRPr="00813076">
        <w:rPr>
          <w:sz w:val="24"/>
          <w:szCs w:val="24"/>
        </w:rPr>
        <w:t xml:space="preserve"> изъят</w:t>
      </w:r>
      <w:r w:rsidR="00F83220" w:rsidRPr="00813076">
        <w:rPr>
          <w:sz w:val="24"/>
          <w:szCs w:val="24"/>
        </w:rPr>
        <w:t>ого</w:t>
      </w:r>
      <w:r w:rsidRPr="00813076">
        <w:rPr>
          <w:sz w:val="24"/>
          <w:szCs w:val="24"/>
        </w:rPr>
        <w:t xml:space="preserve"> из оборота или ограниченн</w:t>
      </w:r>
      <w:r w:rsidR="00F83220" w:rsidRPr="00813076">
        <w:rPr>
          <w:sz w:val="24"/>
          <w:szCs w:val="24"/>
        </w:rPr>
        <w:t>ого</w:t>
      </w:r>
      <w:r w:rsidRPr="00813076">
        <w:rPr>
          <w:sz w:val="24"/>
          <w:szCs w:val="24"/>
        </w:rPr>
        <w:t xml:space="preserve"> в обороте и его предоставление не допускается на праве, указанном в заявлении о пре</w:t>
      </w:r>
      <w:r w:rsidR="00043700" w:rsidRPr="00813076">
        <w:rPr>
          <w:sz w:val="24"/>
          <w:szCs w:val="24"/>
        </w:rPr>
        <w:t>дварительном согласовании пре</w:t>
      </w:r>
      <w:r w:rsidRPr="00813076">
        <w:rPr>
          <w:sz w:val="24"/>
          <w:szCs w:val="24"/>
        </w:rPr>
        <w:t>доставлени</w:t>
      </w:r>
      <w:r w:rsidR="00043700" w:rsidRPr="00813076">
        <w:rPr>
          <w:sz w:val="24"/>
          <w:szCs w:val="24"/>
        </w:rPr>
        <w:t>я</w:t>
      </w:r>
      <w:r w:rsidRPr="00813076">
        <w:rPr>
          <w:sz w:val="24"/>
          <w:szCs w:val="24"/>
        </w:rPr>
        <w:t xml:space="preserve"> земельного участка;</w:t>
      </w:r>
    </w:p>
    <w:p w:rsidR="002B4848" w:rsidRPr="00813076" w:rsidRDefault="002B4848" w:rsidP="002B4848">
      <w:pPr>
        <w:widowControl w:val="0"/>
        <w:autoSpaceDE w:val="0"/>
        <w:autoSpaceDN w:val="0"/>
        <w:adjustRightInd w:val="0"/>
        <w:ind w:firstLine="709"/>
        <w:jc w:val="both"/>
        <w:rPr>
          <w:sz w:val="24"/>
          <w:szCs w:val="24"/>
        </w:rPr>
      </w:pPr>
      <w:r w:rsidRPr="00813076">
        <w:rPr>
          <w:sz w:val="24"/>
          <w:szCs w:val="24"/>
        </w:rPr>
        <w:t>-   земельный участок</w:t>
      </w:r>
      <w:r w:rsidR="00F83220" w:rsidRPr="00813076">
        <w:rPr>
          <w:sz w:val="24"/>
          <w:szCs w:val="24"/>
        </w:rPr>
        <w:t xml:space="preserve"> предстоит образовать из земельного участка,</w:t>
      </w:r>
      <w:r w:rsidRPr="00813076">
        <w:rPr>
          <w:sz w:val="24"/>
          <w:szCs w:val="24"/>
        </w:rPr>
        <w:t xml:space="preserve"> зарезервированн</w:t>
      </w:r>
      <w:r w:rsidR="00F83220" w:rsidRPr="00813076">
        <w:rPr>
          <w:sz w:val="24"/>
          <w:szCs w:val="24"/>
        </w:rPr>
        <w:t>ого</w:t>
      </w:r>
      <w:r w:rsidRPr="00813076">
        <w:rPr>
          <w:sz w:val="24"/>
          <w:szCs w:val="24"/>
        </w:rPr>
        <w:t xml:space="preserve"> для государственных или муниципальных нужд в случае, если заявитель обратился с заявлением о</w:t>
      </w:r>
      <w:r w:rsidR="00043700" w:rsidRPr="00813076">
        <w:rPr>
          <w:sz w:val="24"/>
          <w:szCs w:val="24"/>
        </w:rPr>
        <w:t xml:space="preserve"> предварительном согласовании </w:t>
      </w:r>
      <w:r w:rsidRPr="00813076">
        <w:rPr>
          <w:sz w:val="24"/>
          <w:szCs w:val="24"/>
        </w:rPr>
        <w:t>предоставлени</w:t>
      </w:r>
      <w:r w:rsidR="00043700" w:rsidRPr="00813076">
        <w:rPr>
          <w:sz w:val="24"/>
          <w:szCs w:val="24"/>
        </w:rPr>
        <w:t>я</w:t>
      </w:r>
      <w:r w:rsidRPr="00813076">
        <w:rPr>
          <w:sz w:val="24"/>
          <w:szCs w:val="24"/>
        </w:rPr>
        <w:t xml:space="preserve"> земельного участка в собственность, постоянное (бессрочное) пользование или с заявлением о </w:t>
      </w:r>
      <w:r w:rsidR="00043700" w:rsidRPr="00813076">
        <w:rPr>
          <w:sz w:val="24"/>
          <w:szCs w:val="24"/>
        </w:rPr>
        <w:t>предварительном согласовании предоставления</w:t>
      </w:r>
      <w:r w:rsidRPr="00813076">
        <w:rPr>
          <w:sz w:val="24"/>
          <w:szCs w:val="24"/>
        </w:rPr>
        <w:t xml:space="preserve">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B4848" w:rsidRPr="00813076" w:rsidRDefault="002B4848" w:rsidP="002B4848">
      <w:pPr>
        <w:widowControl w:val="0"/>
        <w:autoSpaceDE w:val="0"/>
        <w:autoSpaceDN w:val="0"/>
        <w:adjustRightInd w:val="0"/>
        <w:ind w:firstLine="709"/>
        <w:jc w:val="both"/>
        <w:rPr>
          <w:sz w:val="24"/>
          <w:szCs w:val="24"/>
        </w:rPr>
      </w:pPr>
      <w:r w:rsidRPr="00813076">
        <w:rPr>
          <w:sz w:val="24"/>
          <w:szCs w:val="24"/>
        </w:rPr>
        <w:t xml:space="preserve">- </w:t>
      </w:r>
      <w:r w:rsidR="001D6DBF" w:rsidRPr="00813076">
        <w:rPr>
          <w:sz w:val="24"/>
          <w:szCs w:val="24"/>
        </w:rPr>
        <w:t>земельный участок предстоит образовать из</w:t>
      </w:r>
      <w:r w:rsidRPr="00813076">
        <w:rPr>
          <w:sz w:val="24"/>
          <w:szCs w:val="24"/>
        </w:rPr>
        <w:t xml:space="preserve">   земельн</w:t>
      </w:r>
      <w:r w:rsidR="001D6DBF" w:rsidRPr="00813076">
        <w:rPr>
          <w:sz w:val="24"/>
          <w:szCs w:val="24"/>
        </w:rPr>
        <w:t>ого</w:t>
      </w:r>
      <w:r w:rsidRPr="00813076">
        <w:rPr>
          <w:sz w:val="24"/>
          <w:szCs w:val="24"/>
        </w:rPr>
        <w:t xml:space="preserve"> участк</w:t>
      </w:r>
      <w:r w:rsidR="001D6DBF" w:rsidRPr="00813076">
        <w:rPr>
          <w:sz w:val="24"/>
          <w:szCs w:val="24"/>
        </w:rPr>
        <w:t>а,</w:t>
      </w:r>
      <w:r w:rsidRPr="00813076">
        <w:rPr>
          <w:sz w:val="24"/>
          <w:szCs w:val="24"/>
        </w:rPr>
        <w:t xml:space="preserve"> расположен</w:t>
      </w:r>
      <w:r w:rsidR="001D6DBF" w:rsidRPr="00813076">
        <w:rPr>
          <w:sz w:val="24"/>
          <w:szCs w:val="24"/>
        </w:rPr>
        <w:t>ного</w:t>
      </w:r>
      <w:r w:rsidRPr="00813076">
        <w:rPr>
          <w:sz w:val="24"/>
          <w:szCs w:val="24"/>
        </w:rPr>
        <w:t xml:space="preserve">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B4848" w:rsidRPr="00813076" w:rsidRDefault="002B4848" w:rsidP="002B4848">
      <w:pPr>
        <w:widowControl w:val="0"/>
        <w:autoSpaceDE w:val="0"/>
        <w:autoSpaceDN w:val="0"/>
        <w:adjustRightInd w:val="0"/>
        <w:ind w:firstLine="709"/>
        <w:jc w:val="both"/>
        <w:rPr>
          <w:sz w:val="24"/>
          <w:szCs w:val="24"/>
        </w:rPr>
      </w:pPr>
      <w:r w:rsidRPr="00813076">
        <w:rPr>
          <w:sz w:val="24"/>
          <w:szCs w:val="24"/>
        </w:rPr>
        <w:t>- указанный в заявлении земельный участок</w:t>
      </w:r>
      <w:r w:rsidR="008A6923" w:rsidRPr="00813076">
        <w:rPr>
          <w:sz w:val="24"/>
          <w:szCs w:val="24"/>
        </w:rPr>
        <w:t>, который предстоит образовать,</w:t>
      </w:r>
      <w:r w:rsidRPr="00813076">
        <w:rPr>
          <w:sz w:val="24"/>
          <w:szCs w:val="24"/>
        </w:rPr>
        <w:t xml:space="preserve"> расположен в границах территории, в отношении которой с другим лицом заключен договор о развитии застроенной территории, или земельный участок </w:t>
      </w:r>
      <w:r w:rsidR="0037230C" w:rsidRPr="00813076">
        <w:rPr>
          <w:sz w:val="24"/>
          <w:szCs w:val="24"/>
        </w:rPr>
        <w:t xml:space="preserve">предстоит </w:t>
      </w:r>
      <w:r w:rsidRPr="00813076">
        <w:rPr>
          <w:sz w:val="24"/>
          <w:szCs w:val="24"/>
        </w:rPr>
        <w:t>образов</w:t>
      </w:r>
      <w:r w:rsidR="0037230C" w:rsidRPr="00813076">
        <w:rPr>
          <w:sz w:val="24"/>
          <w:szCs w:val="24"/>
        </w:rPr>
        <w:t>ать</w:t>
      </w:r>
      <w:r w:rsidRPr="00813076">
        <w:rPr>
          <w:sz w:val="24"/>
          <w:szCs w:val="24"/>
        </w:rPr>
        <w:t xml:space="preserve"> из земельного участка, в отношении которого с другим лицом заключен договор о комплексном освоении территории, за исключением случаев, если такой </w:t>
      </w:r>
      <w:r w:rsidR="0037230C" w:rsidRPr="00813076">
        <w:rPr>
          <w:sz w:val="24"/>
          <w:szCs w:val="24"/>
        </w:rPr>
        <w:t xml:space="preserve">образуемый </w:t>
      </w:r>
      <w:r w:rsidRPr="00813076">
        <w:rPr>
          <w:sz w:val="24"/>
          <w:szCs w:val="24"/>
        </w:rPr>
        <w:t>земельный уча</w:t>
      </w:r>
      <w:r w:rsidR="008A6923" w:rsidRPr="00813076">
        <w:rPr>
          <w:sz w:val="24"/>
          <w:szCs w:val="24"/>
        </w:rPr>
        <w:t>сток предназначен для размещения</w:t>
      </w:r>
      <w:r w:rsidRPr="00813076">
        <w:rPr>
          <w:sz w:val="24"/>
          <w:szCs w:val="24"/>
        </w:rPr>
        <w:t xml:space="preserve"> объектов федерального значения, объектов регионального значения или объектов местного значения и с заявлением о пред</w:t>
      </w:r>
      <w:r w:rsidR="008A6923" w:rsidRPr="00813076">
        <w:rPr>
          <w:sz w:val="24"/>
          <w:szCs w:val="24"/>
        </w:rPr>
        <w:t>варительном согласовании предоставления</w:t>
      </w:r>
      <w:r w:rsidRPr="00813076">
        <w:rPr>
          <w:sz w:val="24"/>
          <w:szCs w:val="24"/>
        </w:rPr>
        <w:t xml:space="preserve"> такого земельного участка обратилось лицо, уполномоченное на строительство указанных объектов;</w:t>
      </w:r>
    </w:p>
    <w:p w:rsidR="002B4848" w:rsidRPr="00813076" w:rsidRDefault="002B4848" w:rsidP="002B4848">
      <w:pPr>
        <w:widowControl w:val="0"/>
        <w:autoSpaceDE w:val="0"/>
        <w:autoSpaceDN w:val="0"/>
        <w:adjustRightInd w:val="0"/>
        <w:ind w:firstLine="709"/>
        <w:jc w:val="both"/>
        <w:rPr>
          <w:sz w:val="24"/>
          <w:szCs w:val="24"/>
        </w:rPr>
      </w:pPr>
      <w:r w:rsidRPr="00813076">
        <w:rPr>
          <w:sz w:val="24"/>
          <w:szCs w:val="24"/>
        </w:rPr>
        <w:t xml:space="preserve">- указанный в заявлении </w:t>
      </w:r>
      <w:r w:rsidR="008A6923" w:rsidRPr="00813076">
        <w:rPr>
          <w:sz w:val="24"/>
          <w:szCs w:val="24"/>
        </w:rPr>
        <w:t xml:space="preserve"> земельный участок предстоит образовать </w:t>
      </w:r>
      <w:r w:rsidRPr="00813076">
        <w:rPr>
          <w:sz w:val="24"/>
          <w:szCs w:val="24"/>
        </w:rPr>
        <w:t xml:space="preserve">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008A6923" w:rsidRPr="00813076">
        <w:rPr>
          <w:sz w:val="24"/>
          <w:szCs w:val="24"/>
        </w:rPr>
        <w:t>предварительном согласовании предоставления</w:t>
      </w:r>
      <w:r w:rsidRPr="00813076">
        <w:rPr>
          <w:sz w:val="24"/>
          <w:szCs w:val="24"/>
        </w:rPr>
        <w:t xml:space="preserve">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B4848" w:rsidRPr="00813076" w:rsidRDefault="002B4848" w:rsidP="002B4848">
      <w:pPr>
        <w:widowControl w:val="0"/>
        <w:autoSpaceDE w:val="0"/>
        <w:autoSpaceDN w:val="0"/>
        <w:adjustRightInd w:val="0"/>
        <w:ind w:firstLine="709"/>
        <w:jc w:val="both"/>
        <w:rPr>
          <w:sz w:val="24"/>
          <w:szCs w:val="24"/>
        </w:rPr>
      </w:pPr>
      <w:r w:rsidRPr="00813076">
        <w:rPr>
          <w:sz w:val="24"/>
          <w:szCs w:val="24"/>
        </w:rPr>
        <w:t xml:space="preserve">-   земельный </w:t>
      </w:r>
      <w:r w:rsidR="00813076" w:rsidRPr="00813076">
        <w:rPr>
          <w:sz w:val="24"/>
          <w:szCs w:val="24"/>
        </w:rPr>
        <w:t>участок, предстоит</w:t>
      </w:r>
      <w:r w:rsidR="008A6923" w:rsidRPr="00813076">
        <w:rPr>
          <w:sz w:val="24"/>
          <w:szCs w:val="24"/>
        </w:rPr>
        <w:t xml:space="preserve"> образовать</w:t>
      </w:r>
      <w:r w:rsidR="001D6DBF" w:rsidRPr="00813076">
        <w:rPr>
          <w:sz w:val="24"/>
          <w:szCs w:val="24"/>
        </w:rPr>
        <w:t xml:space="preserve"> из земельного участка</w:t>
      </w:r>
      <w:r w:rsidR="008A6923" w:rsidRPr="00813076">
        <w:rPr>
          <w:sz w:val="24"/>
          <w:szCs w:val="24"/>
        </w:rPr>
        <w:t>,</w:t>
      </w:r>
      <w:r w:rsidRPr="00813076">
        <w:rPr>
          <w:sz w:val="24"/>
          <w:szCs w:val="24"/>
        </w:rPr>
        <w:t xml:space="preserve"> явля</w:t>
      </w:r>
      <w:r w:rsidR="001D6DBF" w:rsidRPr="00813076">
        <w:rPr>
          <w:sz w:val="24"/>
          <w:szCs w:val="24"/>
        </w:rPr>
        <w:t>ющегося</w:t>
      </w:r>
      <w:r w:rsidRPr="00813076">
        <w:rPr>
          <w:sz w:val="24"/>
          <w:szCs w:val="24"/>
        </w:rPr>
        <w:t xml:space="preserve"> предметом аукциона, извещение </w:t>
      </w:r>
      <w:r w:rsidR="00813076" w:rsidRPr="00813076">
        <w:rPr>
          <w:sz w:val="24"/>
          <w:szCs w:val="24"/>
        </w:rPr>
        <w:t>о проведении,</w:t>
      </w:r>
      <w:r w:rsidRPr="00813076">
        <w:rPr>
          <w:sz w:val="24"/>
          <w:szCs w:val="24"/>
        </w:rPr>
        <w:t xml:space="preserve"> которого размещено в соответствии с пунктом 19 статьи 39.11 Земельного кодекса;</w:t>
      </w:r>
    </w:p>
    <w:p w:rsidR="002B4848" w:rsidRPr="00813076" w:rsidRDefault="002B4848" w:rsidP="002B4848">
      <w:pPr>
        <w:widowControl w:val="0"/>
        <w:autoSpaceDE w:val="0"/>
        <w:autoSpaceDN w:val="0"/>
        <w:adjustRightInd w:val="0"/>
        <w:ind w:firstLine="709"/>
        <w:jc w:val="both"/>
        <w:rPr>
          <w:sz w:val="24"/>
          <w:szCs w:val="24"/>
        </w:rPr>
      </w:pPr>
      <w:r w:rsidRPr="00813076">
        <w:rPr>
          <w:sz w:val="24"/>
          <w:szCs w:val="24"/>
        </w:rPr>
        <w:t xml:space="preserve">- в отношении земельного участка, </w:t>
      </w:r>
      <w:r w:rsidR="0037230C" w:rsidRPr="00813076">
        <w:rPr>
          <w:sz w:val="24"/>
          <w:szCs w:val="24"/>
        </w:rPr>
        <w:t xml:space="preserve"> из которого предлагается образовать испрашиваемый земельный участок</w:t>
      </w:r>
      <w:r w:rsidRPr="00813076">
        <w:rPr>
          <w:sz w:val="24"/>
          <w:szCs w:val="24"/>
        </w:rPr>
        <w:t xml:space="preserve">, поступило предусмотренное подпунктом 6 пункта 4 статьи 39.11 настоящего </w:t>
      </w:r>
      <w:r w:rsidRPr="00813076">
        <w:rPr>
          <w:sz w:val="24"/>
          <w:szCs w:val="24"/>
        </w:rPr>
        <w:lastRenderedPageBreak/>
        <w:t xml:space="preserve">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w:t>
      </w:r>
      <w:r w:rsidR="00A71AB4" w:rsidRPr="00813076">
        <w:rPr>
          <w:sz w:val="24"/>
          <w:szCs w:val="24"/>
        </w:rPr>
        <w:t>Уполномоченным органом</w:t>
      </w:r>
      <w:r w:rsidRPr="00813076">
        <w:rPr>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w:t>
      </w:r>
    </w:p>
    <w:p w:rsidR="00871491" w:rsidRPr="00813076" w:rsidRDefault="002B4848" w:rsidP="002B4848">
      <w:pPr>
        <w:widowControl w:val="0"/>
        <w:autoSpaceDE w:val="0"/>
        <w:autoSpaceDN w:val="0"/>
        <w:adjustRightInd w:val="0"/>
        <w:ind w:firstLine="709"/>
        <w:jc w:val="both"/>
        <w:rPr>
          <w:sz w:val="24"/>
          <w:szCs w:val="24"/>
        </w:rPr>
      </w:pPr>
      <w:r w:rsidRPr="00813076">
        <w:rPr>
          <w:sz w:val="24"/>
          <w:szCs w:val="24"/>
        </w:rPr>
        <w:t>- в отношении земельного участка,</w:t>
      </w:r>
      <w:r w:rsidR="0037230C" w:rsidRPr="00813076">
        <w:rPr>
          <w:sz w:val="24"/>
          <w:szCs w:val="24"/>
        </w:rPr>
        <w:t xml:space="preserve"> который предстоит образовать,</w:t>
      </w:r>
      <w:r w:rsidRPr="00813076">
        <w:rPr>
          <w:sz w:val="24"/>
          <w:szCs w:val="24"/>
        </w:rPr>
        <w:t xml:space="preserve">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B4848" w:rsidRPr="00813076" w:rsidRDefault="002B4848" w:rsidP="002B4848">
      <w:pPr>
        <w:widowControl w:val="0"/>
        <w:autoSpaceDE w:val="0"/>
        <w:autoSpaceDN w:val="0"/>
        <w:adjustRightInd w:val="0"/>
        <w:ind w:firstLine="709"/>
        <w:jc w:val="both"/>
        <w:rPr>
          <w:sz w:val="24"/>
          <w:szCs w:val="24"/>
        </w:rPr>
      </w:pPr>
      <w:r w:rsidRPr="00813076">
        <w:rPr>
          <w:sz w:val="24"/>
          <w:szCs w:val="24"/>
        </w:rPr>
        <w:t xml:space="preserve">- </w:t>
      </w:r>
      <w:r w:rsidR="001D6DBF" w:rsidRPr="00813076">
        <w:rPr>
          <w:sz w:val="24"/>
          <w:szCs w:val="24"/>
        </w:rPr>
        <w:t xml:space="preserve">земельный </w:t>
      </w:r>
      <w:r w:rsidR="00813076" w:rsidRPr="00813076">
        <w:rPr>
          <w:sz w:val="24"/>
          <w:szCs w:val="24"/>
        </w:rPr>
        <w:t>участок, предлагается</w:t>
      </w:r>
      <w:r w:rsidR="001D6DBF" w:rsidRPr="00813076">
        <w:rPr>
          <w:sz w:val="24"/>
          <w:szCs w:val="24"/>
        </w:rPr>
        <w:t xml:space="preserve"> образовать </w:t>
      </w:r>
      <w:r w:rsidR="00813076" w:rsidRPr="00813076">
        <w:rPr>
          <w:sz w:val="24"/>
          <w:szCs w:val="24"/>
        </w:rPr>
        <w:t>из земельного</w:t>
      </w:r>
      <w:r w:rsidRPr="00813076">
        <w:rPr>
          <w:sz w:val="24"/>
          <w:szCs w:val="24"/>
        </w:rPr>
        <w:t xml:space="preserve"> участк</w:t>
      </w:r>
      <w:r w:rsidR="001D6DBF" w:rsidRPr="00813076">
        <w:rPr>
          <w:sz w:val="24"/>
          <w:szCs w:val="24"/>
        </w:rPr>
        <w:t>а,</w:t>
      </w:r>
      <w:r w:rsidRPr="00813076">
        <w:rPr>
          <w:sz w:val="24"/>
          <w:szCs w:val="24"/>
        </w:rPr>
        <w:t xml:space="preserve"> не включен</w:t>
      </w:r>
      <w:r w:rsidR="001D6DBF" w:rsidRPr="00813076">
        <w:rPr>
          <w:sz w:val="24"/>
          <w:szCs w:val="24"/>
        </w:rPr>
        <w:t>ного</w:t>
      </w:r>
      <w:r w:rsidRPr="00813076">
        <w:rPr>
          <w:sz w:val="24"/>
          <w:szCs w:val="24"/>
        </w:rPr>
        <w:t xml:space="preserve">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001D6DBF" w:rsidRPr="00813076">
        <w:rPr>
          <w:sz w:val="24"/>
          <w:szCs w:val="24"/>
        </w:rPr>
        <w:t xml:space="preserve">предварительном согласовании </w:t>
      </w:r>
      <w:r w:rsidRPr="00813076">
        <w:rPr>
          <w:sz w:val="24"/>
          <w:szCs w:val="24"/>
        </w:rPr>
        <w:t>предоставлени</w:t>
      </w:r>
      <w:r w:rsidR="001D6DBF" w:rsidRPr="00813076">
        <w:rPr>
          <w:sz w:val="24"/>
          <w:szCs w:val="24"/>
        </w:rPr>
        <w:t>я</w:t>
      </w:r>
      <w:r w:rsidRPr="00813076">
        <w:rPr>
          <w:sz w:val="24"/>
          <w:szCs w:val="24"/>
        </w:rPr>
        <w:t xml:space="preserve"> земельного участка в соответствии с подпунктом 10 пункта 2 статьи 39.10 Земельного кодекса;</w:t>
      </w:r>
    </w:p>
    <w:p w:rsidR="002B4848" w:rsidRPr="00813076" w:rsidRDefault="002D10E0" w:rsidP="002B4848">
      <w:pPr>
        <w:widowControl w:val="0"/>
        <w:autoSpaceDE w:val="0"/>
        <w:autoSpaceDN w:val="0"/>
        <w:adjustRightInd w:val="0"/>
        <w:ind w:firstLine="709"/>
        <w:jc w:val="both"/>
        <w:rPr>
          <w:sz w:val="24"/>
          <w:szCs w:val="24"/>
        </w:rPr>
      </w:pPr>
      <w:r w:rsidRPr="00813076">
        <w:rPr>
          <w:sz w:val="24"/>
          <w:szCs w:val="24"/>
        </w:rPr>
        <w:t>-</w:t>
      </w:r>
      <w:r w:rsidR="002B4848" w:rsidRPr="00813076">
        <w:rPr>
          <w:sz w:val="24"/>
          <w:szCs w:val="24"/>
        </w:rPr>
        <w:t xml:space="preserve"> площадь земельного участка, указанного в </w:t>
      </w:r>
      <w:r w:rsidR="00813076" w:rsidRPr="00813076">
        <w:rPr>
          <w:sz w:val="24"/>
          <w:szCs w:val="24"/>
        </w:rPr>
        <w:t>заявлении некоммерческой</w:t>
      </w:r>
      <w:r w:rsidR="002B4848" w:rsidRPr="00813076">
        <w:rPr>
          <w:sz w:val="24"/>
          <w:szCs w:val="24"/>
        </w:rPr>
        <w:t xml:space="preserve">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B4848" w:rsidRPr="00813076" w:rsidRDefault="002D10E0" w:rsidP="002B4848">
      <w:pPr>
        <w:widowControl w:val="0"/>
        <w:autoSpaceDE w:val="0"/>
        <w:autoSpaceDN w:val="0"/>
        <w:adjustRightInd w:val="0"/>
        <w:ind w:firstLine="709"/>
        <w:jc w:val="both"/>
        <w:rPr>
          <w:sz w:val="24"/>
          <w:szCs w:val="24"/>
        </w:rPr>
      </w:pPr>
      <w:r w:rsidRPr="00813076">
        <w:rPr>
          <w:sz w:val="24"/>
          <w:szCs w:val="24"/>
        </w:rPr>
        <w:t>-</w:t>
      </w:r>
      <w:r w:rsidR="002B4848" w:rsidRPr="00813076">
        <w:rPr>
          <w:sz w:val="24"/>
          <w:szCs w:val="24"/>
        </w:rPr>
        <w:t xml:space="preserve"> земельн</w:t>
      </w:r>
      <w:r w:rsidR="001D6DBF" w:rsidRPr="00813076">
        <w:rPr>
          <w:sz w:val="24"/>
          <w:szCs w:val="24"/>
        </w:rPr>
        <w:t>ый</w:t>
      </w:r>
      <w:r w:rsidR="002B4848" w:rsidRPr="00813076">
        <w:rPr>
          <w:sz w:val="24"/>
          <w:szCs w:val="24"/>
        </w:rPr>
        <w:t xml:space="preserve"> участ</w:t>
      </w:r>
      <w:r w:rsidR="001D6DBF" w:rsidRPr="00813076">
        <w:rPr>
          <w:sz w:val="24"/>
          <w:szCs w:val="24"/>
        </w:rPr>
        <w:t>ок, который предлагается образовать,</w:t>
      </w:r>
      <w:r w:rsidR="002B4848" w:rsidRPr="00813076">
        <w:rPr>
          <w:sz w:val="24"/>
          <w:szCs w:val="24"/>
        </w:rPr>
        <w:t xml:space="preserve">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w:t>
      </w:r>
      <w:r w:rsidR="00B56658" w:rsidRPr="00813076">
        <w:rPr>
          <w:sz w:val="24"/>
          <w:szCs w:val="24"/>
        </w:rPr>
        <w:t>варительном согласовании пред</w:t>
      </w:r>
      <w:r w:rsidR="002B4848" w:rsidRPr="00813076">
        <w:rPr>
          <w:sz w:val="24"/>
          <w:szCs w:val="24"/>
        </w:rPr>
        <w:t>оставлени</w:t>
      </w:r>
      <w:r w:rsidR="00B56658" w:rsidRPr="00813076">
        <w:rPr>
          <w:sz w:val="24"/>
          <w:szCs w:val="24"/>
        </w:rPr>
        <w:t>я</w:t>
      </w:r>
      <w:r w:rsidR="002B4848" w:rsidRPr="00813076">
        <w:rPr>
          <w:sz w:val="24"/>
          <w:szCs w:val="24"/>
        </w:rPr>
        <w:t xml:space="preserve"> земельного участка обратилось лицо, не уполномоченное на строительство этих объектов;</w:t>
      </w:r>
    </w:p>
    <w:p w:rsidR="002B4848" w:rsidRPr="00813076" w:rsidRDefault="002D10E0" w:rsidP="002B4848">
      <w:pPr>
        <w:widowControl w:val="0"/>
        <w:autoSpaceDE w:val="0"/>
        <w:autoSpaceDN w:val="0"/>
        <w:adjustRightInd w:val="0"/>
        <w:ind w:firstLine="709"/>
        <w:jc w:val="both"/>
        <w:rPr>
          <w:sz w:val="24"/>
          <w:szCs w:val="24"/>
        </w:rPr>
      </w:pPr>
      <w:r w:rsidRPr="00813076">
        <w:rPr>
          <w:sz w:val="24"/>
          <w:szCs w:val="24"/>
        </w:rPr>
        <w:t>-</w:t>
      </w:r>
      <w:r w:rsidR="002B4848" w:rsidRPr="00813076">
        <w:rPr>
          <w:sz w:val="24"/>
          <w:szCs w:val="24"/>
        </w:rPr>
        <w:t xml:space="preserve"> </w:t>
      </w:r>
      <w:r w:rsidR="00813076" w:rsidRPr="00813076">
        <w:rPr>
          <w:sz w:val="24"/>
          <w:szCs w:val="24"/>
        </w:rPr>
        <w:t>земельный участок</w:t>
      </w:r>
      <w:r w:rsidR="00B56658" w:rsidRPr="00813076">
        <w:rPr>
          <w:sz w:val="24"/>
          <w:szCs w:val="24"/>
        </w:rPr>
        <w:t>, который предлагается образовать,</w:t>
      </w:r>
      <w:r w:rsidR="002B4848" w:rsidRPr="00813076">
        <w:rPr>
          <w:sz w:val="24"/>
          <w:szCs w:val="24"/>
        </w:rPr>
        <w:t xml:space="preserve">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w:t>
      </w:r>
      <w:r w:rsidR="00B56658" w:rsidRPr="00813076">
        <w:rPr>
          <w:sz w:val="24"/>
          <w:szCs w:val="24"/>
        </w:rPr>
        <w:t>варительном согласовании предоставления</w:t>
      </w:r>
      <w:r w:rsidR="002B4848" w:rsidRPr="00813076">
        <w:rPr>
          <w:sz w:val="24"/>
          <w:szCs w:val="24"/>
        </w:rPr>
        <w:t xml:space="preserve"> земельного участка обратилось лицо, не уполномоченное на строительство этих здания, сооружения;</w:t>
      </w:r>
    </w:p>
    <w:p w:rsidR="002B4848" w:rsidRPr="00813076" w:rsidRDefault="002D10E0" w:rsidP="002B4848">
      <w:pPr>
        <w:widowControl w:val="0"/>
        <w:autoSpaceDE w:val="0"/>
        <w:autoSpaceDN w:val="0"/>
        <w:adjustRightInd w:val="0"/>
        <w:ind w:firstLine="709"/>
        <w:jc w:val="both"/>
        <w:rPr>
          <w:sz w:val="24"/>
          <w:szCs w:val="24"/>
        </w:rPr>
      </w:pPr>
      <w:r w:rsidRPr="00813076">
        <w:rPr>
          <w:sz w:val="24"/>
          <w:szCs w:val="24"/>
        </w:rPr>
        <w:t>-</w:t>
      </w:r>
      <w:r w:rsidR="002B4848" w:rsidRPr="00813076">
        <w:rPr>
          <w:sz w:val="24"/>
          <w:szCs w:val="24"/>
        </w:rPr>
        <w:t xml:space="preserve"> предоставление земельного участка</w:t>
      </w:r>
      <w:r w:rsidR="00B56658" w:rsidRPr="00813076">
        <w:rPr>
          <w:sz w:val="24"/>
          <w:szCs w:val="24"/>
        </w:rPr>
        <w:t>, который предлагается образовать,</w:t>
      </w:r>
      <w:r w:rsidR="002B4848" w:rsidRPr="00813076">
        <w:rPr>
          <w:sz w:val="24"/>
          <w:szCs w:val="24"/>
        </w:rPr>
        <w:t xml:space="preserve"> на заявленном виде прав не допускается;</w:t>
      </w:r>
    </w:p>
    <w:p w:rsidR="002D10E0" w:rsidRPr="00813076" w:rsidRDefault="002D10E0" w:rsidP="002D10E0">
      <w:pPr>
        <w:widowControl w:val="0"/>
        <w:autoSpaceDE w:val="0"/>
        <w:autoSpaceDN w:val="0"/>
        <w:adjustRightInd w:val="0"/>
        <w:ind w:firstLine="709"/>
        <w:jc w:val="both"/>
        <w:rPr>
          <w:sz w:val="24"/>
          <w:szCs w:val="24"/>
        </w:rPr>
      </w:pPr>
      <w:r w:rsidRPr="00813076">
        <w:rPr>
          <w:sz w:val="24"/>
          <w:szCs w:val="24"/>
        </w:rPr>
        <w:t>- в отношении земельного участка,</w:t>
      </w:r>
      <w:r w:rsidR="00B56658" w:rsidRPr="00813076">
        <w:rPr>
          <w:sz w:val="24"/>
          <w:szCs w:val="24"/>
        </w:rPr>
        <w:t xml:space="preserve"> который предлагается образовать,</w:t>
      </w:r>
      <w:r w:rsidRPr="00813076">
        <w:rPr>
          <w:sz w:val="24"/>
          <w:szCs w:val="24"/>
        </w:rPr>
        <w:t xml:space="preserve"> принято решение о предварительном согласовании его предоставления, срок действия которого не истек, и с заявлением о пред</w:t>
      </w:r>
      <w:r w:rsidR="00B56658" w:rsidRPr="00813076">
        <w:rPr>
          <w:sz w:val="24"/>
          <w:szCs w:val="24"/>
        </w:rPr>
        <w:t xml:space="preserve">варительном </w:t>
      </w:r>
      <w:r w:rsidR="00813076" w:rsidRPr="00813076">
        <w:rPr>
          <w:sz w:val="24"/>
          <w:szCs w:val="24"/>
        </w:rPr>
        <w:t>согласовании предоставления</w:t>
      </w:r>
      <w:r w:rsidRPr="00813076">
        <w:rPr>
          <w:sz w:val="24"/>
          <w:szCs w:val="24"/>
        </w:rPr>
        <w:t xml:space="preserve"> земельного участка обратилось иное не указанное в этом решении лицо;</w:t>
      </w:r>
    </w:p>
    <w:p w:rsidR="002D10E0" w:rsidRPr="00813076" w:rsidRDefault="002D10E0" w:rsidP="002D10E0">
      <w:pPr>
        <w:widowControl w:val="0"/>
        <w:autoSpaceDE w:val="0"/>
        <w:autoSpaceDN w:val="0"/>
        <w:adjustRightInd w:val="0"/>
        <w:ind w:firstLine="709"/>
        <w:jc w:val="both"/>
        <w:rPr>
          <w:sz w:val="24"/>
          <w:szCs w:val="24"/>
        </w:rPr>
      </w:pPr>
      <w:r w:rsidRPr="00813076">
        <w:rPr>
          <w:sz w:val="24"/>
          <w:szCs w:val="24"/>
        </w:rPr>
        <w:t xml:space="preserve">- </w:t>
      </w:r>
      <w:r w:rsidR="00B56658" w:rsidRPr="00813076">
        <w:rPr>
          <w:sz w:val="24"/>
          <w:szCs w:val="24"/>
        </w:rPr>
        <w:t xml:space="preserve">земельный </w:t>
      </w:r>
      <w:r w:rsidR="00813076" w:rsidRPr="00813076">
        <w:rPr>
          <w:sz w:val="24"/>
          <w:szCs w:val="24"/>
        </w:rPr>
        <w:t>участок предлагается</w:t>
      </w:r>
      <w:r w:rsidR="00B56658" w:rsidRPr="00813076">
        <w:rPr>
          <w:sz w:val="24"/>
          <w:szCs w:val="24"/>
        </w:rPr>
        <w:t xml:space="preserve"> образовать из земельного участка,</w:t>
      </w:r>
      <w:r w:rsidRPr="00813076">
        <w:rPr>
          <w:sz w:val="24"/>
          <w:szCs w:val="24"/>
        </w:rPr>
        <w:t xml:space="preserve"> изъят</w:t>
      </w:r>
      <w:r w:rsidR="00B56658" w:rsidRPr="00813076">
        <w:rPr>
          <w:sz w:val="24"/>
          <w:szCs w:val="24"/>
        </w:rPr>
        <w:t>ого</w:t>
      </w:r>
      <w:r w:rsidRPr="00813076">
        <w:rPr>
          <w:sz w:val="24"/>
          <w:szCs w:val="24"/>
        </w:rPr>
        <w:t xml:space="preserve"> для государственных или муниципальных нужд</w:t>
      </w:r>
      <w:r w:rsidR="00B56658" w:rsidRPr="00813076">
        <w:rPr>
          <w:sz w:val="24"/>
          <w:szCs w:val="24"/>
        </w:rPr>
        <w:t>,</w:t>
      </w:r>
      <w:r w:rsidRPr="00813076">
        <w:rPr>
          <w:sz w:val="24"/>
          <w:szCs w:val="24"/>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D10E0" w:rsidRPr="00813076" w:rsidRDefault="00871491" w:rsidP="00871491">
      <w:pPr>
        <w:widowControl w:val="0"/>
        <w:autoSpaceDE w:val="0"/>
        <w:autoSpaceDN w:val="0"/>
        <w:adjustRightInd w:val="0"/>
        <w:ind w:firstLine="709"/>
        <w:jc w:val="both"/>
        <w:rPr>
          <w:sz w:val="24"/>
          <w:szCs w:val="24"/>
        </w:rPr>
      </w:pPr>
      <w:r w:rsidRPr="00813076">
        <w:rPr>
          <w:sz w:val="24"/>
          <w:szCs w:val="24"/>
        </w:rPr>
        <w:t xml:space="preserve">3) земельный участок, границы которого подлежат уточнению в соответствии с Федеральным законом </w:t>
      </w:r>
      <w:r w:rsidR="008A3C5A" w:rsidRPr="00813076">
        <w:rPr>
          <w:sz w:val="24"/>
          <w:szCs w:val="24"/>
        </w:rPr>
        <w:t xml:space="preserve">от 24.07.2007 №221-ФЗ </w:t>
      </w:r>
      <w:r w:rsidRPr="00813076">
        <w:rPr>
          <w:sz w:val="24"/>
          <w:szCs w:val="24"/>
        </w:rPr>
        <w:t>«О государственном кадастре недвижимости», не может быть предоставлен заявителю по</w:t>
      </w:r>
      <w:r w:rsidR="002D10E0" w:rsidRPr="00813076">
        <w:rPr>
          <w:sz w:val="24"/>
          <w:szCs w:val="24"/>
        </w:rPr>
        <w:t xml:space="preserve"> следующим основаниям:</w:t>
      </w:r>
    </w:p>
    <w:p w:rsidR="002D10E0" w:rsidRPr="00813076" w:rsidRDefault="002D10E0" w:rsidP="002D10E0">
      <w:pPr>
        <w:widowControl w:val="0"/>
        <w:autoSpaceDE w:val="0"/>
        <w:autoSpaceDN w:val="0"/>
        <w:adjustRightInd w:val="0"/>
        <w:ind w:firstLine="709"/>
        <w:jc w:val="both"/>
        <w:rPr>
          <w:sz w:val="24"/>
          <w:szCs w:val="24"/>
        </w:rPr>
      </w:pPr>
      <w:r w:rsidRPr="00813076">
        <w:rPr>
          <w:sz w:val="24"/>
          <w:szCs w:val="24"/>
        </w:rPr>
        <w:t>-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D10E0" w:rsidRPr="00813076" w:rsidRDefault="002D10E0" w:rsidP="002D10E0">
      <w:pPr>
        <w:widowControl w:val="0"/>
        <w:autoSpaceDE w:val="0"/>
        <w:autoSpaceDN w:val="0"/>
        <w:adjustRightInd w:val="0"/>
        <w:ind w:firstLine="709"/>
        <w:jc w:val="both"/>
        <w:rPr>
          <w:sz w:val="24"/>
          <w:szCs w:val="24"/>
        </w:rPr>
      </w:pPr>
      <w:r w:rsidRPr="00813076">
        <w:rPr>
          <w:sz w:val="24"/>
          <w:szCs w:val="24"/>
        </w:rPr>
        <w:t xml:space="preserve">- указанный в </w:t>
      </w:r>
      <w:r w:rsidR="00813076" w:rsidRPr="00813076">
        <w:rPr>
          <w:sz w:val="24"/>
          <w:szCs w:val="24"/>
        </w:rPr>
        <w:t>заявлении земельный</w:t>
      </w:r>
      <w:r w:rsidRPr="00813076">
        <w:rPr>
          <w:sz w:val="24"/>
          <w:szCs w:val="24"/>
        </w:rPr>
        <w:t xml:space="preserve">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w:t>
      </w:r>
      <w:r w:rsidR="00136E72" w:rsidRPr="00813076">
        <w:rPr>
          <w:sz w:val="24"/>
          <w:szCs w:val="24"/>
        </w:rPr>
        <w:t xml:space="preserve">прав или подано </w:t>
      </w:r>
      <w:r w:rsidR="00813076" w:rsidRPr="00813076">
        <w:rPr>
          <w:sz w:val="24"/>
          <w:szCs w:val="24"/>
        </w:rPr>
        <w:t>заявление в</w:t>
      </w:r>
      <w:r w:rsidRPr="00813076">
        <w:rPr>
          <w:sz w:val="24"/>
          <w:szCs w:val="24"/>
        </w:rPr>
        <w:t xml:space="preserve"> соответствии с подпунктом 10 пункта 2 статьи 39.10 Земельного кодекса;</w:t>
      </w:r>
    </w:p>
    <w:p w:rsidR="002D10E0" w:rsidRPr="00813076" w:rsidRDefault="002D10E0" w:rsidP="002D10E0">
      <w:pPr>
        <w:widowControl w:val="0"/>
        <w:autoSpaceDE w:val="0"/>
        <w:autoSpaceDN w:val="0"/>
        <w:adjustRightInd w:val="0"/>
        <w:ind w:firstLine="709"/>
        <w:jc w:val="both"/>
        <w:rPr>
          <w:sz w:val="24"/>
          <w:szCs w:val="24"/>
        </w:rPr>
      </w:pPr>
      <w:r w:rsidRPr="00813076">
        <w:rPr>
          <w:sz w:val="24"/>
          <w:szCs w:val="24"/>
        </w:rPr>
        <w:t xml:space="preserve">- указанный в </w:t>
      </w:r>
      <w:r w:rsidR="00813076" w:rsidRPr="00813076">
        <w:rPr>
          <w:sz w:val="24"/>
          <w:szCs w:val="24"/>
        </w:rPr>
        <w:t>заявлении земельный</w:t>
      </w:r>
      <w:r w:rsidRPr="00813076">
        <w:rPr>
          <w:sz w:val="24"/>
          <w:szCs w:val="24"/>
        </w:rPr>
        <w:t xml:space="preserve"> участок предоставлен некоммерческой организации, </w:t>
      </w:r>
      <w:r w:rsidRPr="00813076">
        <w:rPr>
          <w:sz w:val="24"/>
          <w:szCs w:val="24"/>
        </w:rPr>
        <w:lastRenderedPageBreak/>
        <w:t>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D10E0" w:rsidRPr="00813076" w:rsidRDefault="002D10E0" w:rsidP="002D10E0">
      <w:pPr>
        <w:widowControl w:val="0"/>
        <w:autoSpaceDE w:val="0"/>
        <w:autoSpaceDN w:val="0"/>
        <w:adjustRightInd w:val="0"/>
        <w:ind w:firstLine="709"/>
        <w:jc w:val="both"/>
        <w:rPr>
          <w:sz w:val="24"/>
          <w:szCs w:val="24"/>
        </w:rPr>
      </w:pPr>
      <w:r w:rsidRPr="00813076">
        <w:rPr>
          <w:sz w:val="24"/>
          <w:szCs w:val="24"/>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E37B8E" w:rsidRPr="00813076">
        <w:rPr>
          <w:sz w:val="24"/>
          <w:szCs w:val="24"/>
        </w:rPr>
        <w:t>Земельного кодекса</w:t>
      </w:r>
      <w:r w:rsidRPr="00813076">
        <w:rPr>
          <w:sz w:val="24"/>
          <w:szCs w:val="24"/>
        </w:rPr>
        <w:t>,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2D10E0" w:rsidRPr="00813076" w:rsidRDefault="00CF6DC2" w:rsidP="002D10E0">
      <w:pPr>
        <w:widowControl w:val="0"/>
        <w:autoSpaceDE w:val="0"/>
        <w:autoSpaceDN w:val="0"/>
        <w:adjustRightInd w:val="0"/>
        <w:ind w:firstLine="709"/>
        <w:jc w:val="both"/>
        <w:rPr>
          <w:sz w:val="24"/>
          <w:szCs w:val="24"/>
        </w:rPr>
      </w:pPr>
      <w:r w:rsidRPr="00813076">
        <w:rPr>
          <w:sz w:val="24"/>
          <w:szCs w:val="24"/>
        </w:rPr>
        <w:t>-</w:t>
      </w:r>
      <w:r w:rsidR="002D10E0" w:rsidRPr="00813076">
        <w:rPr>
          <w:sz w:val="24"/>
          <w:szCs w:val="24"/>
        </w:rP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w:t>
      </w:r>
      <w:r w:rsidR="00136E72" w:rsidRPr="00813076">
        <w:rPr>
          <w:sz w:val="24"/>
          <w:szCs w:val="24"/>
        </w:rPr>
        <w:t>бра</w:t>
      </w:r>
      <w:r w:rsidR="002D10E0" w:rsidRPr="00813076">
        <w:rPr>
          <w:sz w:val="24"/>
          <w:szCs w:val="24"/>
        </w:rPr>
        <w:t>тился правообладатель этих здания, сооружения, помещений в них, этого объекта незавершенного строительства;</w:t>
      </w:r>
    </w:p>
    <w:p w:rsidR="002D10E0" w:rsidRPr="00813076" w:rsidRDefault="00CF6DC2" w:rsidP="002D10E0">
      <w:pPr>
        <w:widowControl w:val="0"/>
        <w:autoSpaceDE w:val="0"/>
        <w:autoSpaceDN w:val="0"/>
        <w:adjustRightInd w:val="0"/>
        <w:ind w:firstLine="709"/>
        <w:jc w:val="both"/>
        <w:rPr>
          <w:sz w:val="24"/>
          <w:szCs w:val="24"/>
        </w:rPr>
      </w:pPr>
      <w:r w:rsidRPr="00813076">
        <w:rPr>
          <w:sz w:val="24"/>
          <w:szCs w:val="24"/>
        </w:rPr>
        <w:t>-</w:t>
      </w:r>
      <w:r w:rsidR="002D10E0" w:rsidRPr="00813076">
        <w:rPr>
          <w:sz w:val="24"/>
          <w:szCs w:val="24"/>
        </w:rPr>
        <w:t xml:space="preserve"> указанный в </w:t>
      </w:r>
      <w:r w:rsidR="00813076" w:rsidRPr="00813076">
        <w:rPr>
          <w:sz w:val="24"/>
          <w:szCs w:val="24"/>
        </w:rPr>
        <w:t>заявлении земельный</w:t>
      </w:r>
      <w:r w:rsidR="002D10E0" w:rsidRPr="00813076">
        <w:rPr>
          <w:sz w:val="24"/>
          <w:szCs w:val="24"/>
        </w:rPr>
        <w:t xml:space="preserve"> участок является изъятым из оборота или ограниченным в обороте и его предоставление не допускается на праве, указанном в заявлении о пред</w:t>
      </w:r>
      <w:r w:rsidR="00136E72" w:rsidRPr="00813076">
        <w:rPr>
          <w:sz w:val="24"/>
          <w:szCs w:val="24"/>
        </w:rPr>
        <w:t>варительном согласовании предоставления</w:t>
      </w:r>
      <w:r w:rsidR="002D10E0" w:rsidRPr="00813076">
        <w:rPr>
          <w:sz w:val="24"/>
          <w:szCs w:val="24"/>
        </w:rPr>
        <w:t xml:space="preserve"> земельного участка;</w:t>
      </w:r>
    </w:p>
    <w:p w:rsidR="002D10E0" w:rsidRPr="00813076" w:rsidRDefault="00CF6DC2" w:rsidP="002D10E0">
      <w:pPr>
        <w:widowControl w:val="0"/>
        <w:autoSpaceDE w:val="0"/>
        <w:autoSpaceDN w:val="0"/>
        <w:adjustRightInd w:val="0"/>
        <w:ind w:firstLine="709"/>
        <w:jc w:val="both"/>
        <w:rPr>
          <w:sz w:val="24"/>
          <w:szCs w:val="24"/>
        </w:rPr>
      </w:pPr>
      <w:r w:rsidRPr="00813076">
        <w:rPr>
          <w:sz w:val="24"/>
          <w:szCs w:val="24"/>
        </w:rPr>
        <w:t>-</w:t>
      </w:r>
      <w:r w:rsidR="002D10E0" w:rsidRPr="00813076">
        <w:rPr>
          <w:sz w:val="24"/>
          <w:szCs w:val="24"/>
        </w:rPr>
        <w:t xml:space="preserve">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w:t>
      </w:r>
      <w:r w:rsidR="00136E72" w:rsidRPr="00813076">
        <w:rPr>
          <w:sz w:val="24"/>
          <w:szCs w:val="24"/>
        </w:rPr>
        <w:t xml:space="preserve">предварительном согласовании </w:t>
      </w:r>
      <w:r w:rsidR="002D10E0" w:rsidRPr="00813076">
        <w:rPr>
          <w:sz w:val="24"/>
          <w:szCs w:val="24"/>
        </w:rPr>
        <w:t>предоставлени</w:t>
      </w:r>
      <w:r w:rsidR="00136E72" w:rsidRPr="00813076">
        <w:rPr>
          <w:sz w:val="24"/>
          <w:szCs w:val="24"/>
        </w:rPr>
        <w:t>я</w:t>
      </w:r>
      <w:r w:rsidR="002D10E0" w:rsidRPr="00813076">
        <w:rPr>
          <w:sz w:val="24"/>
          <w:szCs w:val="24"/>
        </w:rPr>
        <w:t xml:space="preserve"> земельного участка в собственность, постоянное (бессрочное) пользование или с заявлением о </w:t>
      </w:r>
      <w:r w:rsidR="00136E72" w:rsidRPr="00813076">
        <w:rPr>
          <w:sz w:val="24"/>
          <w:szCs w:val="24"/>
        </w:rPr>
        <w:t xml:space="preserve">предварительном согласовании </w:t>
      </w:r>
      <w:r w:rsidR="002D10E0" w:rsidRPr="00813076">
        <w:rPr>
          <w:sz w:val="24"/>
          <w:szCs w:val="24"/>
        </w:rPr>
        <w:t>предоставлени</w:t>
      </w:r>
      <w:r w:rsidR="00136E72" w:rsidRPr="00813076">
        <w:rPr>
          <w:sz w:val="24"/>
          <w:szCs w:val="24"/>
        </w:rPr>
        <w:t>я</w:t>
      </w:r>
      <w:r w:rsidR="002D10E0" w:rsidRPr="00813076">
        <w:rPr>
          <w:sz w:val="24"/>
          <w:szCs w:val="24"/>
        </w:rPr>
        <w:t xml:space="preserve">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10E0" w:rsidRPr="00813076" w:rsidRDefault="00CF6DC2" w:rsidP="002D10E0">
      <w:pPr>
        <w:widowControl w:val="0"/>
        <w:autoSpaceDE w:val="0"/>
        <w:autoSpaceDN w:val="0"/>
        <w:adjustRightInd w:val="0"/>
        <w:ind w:firstLine="709"/>
        <w:jc w:val="both"/>
        <w:rPr>
          <w:sz w:val="24"/>
          <w:szCs w:val="24"/>
        </w:rPr>
      </w:pPr>
      <w:r w:rsidRPr="00813076">
        <w:rPr>
          <w:sz w:val="24"/>
          <w:szCs w:val="24"/>
        </w:rPr>
        <w:t>-</w:t>
      </w:r>
      <w:r w:rsidR="002D10E0" w:rsidRPr="00813076">
        <w:rPr>
          <w:sz w:val="24"/>
          <w:szCs w:val="24"/>
        </w:rPr>
        <w:t xml:space="preserve"> указанный в </w:t>
      </w:r>
      <w:r w:rsidR="00813076" w:rsidRPr="00813076">
        <w:rPr>
          <w:sz w:val="24"/>
          <w:szCs w:val="24"/>
        </w:rPr>
        <w:t>заявлении земельный</w:t>
      </w:r>
      <w:r w:rsidR="002D10E0" w:rsidRPr="00813076">
        <w:rPr>
          <w:sz w:val="24"/>
          <w:szCs w:val="24"/>
        </w:rPr>
        <w:t xml:space="preserve">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w:t>
      </w:r>
      <w:r w:rsidR="00136E72" w:rsidRPr="00813076">
        <w:rPr>
          <w:sz w:val="24"/>
          <w:szCs w:val="24"/>
        </w:rPr>
        <w:t xml:space="preserve">предварительном согласовании </w:t>
      </w:r>
      <w:r w:rsidR="002D10E0" w:rsidRPr="00813076">
        <w:rPr>
          <w:sz w:val="24"/>
          <w:szCs w:val="24"/>
        </w:rPr>
        <w:t>предоставлени</w:t>
      </w:r>
      <w:r w:rsidR="00136E72" w:rsidRPr="00813076">
        <w:rPr>
          <w:sz w:val="24"/>
          <w:szCs w:val="24"/>
        </w:rPr>
        <w:t>я</w:t>
      </w:r>
      <w:r w:rsidR="002D10E0" w:rsidRPr="00813076">
        <w:rPr>
          <w:sz w:val="24"/>
          <w:szCs w:val="24"/>
        </w:rPr>
        <w:t xml:space="preserve">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D10E0" w:rsidRPr="00813076" w:rsidRDefault="00CF6DC2" w:rsidP="002D10E0">
      <w:pPr>
        <w:widowControl w:val="0"/>
        <w:autoSpaceDE w:val="0"/>
        <w:autoSpaceDN w:val="0"/>
        <w:adjustRightInd w:val="0"/>
        <w:ind w:firstLine="709"/>
        <w:jc w:val="both"/>
        <w:rPr>
          <w:sz w:val="24"/>
          <w:szCs w:val="24"/>
        </w:rPr>
      </w:pPr>
      <w:r w:rsidRPr="00813076">
        <w:rPr>
          <w:sz w:val="24"/>
          <w:szCs w:val="24"/>
        </w:rPr>
        <w:t>-</w:t>
      </w:r>
      <w:r w:rsidR="002D10E0" w:rsidRPr="00813076">
        <w:rPr>
          <w:sz w:val="24"/>
          <w:szCs w:val="24"/>
        </w:rPr>
        <w:t xml:space="preserve">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w:t>
      </w:r>
      <w:r w:rsidR="00136E72" w:rsidRPr="00813076">
        <w:rPr>
          <w:sz w:val="24"/>
          <w:szCs w:val="24"/>
        </w:rPr>
        <w:t xml:space="preserve"> предварительном согласовании </w:t>
      </w:r>
      <w:r w:rsidR="002D10E0" w:rsidRPr="00813076">
        <w:rPr>
          <w:sz w:val="24"/>
          <w:szCs w:val="24"/>
        </w:rPr>
        <w:t>предоставлени</w:t>
      </w:r>
      <w:r w:rsidR="00136E72" w:rsidRPr="00813076">
        <w:rPr>
          <w:sz w:val="24"/>
          <w:szCs w:val="24"/>
        </w:rPr>
        <w:t>я</w:t>
      </w:r>
      <w:r w:rsidR="002D10E0" w:rsidRPr="00813076">
        <w:rPr>
          <w:sz w:val="24"/>
          <w:szCs w:val="24"/>
        </w:rPr>
        <w:t xml:space="preserve"> такого земельного участка обратилось лицо, уполномоченное на строительство указанных объектов;</w:t>
      </w:r>
    </w:p>
    <w:p w:rsidR="002D10E0" w:rsidRPr="00813076" w:rsidRDefault="00CF6DC2" w:rsidP="002D10E0">
      <w:pPr>
        <w:widowControl w:val="0"/>
        <w:autoSpaceDE w:val="0"/>
        <w:autoSpaceDN w:val="0"/>
        <w:adjustRightInd w:val="0"/>
        <w:ind w:firstLine="709"/>
        <w:jc w:val="both"/>
        <w:rPr>
          <w:sz w:val="24"/>
          <w:szCs w:val="24"/>
        </w:rPr>
      </w:pPr>
      <w:r w:rsidRPr="00813076">
        <w:rPr>
          <w:sz w:val="24"/>
          <w:szCs w:val="24"/>
        </w:rPr>
        <w:t>-</w:t>
      </w:r>
      <w:r w:rsidR="002D10E0" w:rsidRPr="00813076">
        <w:rPr>
          <w:sz w:val="24"/>
          <w:szCs w:val="24"/>
        </w:rPr>
        <w:t xml:space="preserve">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00136E72" w:rsidRPr="00813076">
        <w:rPr>
          <w:sz w:val="24"/>
          <w:szCs w:val="24"/>
        </w:rPr>
        <w:t xml:space="preserve">предварительном согласовании </w:t>
      </w:r>
      <w:r w:rsidR="002D10E0" w:rsidRPr="00813076">
        <w:rPr>
          <w:sz w:val="24"/>
          <w:szCs w:val="24"/>
        </w:rPr>
        <w:t>предоставлени</w:t>
      </w:r>
      <w:r w:rsidR="00136E72" w:rsidRPr="00813076">
        <w:rPr>
          <w:sz w:val="24"/>
          <w:szCs w:val="24"/>
        </w:rPr>
        <w:t>я</w:t>
      </w:r>
      <w:r w:rsidR="002D10E0" w:rsidRPr="00813076">
        <w:rPr>
          <w:sz w:val="24"/>
          <w:szCs w:val="24"/>
        </w:rPr>
        <w:t xml:space="preserve">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w:t>
      </w:r>
      <w:r w:rsidR="002D10E0" w:rsidRPr="00813076">
        <w:rPr>
          <w:sz w:val="24"/>
          <w:szCs w:val="24"/>
        </w:rPr>
        <w:lastRenderedPageBreak/>
        <w:t>строительству указанных объектов;</w:t>
      </w:r>
    </w:p>
    <w:p w:rsidR="002D10E0" w:rsidRPr="00813076" w:rsidRDefault="00CF6DC2" w:rsidP="002D10E0">
      <w:pPr>
        <w:widowControl w:val="0"/>
        <w:autoSpaceDE w:val="0"/>
        <w:autoSpaceDN w:val="0"/>
        <w:adjustRightInd w:val="0"/>
        <w:ind w:firstLine="709"/>
        <w:jc w:val="both"/>
        <w:rPr>
          <w:sz w:val="24"/>
          <w:szCs w:val="24"/>
        </w:rPr>
      </w:pPr>
      <w:r w:rsidRPr="00813076">
        <w:rPr>
          <w:sz w:val="24"/>
          <w:szCs w:val="24"/>
        </w:rPr>
        <w:t>-</w:t>
      </w:r>
      <w:r w:rsidR="002D10E0" w:rsidRPr="00813076">
        <w:rPr>
          <w:sz w:val="24"/>
          <w:szCs w:val="24"/>
        </w:rPr>
        <w:t xml:space="preserve"> указанный в </w:t>
      </w:r>
      <w:r w:rsidR="00813076" w:rsidRPr="00813076">
        <w:rPr>
          <w:sz w:val="24"/>
          <w:szCs w:val="24"/>
        </w:rPr>
        <w:t>заявлении земельный</w:t>
      </w:r>
      <w:r w:rsidR="002D10E0" w:rsidRPr="00813076">
        <w:rPr>
          <w:sz w:val="24"/>
          <w:szCs w:val="24"/>
        </w:rPr>
        <w:t xml:space="preserve"> участок является предметом аукциона, извещение </w:t>
      </w:r>
      <w:r w:rsidR="00813076" w:rsidRPr="00813076">
        <w:rPr>
          <w:sz w:val="24"/>
          <w:szCs w:val="24"/>
        </w:rPr>
        <w:t>о проведении,</w:t>
      </w:r>
      <w:r w:rsidR="002D10E0" w:rsidRPr="00813076">
        <w:rPr>
          <w:sz w:val="24"/>
          <w:szCs w:val="24"/>
        </w:rPr>
        <w:t xml:space="preserve"> которого размещено в соответствии с пунктом 19 статьи 39.11 </w:t>
      </w:r>
      <w:r w:rsidRPr="00813076">
        <w:rPr>
          <w:sz w:val="24"/>
          <w:szCs w:val="24"/>
        </w:rPr>
        <w:t>Земельного кодекса</w:t>
      </w:r>
      <w:r w:rsidR="002D10E0" w:rsidRPr="00813076">
        <w:rPr>
          <w:sz w:val="24"/>
          <w:szCs w:val="24"/>
        </w:rPr>
        <w:t>;</w:t>
      </w:r>
    </w:p>
    <w:p w:rsidR="002D10E0" w:rsidRPr="00813076" w:rsidRDefault="00CF6DC2" w:rsidP="002D10E0">
      <w:pPr>
        <w:widowControl w:val="0"/>
        <w:autoSpaceDE w:val="0"/>
        <w:autoSpaceDN w:val="0"/>
        <w:adjustRightInd w:val="0"/>
        <w:ind w:firstLine="709"/>
        <w:jc w:val="both"/>
        <w:rPr>
          <w:sz w:val="24"/>
          <w:szCs w:val="24"/>
        </w:rPr>
      </w:pPr>
      <w:r w:rsidRPr="00813076">
        <w:rPr>
          <w:sz w:val="24"/>
          <w:szCs w:val="24"/>
        </w:rPr>
        <w:t>-</w:t>
      </w:r>
      <w:r w:rsidR="002D10E0" w:rsidRPr="00813076">
        <w:rPr>
          <w:sz w:val="24"/>
          <w:szCs w:val="24"/>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Pr="00813076">
        <w:rPr>
          <w:sz w:val="24"/>
          <w:szCs w:val="24"/>
        </w:rPr>
        <w:t>Земельного кодекса</w:t>
      </w:r>
      <w:r w:rsidR="002D10E0" w:rsidRPr="00813076">
        <w:rPr>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Pr="00813076">
        <w:rPr>
          <w:sz w:val="24"/>
          <w:szCs w:val="24"/>
        </w:rPr>
        <w:t>Земельного кодекса</w:t>
      </w:r>
      <w:r w:rsidR="002D10E0" w:rsidRPr="00813076">
        <w:rPr>
          <w:sz w:val="24"/>
          <w:szCs w:val="24"/>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sidRPr="00813076">
        <w:rPr>
          <w:sz w:val="24"/>
          <w:szCs w:val="24"/>
        </w:rPr>
        <w:t>Земельного кодекса</w:t>
      </w:r>
      <w:r w:rsidR="002D10E0" w:rsidRPr="00813076">
        <w:rPr>
          <w:sz w:val="24"/>
          <w:szCs w:val="24"/>
        </w:rPr>
        <w:t>;</w:t>
      </w:r>
    </w:p>
    <w:p w:rsidR="002D10E0" w:rsidRPr="00813076" w:rsidRDefault="00CF6DC2" w:rsidP="002D10E0">
      <w:pPr>
        <w:widowControl w:val="0"/>
        <w:autoSpaceDE w:val="0"/>
        <w:autoSpaceDN w:val="0"/>
        <w:adjustRightInd w:val="0"/>
        <w:ind w:firstLine="709"/>
        <w:jc w:val="both"/>
        <w:rPr>
          <w:sz w:val="24"/>
          <w:szCs w:val="24"/>
        </w:rPr>
      </w:pPr>
      <w:r w:rsidRPr="00813076">
        <w:rPr>
          <w:sz w:val="24"/>
          <w:szCs w:val="24"/>
        </w:rPr>
        <w:t>-</w:t>
      </w:r>
      <w:r w:rsidR="002D10E0" w:rsidRPr="00813076">
        <w:rPr>
          <w:sz w:val="24"/>
          <w:szCs w:val="24"/>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Pr="00813076">
        <w:rPr>
          <w:sz w:val="24"/>
          <w:szCs w:val="24"/>
        </w:rPr>
        <w:t xml:space="preserve"> Земельного кодекса </w:t>
      </w:r>
      <w:r w:rsidR="002D10E0" w:rsidRPr="00813076">
        <w:rPr>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D10E0" w:rsidRPr="00813076" w:rsidRDefault="00CF6DC2" w:rsidP="002D10E0">
      <w:pPr>
        <w:widowControl w:val="0"/>
        <w:autoSpaceDE w:val="0"/>
        <w:autoSpaceDN w:val="0"/>
        <w:adjustRightInd w:val="0"/>
        <w:ind w:firstLine="709"/>
        <w:jc w:val="both"/>
        <w:rPr>
          <w:sz w:val="24"/>
          <w:szCs w:val="24"/>
        </w:rPr>
      </w:pPr>
      <w:r w:rsidRPr="00813076">
        <w:rPr>
          <w:sz w:val="24"/>
          <w:szCs w:val="24"/>
        </w:rPr>
        <w:t>-</w:t>
      </w:r>
      <w:r w:rsidR="002D10E0" w:rsidRPr="00813076">
        <w:rPr>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D10E0" w:rsidRPr="00813076" w:rsidRDefault="00CF6DC2" w:rsidP="002D10E0">
      <w:pPr>
        <w:widowControl w:val="0"/>
        <w:autoSpaceDE w:val="0"/>
        <w:autoSpaceDN w:val="0"/>
        <w:adjustRightInd w:val="0"/>
        <w:ind w:firstLine="709"/>
        <w:jc w:val="both"/>
        <w:rPr>
          <w:sz w:val="24"/>
          <w:szCs w:val="24"/>
        </w:rPr>
      </w:pPr>
      <w:r w:rsidRPr="00813076">
        <w:rPr>
          <w:sz w:val="24"/>
          <w:szCs w:val="24"/>
        </w:rPr>
        <w:t>-</w:t>
      </w:r>
      <w:r w:rsidR="002D10E0" w:rsidRPr="00813076">
        <w:rPr>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Pr="00813076">
        <w:rPr>
          <w:sz w:val="24"/>
          <w:szCs w:val="24"/>
        </w:rPr>
        <w:t>Земельного кодекса</w:t>
      </w:r>
      <w:r w:rsidR="002D10E0" w:rsidRPr="00813076">
        <w:rPr>
          <w:sz w:val="24"/>
          <w:szCs w:val="24"/>
        </w:rPr>
        <w:t>;</w:t>
      </w:r>
    </w:p>
    <w:p w:rsidR="002D10E0" w:rsidRPr="00813076" w:rsidRDefault="00CF6DC2" w:rsidP="002D10E0">
      <w:pPr>
        <w:widowControl w:val="0"/>
        <w:autoSpaceDE w:val="0"/>
        <w:autoSpaceDN w:val="0"/>
        <w:adjustRightInd w:val="0"/>
        <w:ind w:firstLine="709"/>
        <w:jc w:val="both"/>
        <w:rPr>
          <w:sz w:val="24"/>
          <w:szCs w:val="24"/>
        </w:rPr>
      </w:pPr>
      <w:r w:rsidRPr="00813076">
        <w:rPr>
          <w:sz w:val="24"/>
          <w:szCs w:val="24"/>
        </w:rPr>
        <w:t>-</w:t>
      </w:r>
      <w:r w:rsidR="002D10E0" w:rsidRPr="00813076">
        <w:rPr>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D10E0" w:rsidRPr="00813076" w:rsidRDefault="00CF6DC2" w:rsidP="002D10E0">
      <w:pPr>
        <w:widowControl w:val="0"/>
        <w:autoSpaceDE w:val="0"/>
        <w:autoSpaceDN w:val="0"/>
        <w:adjustRightInd w:val="0"/>
        <w:ind w:firstLine="709"/>
        <w:jc w:val="both"/>
        <w:rPr>
          <w:sz w:val="24"/>
          <w:szCs w:val="24"/>
        </w:rPr>
      </w:pPr>
      <w:r w:rsidRPr="00813076">
        <w:rPr>
          <w:sz w:val="24"/>
          <w:szCs w:val="24"/>
        </w:rPr>
        <w:t>-</w:t>
      </w:r>
      <w:r w:rsidR="002D10E0" w:rsidRPr="00813076">
        <w:rPr>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D10E0" w:rsidRPr="00813076" w:rsidRDefault="00CF6DC2" w:rsidP="002D10E0">
      <w:pPr>
        <w:widowControl w:val="0"/>
        <w:autoSpaceDE w:val="0"/>
        <w:autoSpaceDN w:val="0"/>
        <w:adjustRightInd w:val="0"/>
        <w:ind w:firstLine="709"/>
        <w:jc w:val="both"/>
        <w:rPr>
          <w:sz w:val="24"/>
          <w:szCs w:val="24"/>
        </w:rPr>
      </w:pPr>
      <w:r w:rsidRPr="00813076">
        <w:rPr>
          <w:sz w:val="24"/>
          <w:szCs w:val="24"/>
        </w:rPr>
        <w:t>-</w:t>
      </w:r>
      <w:r w:rsidR="002D10E0" w:rsidRPr="00813076">
        <w:rPr>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174DF5" w:rsidRPr="00813076">
        <w:rPr>
          <w:sz w:val="24"/>
          <w:szCs w:val="24"/>
        </w:rPr>
        <w:t>Республики Бурятия</w:t>
      </w:r>
      <w:r w:rsidR="002D10E0" w:rsidRPr="00813076">
        <w:rPr>
          <w:sz w:val="24"/>
          <w:szCs w:val="24"/>
        </w:rPr>
        <w:t xml:space="preserve"> и с заявлением о предоставлении земельного участка обратилось лицо, не уполномоченное на строительство этих здания, сооружения;</w:t>
      </w:r>
    </w:p>
    <w:p w:rsidR="002D10E0" w:rsidRPr="00813076" w:rsidRDefault="00CF6DC2" w:rsidP="002D10E0">
      <w:pPr>
        <w:widowControl w:val="0"/>
        <w:autoSpaceDE w:val="0"/>
        <w:autoSpaceDN w:val="0"/>
        <w:adjustRightInd w:val="0"/>
        <w:ind w:firstLine="709"/>
        <w:jc w:val="both"/>
        <w:rPr>
          <w:sz w:val="24"/>
          <w:szCs w:val="24"/>
        </w:rPr>
      </w:pPr>
      <w:r w:rsidRPr="00813076">
        <w:rPr>
          <w:sz w:val="24"/>
          <w:szCs w:val="24"/>
        </w:rPr>
        <w:t>-</w:t>
      </w:r>
      <w:r w:rsidR="002D10E0" w:rsidRPr="00813076">
        <w:rPr>
          <w:sz w:val="24"/>
          <w:szCs w:val="24"/>
        </w:rPr>
        <w:t xml:space="preserve"> предоставление земельного участка на заявленном виде прав не допускается;</w:t>
      </w:r>
    </w:p>
    <w:p w:rsidR="002D10E0" w:rsidRPr="00813076" w:rsidRDefault="00CF6DC2" w:rsidP="002D10E0">
      <w:pPr>
        <w:widowControl w:val="0"/>
        <w:autoSpaceDE w:val="0"/>
        <w:autoSpaceDN w:val="0"/>
        <w:adjustRightInd w:val="0"/>
        <w:ind w:firstLine="709"/>
        <w:jc w:val="both"/>
        <w:rPr>
          <w:sz w:val="24"/>
          <w:szCs w:val="24"/>
        </w:rPr>
      </w:pPr>
      <w:r w:rsidRPr="00813076">
        <w:rPr>
          <w:sz w:val="24"/>
          <w:szCs w:val="24"/>
        </w:rPr>
        <w:t>-</w:t>
      </w:r>
      <w:r w:rsidR="002D10E0" w:rsidRPr="00813076">
        <w:rPr>
          <w:sz w:val="24"/>
          <w:szCs w:val="24"/>
        </w:rPr>
        <w:t xml:space="preserve"> в отношении земельного участка, указанного в заявлении о его предоставлении, не установлен вид разрешенного использования;</w:t>
      </w:r>
    </w:p>
    <w:p w:rsidR="002D10E0" w:rsidRPr="00813076" w:rsidRDefault="00CF6DC2" w:rsidP="002D10E0">
      <w:pPr>
        <w:widowControl w:val="0"/>
        <w:autoSpaceDE w:val="0"/>
        <w:autoSpaceDN w:val="0"/>
        <w:adjustRightInd w:val="0"/>
        <w:ind w:firstLine="709"/>
        <w:jc w:val="both"/>
        <w:rPr>
          <w:sz w:val="24"/>
          <w:szCs w:val="24"/>
        </w:rPr>
      </w:pPr>
      <w:r w:rsidRPr="00813076">
        <w:rPr>
          <w:sz w:val="24"/>
          <w:szCs w:val="24"/>
        </w:rPr>
        <w:t>-</w:t>
      </w:r>
      <w:r w:rsidR="002D10E0" w:rsidRPr="00813076">
        <w:rPr>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2D10E0" w:rsidRPr="00813076" w:rsidRDefault="00CF6DC2" w:rsidP="002D10E0">
      <w:pPr>
        <w:widowControl w:val="0"/>
        <w:autoSpaceDE w:val="0"/>
        <w:autoSpaceDN w:val="0"/>
        <w:adjustRightInd w:val="0"/>
        <w:ind w:firstLine="709"/>
        <w:jc w:val="both"/>
        <w:rPr>
          <w:sz w:val="24"/>
          <w:szCs w:val="24"/>
        </w:rPr>
      </w:pPr>
      <w:r w:rsidRPr="00813076">
        <w:rPr>
          <w:sz w:val="24"/>
          <w:szCs w:val="24"/>
        </w:rPr>
        <w:t>-</w:t>
      </w:r>
      <w:r w:rsidR="002D10E0" w:rsidRPr="00813076">
        <w:rPr>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71491" w:rsidRPr="00813076" w:rsidRDefault="00CF6DC2" w:rsidP="002D10E0">
      <w:pPr>
        <w:widowControl w:val="0"/>
        <w:autoSpaceDE w:val="0"/>
        <w:autoSpaceDN w:val="0"/>
        <w:adjustRightInd w:val="0"/>
        <w:ind w:firstLine="709"/>
        <w:jc w:val="both"/>
        <w:rPr>
          <w:sz w:val="24"/>
          <w:szCs w:val="24"/>
        </w:rPr>
      </w:pPr>
      <w:r w:rsidRPr="00813076">
        <w:rPr>
          <w:sz w:val="24"/>
          <w:szCs w:val="24"/>
        </w:rPr>
        <w:t>-</w:t>
      </w:r>
      <w:r w:rsidR="002D10E0" w:rsidRPr="00813076">
        <w:rPr>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w:t>
      </w:r>
      <w:r w:rsidR="002D10E0" w:rsidRPr="00813076">
        <w:rPr>
          <w:sz w:val="24"/>
          <w:szCs w:val="24"/>
        </w:rPr>
        <w:lastRenderedPageBreak/>
        <w:t>связи с признанием многоквартирного дома, который расположен на таком земельном участке, аварийным и подлежащим сносу или реконструкции</w:t>
      </w:r>
      <w:r w:rsidR="00871491" w:rsidRPr="00813076">
        <w:rPr>
          <w:sz w:val="24"/>
          <w:szCs w:val="24"/>
        </w:rPr>
        <w:t>.</w:t>
      </w:r>
    </w:p>
    <w:p w:rsidR="005869A0" w:rsidRPr="00813076" w:rsidRDefault="00CF6DC2" w:rsidP="00953134">
      <w:pPr>
        <w:widowControl w:val="0"/>
        <w:autoSpaceDE w:val="0"/>
        <w:autoSpaceDN w:val="0"/>
        <w:adjustRightInd w:val="0"/>
        <w:ind w:firstLine="709"/>
        <w:jc w:val="both"/>
        <w:rPr>
          <w:sz w:val="24"/>
          <w:szCs w:val="24"/>
        </w:rPr>
      </w:pPr>
      <w:r w:rsidRPr="00813076">
        <w:rPr>
          <w:sz w:val="24"/>
          <w:szCs w:val="24"/>
        </w:rPr>
        <w:t xml:space="preserve">2.8.2.2. </w:t>
      </w:r>
      <w:r w:rsidR="00ED7083" w:rsidRPr="00813076">
        <w:rPr>
          <w:sz w:val="24"/>
          <w:szCs w:val="24"/>
        </w:rPr>
        <w:t>Уполномоченный орган</w:t>
      </w:r>
      <w:r w:rsidR="005869A0" w:rsidRPr="00813076">
        <w:rPr>
          <w:sz w:val="24"/>
          <w:szCs w:val="24"/>
        </w:rPr>
        <w:t xml:space="preserve"> принимает решение об отказе в предоставлении земельного участка </w:t>
      </w:r>
      <w:r w:rsidR="00D255DE" w:rsidRPr="00813076">
        <w:rPr>
          <w:sz w:val="24"/>
          <w:szCs w:val="24"/>
        </w:rPr>
        <w:t xml:space="preserve">без проведения торгов </w:t>
      </w:r>
      <w:r w:rsidR="005869A0" w:rsidRPr="00813076">
        <w:rPr>
          <w:sz w:val="24"/>
          <w:szCs w:val="24"/>
        </w:rPr>
        <w:t xml:space="preserve">при наличии хотя бы одного из </w:t>
      </w:r>
      <w:r w:rsidR="00871491" w:rsidRPr="00813076">
        <w:rPr>
          <w:sz w:val="24"/>
          <w:szCs w:val="24"/>
        </w:rPr>
        <w:t xml:space="preserve">следующих </w:t>
      </w:r>
      <w:r w:rsidR="005869A0" w:rsidRPr="00813076">
        <w:rPr>
          <w:sz w:val="24"/>
          <w:szCs w:val="24"/>
        </w:rPr>
        <w:t>оснований</w:t>
      </w:r>
      <w:r w:rsidR="00871491" w:rsidRPr="00813076">
        <w:rPr>
          <w:sz w:val="24"/>
          <w:szCs w:val="24"/>
        </w:rPr>
        <w:t>:</w:t>
      </w:r>
    </w:p>
    <w:p w:rsidR="00871491" w:rsidRPr="00813076" w:rsidRDefault="00871491" w:rsidP="00871491">
      <w:pPr>
        <w:widowControl w:val="0"/>
        <w:autoSpaceDE w:val="0"/>
        <w:autoSpaceDN w:val="0"/>
        <w:adjustRightInd w:val="0"/>
        <w:ind w:firstLine="709"/>
        <w:jc w:val="both"/>
        <w:rPr>
          <w:color w:val="000000"/>
          <w:sz w:val="24"/>
          <w:szCs w:val="24"/>
        </w:rPr>
      </w:pPr>
      <w:r w:rsidRPr="00813076">
        <w:rPr>
          <w:color w:val="000000"/>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71491" w:rsidRPr="00813076" w:rsidRDefault="00871491" w:rsidP="00871491">
      <w:pPr>
        <w:widowControl w:val="0"/>
        <w:autoSpaceDE w:val="0"/>
        <w:autoSpaceDN w:val="0"/>
        <w:adjustRightInd w:val="0"/>
        <w:ind w:firstLine="709"/>
        <w:jc w:val="both"/>
        <w:rPr>
          <w:color w:val="000000"/>
          <w:sz w:val="24"/>
          <w:szCs w:val="24"/>
        </w:rPr>
      </w:pPr>
      <w:r w:rsidRPr="00813076">
        <w:rPr>
          <w:color w:val="000000"/>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w:t>
      </w:r>
      <w:r w:rsidR="00772806" w:rsidRPr="00813076">
        <w:rPr>
          <w:color w:val="000000"/>
          <w:sz w:val="24"/>
          <w:szCs w:val="24"/>
        </w:rPr>
        <w:t>емельного кодекса</w:t>
      </w:r>
      <w:r w:rsidRPr="00813076">
        <w:rPr>
          <w:color w:val="000000"/>
          <w:sz w:val="24"/>
          <w:szCs w:val="24"/>
        </w:rPr>
        <w:t>;</w:t>
      </w:r>
    </w:p>
    <w:p w:rsidR="00871491" w:rsidRPr="00813076" w:rsidRDefault="00871491" w:rsidP="00871491">
      <w:pPr>
        <w:widowControl w:val="0"/>
        <w:autoSpaceDE w:val="0"/>
        <w:autoSpaceDN w:val="0"/>
        <w:adjustRightInd w:val="0"/>
        <w:ind w:firstLine="709"/>
        <w:jc w:val="both"/>
        <w:rPr>
          <w:sz w:val="24"/>
          <w:szCs w:val="24"/>
        </w:rPr>
      </w:pPr>
      <w:r w:rsidRPr="00813076">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71491" w:rsidRPr="00813076" w:rsidRDefault="00871491" w:rsidP="00871491">
      <w:pPr>
        <w:widowControl w:val="0"/>
        <w:autoSpaceDE w:val="0"/>
        <w:autoSpaceDN w:val="0"/>
        <w:adjustRightInd w:val="0"/>
        <w:ind w:firstLine="709"/>
        <w:jc w:val="both"/>
        <w:rPr>
          <w:color w:val="000000"/>
          <w:sz w:val="24"/>
          <w:szCs w:val="24"/>
        </w:rPr>
      </w:pPr>
      <w:r w:rsidRPr="00813076">
        <w:rPr>
          <w:color w:val="000000"/>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w:t>
      </w:r>
      <w:r w:rsidR="00CC6F57" w:rsidRPr="00813076">
        <w:rPr>
          <w:color w:val="000000"/>
          <w:sz w:val="24"/>
          <w:szCs w:val="24"/>
        </w:rPr>
        <w:t>статьи 39.36 Земельного кодекса</w:t>
      </w:r>
      <w:r w:rsidRPr="00813076">
        <w:rPr>
          <w:color w:val="000000"/>
          <w:sz w:val="24"/>
          <w:szCs w:val="24"/>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71491" w:rsidRPr="00813076" w:rsidRDefault="00871491" w:rsidP="00871491">
      <w:pPr>
        <w:widowControl w:val="0"/>
        <w:autoSpaceDE w:val="0"/>
        <w:autoSpaceDN w:val="0"/>
        <w:adjustRightInd w:val="0"/>
        <w:ind w:firstLine="709"/>
        <w:jc w:val="both"/>
        <w:rPr>
          <w:color w:val="000000"/>
          <w:sz w:val="24"/>
          <w:szCs w:val="24"/>
        </w:rPr>
      </w:pPr>
      <w:r w:rsidRPr="00813076">
        <w:rPr>
          <w:color w:val="000000"/>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71491" w:rsidRPr="00813076" w:rsidRDefault="00871491" w:rsidP="00871491">
      <w:pPr>
        <w:widowControl w:val="0"/>
        <w:autoSpaceDE w:val="0"/>
        <w:autoSpaceDN w:val="0"/>
        <w:adjustRightInd w:val="0"/>
        <w:ind w:firstLine="709"/>
        <w:jc w:val="both"/>
        <w:rPr>
          <w:color w:val="000000"/>
          <w:sz w:val="24"/>
          <w:szCs w:val="24"/>
        </w:rPr>
      </w:pPr>
      <w:r w:rsidRPr="00813076">
        <w:rPr>
          <w:color w:val="000000"/>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71491" w:rsidRPr="00813076" w:rsidRDefault="00871491" w:rsidP="00871491">
      <w:pPr>
        <w:widowControl w:val="0"/>
        <w:autoSpaceDE w:val="0"/>
        <w:autoSpaceDN w:val="0"/>
        <w:adjustRightInd w:val="0"/>
        <w:ind w:firstLine="709"/>
        <w:jc w:val="both"/>
        <w:rPr>
          <w:color w:val="000000"/>
          <w:sz w:val="24"/>
          <w:szCs w:val="24"/>
        </w:rPr>
      </w:pPr>
      <w:r w:rsidRPr="00813076">
        <w:rPr>
          <w:color w:val="000000"/>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71491" w:rsidRPr="00813076" w:rsidRDefault="00871491" w:rsidP="00871491">
      <w:pPr>
        <w:widowControl w:val="0"/>
        <w:autoSpaceDE w:val="0"/>
        <w:autoSpaceDN w:val="0"/>
        <w:adjustRightInd w:val="0"/>
        <w:ind w:firstLine="709"/>
        <w:jc w:val="both"/>
        <w:rPr>
          <w:color w:val="000000"/>
          <w:sz w:val="24"/>
          <w:szCs w:val="24"/>
        </w:rPr>
      </w:pPr>
      <w:r w:rsidRPr="00813076">
        <w:rPr>
          <w:color w:val="000000"/>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71491" w:rsidRPr="00813076" w:rsidRDefault="00871491" w:rsidP="00871491">
      <w:pPr>
        <w:widowControl w:val="0"/>
        <w:autoSpaceDE w:val="0"/>
        <w:autoSpaceDN w:val="0"/>
        <w:adjustRightInd w:val="0"/>
        <w:ind w:firstLine="709"/>
        <w:jc w:val="both"/>
        <w:rPr>
          <w:color w:val="000000"/>
          <w:sz w:val="24"/>
          <w:szCs w:val="24"/>
        </w:rPr>
      </w:pPr>
      <w:r w:rsidRPr="00813076">
        <w:rPr>
          <w:color w:val="000000"/>
          <w:sz w:val="24"/>
          <w:szCs w:val="24"/>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71491" w:rsidRPr="00813076" w:rsidRDefault="00871491" w:rsidP="00871491">
      <w:pPr>
        <w:widowControl w:val="0"/>
        <w:autoSpaceDE w:val="0"/>
        <w:autoSpaceDN w:val="0"/>
        <w:adjustRightInd w:val="0"/>
        <w:ind w:firstLine="709"/>
        <w:jc w:val="both"/>
        <w:rPr>
          <w:color w:val="000000"/>
          <w:sz w:val="24"/>
          <w:szCs w:val="24"/>
        </w:rPr>
      </w:pPr>
      <w:r w:rsidRPr="00813076">
        <w:rPr>
          <w:color w:val="000000"/>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71491" w:rsidRPr="00813076" w:rsidRDefault="00871491" w:rsidP="00871491">
      <w:pPr>
        <w:widowControl w:val="0"/>
        <w:autoSpaceDE w:val="0"/>
        <w:autoSpaceDN w:val="0"/>
        <w:adjustRightInd w:val="0"/>
        <w:ind w:firstLine="709"/>
        <w:jc w:val="both"/>
        <w:rPr>
          <w:color w:val="000000"/>
          <w:sz w:val="24"/>
          <w:szCs w:val="24"/>
        </w:rPr>
      </w:pPr>
      <w:r w:rsidRPr="00813076">
        <w:rPr>
          <w:color w:val="000000"/>
          <w:sz w:val="24"/>
          <w:szCs w:val="24"/>
        </w:rPr>
        <w:t xml:space="preserve">11) указанный в заявлении о предоставлении земельного участка земельный участок является предметом аукциона, извещение </w:t>
      </w:r>
      <w:r w:rsidR="00813076" w:rsidRPr="00813076">
        <w:rPr>
          <w:color w:val="000000"/>
          <w:sz w:val="24"/>
          <w:szCs w:val="24"/>
        </w:rPr>
        <w:t>о проведении,</w:t>
      </w:r>
      <w:r w:rsidRPr="00813076">
        <w:rPr>
          <w:color w:val="000000"/>
          <w:sz w:val="24"/>
          <w:szCs w:val="24"/>
        </w:rPr>
        <w:t xml:space="preserve"> которого размещено в соответствии с пунктом 19 статьи 39.11 З</w:t>
      </w:r>
      <w:r w:rsidR="00772806" w:rsidRPr="00813076">
        <w:rPr>
          <w:color w:val="000000"/>
          <w:sz w:val="24"/>
          <w:szCs w:val="24"/>
        </w:rPr>
        <w:t>емельного кодекса</w:t>
      </w:r>
      <w:r w:rsidRPr="00813076">
        <w:rPr>
          <w:color w:val="000000"/>
          <w:sz w:val="24"/>
          <w:szCs w:val="24"/>
        </w:rPr>
        <w:t>;</w:t>
      </w:r>
    </w:p>
    <w:p w:rsidR="00871491" w:rsidRPr="00813076" w:rsidRDefault="00871491" w:rsidP="00871491">
      <w:pPr>
        <w:widowControl w:val="0"/>
        <w:autoSpaceDE w:val="0"/>
        <w:autoSpaceDN w:val="0"/>
        <w:adjustRightInd w:val="0"/>
        <w:ind w:firstLine="709"/>
        <w:jc w:val="both"/>
        <w:rPr>
          <w:color w:val="000000"/>
          <w:sz w:val="24"/>
          <w:szCs w:val="24"/>
        </w:rPr>
      </w:pPr>
      <w:r w:rsidRPr="00813076">
        <w:rPr>
          <w:color w:val="000000"/>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w:t>
      </w:r>
      <w:r w:rsidR="00772806" w:rsidRPr="00813076">
        <w:rPr>
          <w:color w:val="000000"/>
          <w:sz w:val="24"/>
          <w:szCs w:val="24"/>
        </w:rPr>
        <w:t>емельного кодекса</w:t>
      </w:r>
      <w:r w:rsidRPr="00813076">
        <w:rPr>
          <w:color w:val="000000"/>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w:t>
      </w:r>
      <w:r w:rsidR="00772806" w:rsidRPr="00813076">
        <w:rPr>
          <w:color w:val="000000"/>
          <w:sz w:val="24"/>
          <w:szCs w:val="24"/>
        </w:rPr>
        <w:t>емельного кодекса</w:t>
      </w:r>
      <w:r w:rsidRPr="00813076">
        <w:rPr>
          <w:color w:val="000000"/>
          <w:sz w:val="24"/>
          <w:szCs w:val="24"/>
        </w:rPr>
        <w:t xml:space="preserve"> и уполномоченным органом не принято решение об отказе в проведении этого аукциона по основаниям, предусмотренным пунктом 8 статьи 39.11 З</w:t>
      </w:r>
      <w:r w:rsidR="00772806" w:rsidRPr="00813076">
        <w:rPr>
          <w:color w:val="000000"/>
          <w:sz w:val="24"/>
          <w:szCs w:val="24"/>
        </w:rPr>
        <w:t>емельного кодекса</w:t>
      </w:r>
      <w:r w:rsidRPr="00813076">
        <w:rPr>
          <w:color w:val="000000"/>
          <w:sz w:val="24"/>
          <w:szCs w:val="24"/>
        </w:rPr>
        <w:t>;</w:t>
      </w:r>
    </w:p>
    <w:p w:rsidR="00871491" w:rsidRPr="00813076" w:rsidRDefault="00871491" w:rsidP="00871491">
      <w:pPr>
        <w:widowControl w:val="0"/>
        <w:autoSpaceDE w:val="0"/>
        <w:autoSpaceDN w:val="0"/>
        <w:adjustRightInd w:val="0"/>
        <w:ind w:firstLine="709"/>
        <w:jc w:val="both"/>
        <w:rPr>
          <w:color w:val="000000"/>
          <w:sz w:val="24"/>
          <w:szCs w:val="24"/>
        </w:rPr>
      </w:pPr>
      <w:r w:rsidRPr="00813076">
        <w:rPr>
          <w:color w:val="000000"/>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71491" w:rsidRPr="00813076" w:rsidRDefault="00871491" w:rsidP="00871491">
      <w:pPr>
        <w:widowControl w:val="0"/>
        <w:autoSpaceDE w:val="0"/>
        <w:autoSpaceDN w:val="0"/>
        <w:adjustRightInd w:val="0"/>
        <w:ind w:firstLine="709"/>
        <w:jc w:val="both"/>
        <w:rPr>
          <w:color w:val="000000"/>
          <w:sz w:val="24"/>
          <w:szCs w:val="24"/>
        </w:rPr>
      </w:pPr>
      <w:r w:rsidRPr="00813076">
        <w:rPr>
          <w:color w:val="000000"/>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71491" w:rsidRPr="00813076" w:rsidRDefault="00871491" w:rsidP="00871491">
      <w:pPr>
        <w:widowControl w:val="0"/>
        <w:autoSpaceDE w:val="0"/>
        <w:autoSpaceDN w:val="0"/>
        <w:adjustRightInd w:val="0"/>
        <w:ind w:firstLine="709"/>
        <w:jc w:val="both"/>
        <w:rPr>
          <w:color w:val="000000"/>
          <w:sz w:val="24"/>
          <w:szCs w:val="24"/>
        </w:rPr>
      </w:pPr>
      <w:r w:rsidRPr="00813076">
        <w:rPr>
          <w:color w:val="000000"/>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w:t>
      </w:r>
      <w:r w:rsidR="00772806" w:rsidRPr="00813076">
        <w:rPr>
          <w:color w:val="000000"/>
          <w:sz w:val="24"/>
          <w:szCs w:val="24"/>
        </w:rPr>
        <w:t>емельного кодекса</w:t>
      </w:r>
      <w:r w:rsidRPr="00813076">
        <w:rPr>
          <w:color w:val="000000"/>
          <w:sz w:val="24"/>
          <w:szCs w:val="24"/>
        </w:rPr>
        <w:t>;</w:t>
      </w:r>
    </w:p>
    <w:p w:rsidR="00871491" w:rsidRPr="00813076" w:rsidRDefault="00871491" w:rsidP="00871491">
      <w:pPr>
        <w:widowControl w:val="0"/>
        <w:autoSpaceDE w:val="0"/>
        <w:autoSpaceDN w:val="0"/>
        <w:adjustRightInd w:val="0"/>
        <w:ind w:firstLine="709"/>
        <w:jc w:val="both"/>
        <w:rPr>
          <w:sz w:val="24"/>
          <w:szCs w:val="24"/>
        </w:rPr>
      </w:pPr>
      <w:r w:rsidRPr="00813076">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71491" w:rsidRPr="00813076" w:rsidRDefault="00871491" w:rsidP="00871491">
      <w:pPr>
        <w:widowControl w:val="0"/>
        <w:autoSpaceDE w:val="0"/>
        <w:autoSpaceDN w:val="0"/>
        <w:adjustRightInd w:val="0"/>
        <w:ind w:firstLine="709"/>
        <w:jc w:val="both"/>
        <w:rPr>
          <w:color w:val="000000"/>
          <w:sz w:val="24"/>
          <w:szCs w:val="24"/>
        </w:rPr>
      </w:pPr>
      <w:r w:rsidRPr="00813076">
        <w:rPr>
          <w:color w:val="000000"/>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71491" w:rsidRPr="00813076" w:rsidRDefault="00871491" w:rsidP="00813076">
      <w:pPr>
        <w:widowControl w:val="0"/>
        <w:autoSpaceDE w:val="0"/>
        <w:autoSpaceDN w:val="0"/>
        <w:adjustRightInd w:val="0"/>
        <w:ind w:firstLine="709"/>
        <w:jc w:val="both"/>
        <w:rPr>
          <w:color w:val="000000"/>
          <w:sz w:val="24"/>
          <w:szCs w:val="24"/>
        </w:rPr>
      </w:pPr>
      <w:r w:rsidRPr="00813076">
        <w:rPr>
          <w:color w:val="000000"/>
          <w:sz w:val="24"/>
          <w:szCs w:val="24"/>
        </w:rPr>
        <w:t xml:space="preserve">18) указанный в заявлении о предоставлении земельного участка земельный участок </w:t>
      </w:r>
      <w:r w:rsidRPr="00813076">
        <w:rPr>
          <w:color w:val="000000"/>
          <w:sz w:val="24"/>
          <w:szCs w:val="24"/>
        </w:rPr>
        <w:lastRenderedPageBreak/>
        <w:t xml:space="preserve">предназначен для размещения здания, сооружения в соответствии с государственной программой Российской Федерации, государственной программой </w:t>
      </w:r>
      <w:r w:rsidR="009A5640" w:rsidRPr="00813076">
        <w:rPr>
          <w:color w:val="000000"/>
          <w:sz w:val="24"/>
          <w:szCs w:val="24"/>
        </w:rPr>
        <w:t xml:space="preserve">Республики Бурятия </w:t>
      </w:r>
      <w:r w:rsidRPr="00813076">
        <w:rPr>
          <w:color w:val="000000"/>
          <w:sz w:val="24"/>
          <w:szCs w:val="24"/>
        </w:rPr>
        <w:t>и с заявлением о предоставлении земельного участка обратилось лицо, не уполномоченное на строительство этих здания, сооружения;</w:t>
      </w:r>
    </w:p>
    <w:p w:rsidR="00871491" w:rsidRPr="00813076" w:rsidRDefault="00871491" w:rsidP="00813076">
      <w:pPr>
        <w:widowControl w:val="0"/>
        <w:autoSpaceDE w:val="0"/>
        <w:autoSpaceDN w:val="0"/>
        <w:adjustRightInd w:val="0"/>
        <w:ind w:firstLine="709"/>
        <w:jc w:val="both"/>
        <w:rPr>
          <w:color w:val="000000"/>
          <w:sz w:val="24"/>
          <w:szCs w:val="24"/>
        </w:rPr>
      </w:pPr>
      <w:r w:rsidRPr="00813076">
        <w:rPr>
          <w:color w:val="000000"/>
          <w:sz w:val="24"/>
          <w:szCs w:val="24"/>
        </w:rPr>
        <w:t>19) предоставление земельного участка на заявленном виде прав не допускается;</w:t>
      </w:r>
    </w:p>
    <w:p w:rsidR="00871491" w:rsidRPr="00813076" w:rsidRDefault="00871491" w:rsidP="00813076">
      <w:pPr>
        <w:widowControl w:val="0"/>
        <w:autoSpaceDE w:val="0"/>
        <w:autoSpaceDN w:val="0"/>
        <w:adjustRightInd w:val="0"/>
        <w:ind w:firstLine="709"/>
        <w:jc w:val="both"/>
        <w:rPr>
          <w:color w:val="000000"/>
          <w:sz w:val="24"/>
          <w:szCs w:val="24"/>
        </w:rPr>
      </w:pPr>
      <w:r w:rsidRPr="00813076">
        <w:rPr>
          <w:color w:val="000000"/>
          <w:sz w:val="24"/>
          <w:szCs w:val="24"/>
        </w:rPr>
        <w:t>20) в отношении земельного участка, указанного в заявлении о его предоставлении, не установлен вид разрешенного использования;</w:t>
      </w:r>
    </w:p>
    <w:p w:rsidR="00871491" w:rsidRPr="00813076" w:rsidRDefault="00871491" w:rsidP="00813076">
      <w:pPr>
        <w:widowControl w:val="0"/>
        <w:autoSpaceDE w:val="0"/>
        <w:autoSpaceDN w:val="0"/>
        <w:adjustRightInd w:val="0"/>
        <w:ind w:firstLine="709"/>
        <w:jc w:val="both"/>
        <w:rPr>
          <w:color w:val="000000"/>
          <w:sz w:val="24"/>
          <w:szCs w:val="24"/>
        </w:rPr>
      </w:pPr>
      <w:r w:rsidRPr="00813076">
        <w:rPr>
          <w:color w:val="000000"/>
          <w:sz w:val="24"/>
          <w:szCs w:val="24"/>
        </w:rPr>
        <w:t>21) указанный в заявлении о предоставлении земельного участка земельный участок не отнесен к определенной категории земель;</w:t>
      </w:r>
    </w:p>
    <w:p w:rsidR="00871491" w:rsidRPr="00813076" w:rsidRDefault="00871491" w:rsidP="00813076">
      <w:pPr>
        <w:widowControl w:val="0"/>
        <w:autoSpaceDE w:val="0"/>
        <w:autoSpaceDN w:val="0"/>
        <w:adjustRightInd w:val="0"/>
        <w:ind w:firstLine="709"/>
        <w:jc w:val="both"/>
        <w:rPr>
          <w:color w:val="000000"/>
          <w:sz w:val="24"/>
          <w:szCs w:val="24"/>
        </w:rPr>
      </w:pPr>
      <w:r w:rsidRPr="00813076">
        <w:rPr>
          <w:color w:val="000000"/>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71491" w:rsidRPr="00813076" w:rsidRDefault="00871491" w:rsidP="00813076">
      <w:pPr>
        <w:widowControl w:val="0"/>
        <w:autoSpaceDE w:val="0"/>
        <w:autoSpaceDN w:val="0"/>
        <w:adjustRightInd w:val="0"/>
        <w:ind w:firstLine="709"/>
        <w:jc w:val="both"/>
        <w:rPr>
          <w:color w:val="000000"/>
          <w:sz w:val="24"/>
          <w:szCs w:val="24"/>
        </w:rPr>
      </w:pPr>
      <w:r w:rsidRPr="00813076">
        <w:rPr>
          <w:color w:val="000000"/>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71491" w:rsidRPr="00813076" w:rsidRDefault="00871491" w:rsidP="00813076">
      <w:pPr>
        <w:widowControl w:val="0"/>
        <w:autoSpaceDE w:val="0"/>
        <w:autoSpaceDN w:val="0"/>
        <w:adjustRightInd w:val="0"/>
        <w:ind w:firstLine="709"/>
        <w:jc w:val="both"/>
        <w:rPr>
          <w:color w:val="000000"/>
          <w:sz w:val="24"/>
          <w:szCs w:val="24"/>
        </w:rPr>
      </w:pPr>
      <w:r w:rsidRPr="00813076">
        <w:rPr>
          <w:color w:val="000000"/>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9E0DAA" w:rsidRPr="00813076">
        <w:rPr>
          <w:color w:val="000000"/>
          <w:sz w:val="24"/>
          <w:szCs w:val="24"/>
        </w:rPr>
        <w:t xml:space="preserve">от 24.07.2007 №221-ФЗ </w:t>
      </w:r>
      <w:r w:rsidRPr="00813076">
        <w:rPr>
          <w:color w:val="000000"/>
          <w:sz w:val="24"/>
          <w:szCs w:val="24"/>
        </w:rPr>
        <w:t>«О государственном кадастре недвижимости»;</w:t>
      </w:r>
    </w:p>
    <w:p w:rsidR="00871491" w:rsidRPr="00813076" w:rsidRDefault="00871491" w:rsidP="00813076">
      <w:pPr>
        <w:widowControl w:val="0"/>
        <w:autoSpaceDE w:val="0"/>
        <w:autoSpaceDN w:val="0"/>
        <w:adjustRightInd w:val="0"/>
        <w:ind w:firstLine="709"/>
        <w:jc w:val="both"/>
        <w:rPr>
          <w:color w:val="000000"/>
          <w:sz w:val="24"/>
          <w:szCs w:val="24"/>
        </w:rPr>
      </w:pPr>
      <w:r w:rsidRPr="00813076">
        <w:rPr>
          <w:color w:val="000000"/>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5869A0" w:rsidRPr="00813076" w:rsidRDefault="005869A0" w:rsidP="00813076">
      <w:pPr>
        <w:widowControl w:val="0"/>
        <w:autoSpaceDE w:val="0"/>
        <w:autoSpaceDN w:val="0"/>
        <w:adjustRightInd w:val="0"/>
        <w:ind w:firstLine="709"/>
        <w:jc w:val="center"/>
        <w:rPr>
          <w:b/>
          <w:sz w:val="24"/>
          <w:szCs w:val="24"/>
        </w:rPr>
      </w:pPr>
      <w:r w:rsidRPr="00813076">
        <w:rPr>
          <w:b/>
          <w:color w:val="000000"/>
          <w:sz w:val="24"/>
          <w:szCs w:val="24"/>
        </w:rPr>
        <w:t xml:space="preserve">2.9. </w:t>
      </w:r>
      <w:r w:rsidRPr="00813076">
        <w:rPr>
          <w:b/>
          <w:sz w:val="24"/>
          <w:szCs w:val="24"/>
        </w:rPr>
        <w:t xml:space="preserve">Перечень услуг, которые являются необходимыми и обязательными для предоставления </w:t>
      </w:r>
      <w:r w:rsidR="00581D5A" w:rsidRPr="00813076">
        <w:rPr>
          <w:b/>
          <w:sz w:val="24"/>
          <w:szCs w:val="24"/>
        </w:rPr>
        <w:t>муниципальной</w:t>
      </w:r>
      <w:r w:rsidRPr="00813076">
        <w:rPr>
          <w:b/>
          <w:sz w:val="24"/>
          <w:szCs w:val="24"/>
        </w:rPr>
        <w:t xml:space="preserve"> услуги, в том числе сведения о документе (документах), выдаваемом (выдаваемых) организациями, участвующими в предос</w:t>
      </w:r>
      <w:r w:rsidR="001D569D" w:rsidRPr="00813076">
        <w:rPr>
          <w:b/>
          <w:sz w:val="24"/>
          <w:szCs w:val="24"/>
        </w:rPr>
        <w:t xml:space="preserve">тавлении </w:t>
      </w:r>
      <w:r w:rsidR="00581D5A" w:rsidRPr="00813076">
        <w:rPr>
          <w:b/>
          <w:sz w:val="24"/>
          <w:szCs w:val="24"/>
        </w:rPr>
        <w:t>муниципальной</w:t>
      </w:r>
      <w:r w:rsidR="001D569D" w:rsidRPr="00813076">
        <w:rPr>
          <w:b/>
          <w:sz w:val="24"/>
          <w:szCs w:val="24"/>
        </w:rPr>
        <w:t xml:space="preserve"> услуги</w:t>
      </w:r>
    </w:p>
    <w:p w:rsidR="001D569D" w:rsidRPr="00813076" w:rsidRDefault="00CF6DC2" w:rsidP="00813076">
      <w:pPr>
        <w:widowControl w:val="0"/>
        <w:autoSpaceDE w:val="0"/>
        <w:autoSpaceDN w:val="0"/>
        <w:adjustRightInd w:val="0"/>
        <w:ind w:firstLine="709"/>
        <w:jc w:val="both"/>
        <w:rPr>
          <w:sz w:val="24"/>
          <w:szCs w:val="24"/>
        </w:rPr>
      </w:pPr>
      <w:r w:rsidRPr="00813076">
        <w:rPr>
          <w:sz w:val="24"/>
          <w:szCs w:val="24"/>
        </w:rPr>
        <w:t>При подаче заявления о предварительном согласовании предоставления земельного участка:</w:t>
      </w:r>
    </w:p>
    <w:p w:rsidR="00574486" w:rsidRPr="00813076" w:rsidRDefault="00574486" w:rsidP="00813076">
      <w:pPr>
        <w:widowControl w:val="0"/>
        <w:autoSpaceDE w:val="0"/>
        <w:autoSpaceDN w:val="0"/>
        <w:adjustRightInd w:val="0"/>
        <w:ind w:firstLine="709"/>
        <w:jc w:val="both"/>
        <w:rPr>
          <w:sz w:val="24"/>
          <w:szCs w:val="24"/>
        </w:rPr>
      </w:pPr>
      <w:r w:rsidRPr="00813076">
        <w:rPr>
          <w:sz w:val="24"/>
          <w:szCs w:val="24"/>
        </w:rPr>
        <w:t xml:space="preserve">Кадастровые работы </w:t>
      </w:r>
      <w:r w:rsidR="00A97519" w:rsidRPr="00813076">
        <w:rPr>
          <w:sz w:val="24"/>
          <w:szCs w:val="24"/>
        </w:rPr>
        <w:t>в целях образования земельного участка, либо кадастровы</w:t>
      </w:r>
      <w:r w:rsidR="002873A1" w:rsidRPr="00813076">
        <w:rPr>
          <w:sz w:val="24"/>
          <w:szCs w:val="24"/>
        </w:rPr>
        <w:t>е</w:t>
      </w:r>
      <w:r w:rsidR="00A97519" w:rsidRPr="00813076">
        <w:rPr>
          <w:sz w:val="24"/>
          <w:szCs w:val="24"/>
        </w:rPr>
        <w:t xml:space="preserve"> работ</w:t>
      </w:r>
      <w:r w:rsidR="002873A1" w:rsidRPr="00813076">
        <w:rPr>
          <w:sz w:val="24"/>
          <w:szCs w:val="24"/>
        </w:rPr>
        <w:t>ы</w:t>
      </w:r>
      <w:r w:rsidR="00A97519" w:rsidRPr="00813076">
        <w:rPr>
          <w:sz w:val="24"/>
          <w:szCs w:val="24"/>
        </w:rPr>
        <w:t>, необходимы</w:t>
      </w:r>
      <w:r w:rsidR="002873A1" w:rsidRPr="00813076">
        <w:rPr>
          <w:sz w:val="24"/>
          <w:szCs w:val="24"/>
        </w:rPr>
        <w:t>е</w:t>
      </w:r>
      <w:r w:rsidR="00A97519" w:rsidRPr="00813076">
        <w:rPr>
          <w:sz w:val="24"/>
          <w:szCs w:val="24"/>
        </w:rPr>
        <w:t xml:space="preserve"> для уточ</w:t>
      </w:r>
      <w:r w:rsidR="002873A1" w:rsidRPr="00813076">
        <w:rPr>
          <w:sz w:val="24"/>
          <w:szCs w:val="24"/>
        </w:rPr>
        <w:t>нения границ земельного участка</w:t>
      </w:r>
      <w:r w:rsidR="00A97519" w:rsidRPr="00813076">
        <w:rPr>
          <w:sz w:val="24"/>
          <w:szCs w:val="24"/>
        </w:rPr>
        <w:t>.</w:t>
      </w:r>
    </w:p>
    <w:p w:rsidR="00A37339" w:rsidRPr="00813076" w:rsidRDefault="00A37339" w:rsidP="00813076">
      <w:pPr>
        <w:widowControl w:val="0"/>
        <w:autoSpaceDE w:val="0"/>
        <w:autoSpaceDN w:val="0"/>
        <w:adjustRightInd w:val="0"/>
        <w:jc w:val="both"/>
        <w:rPr>
          <w:sz w:val="24"/>
          <w:szCs w:val="24"/>
        </w:rPr>
      </w:pPr>
    </w:p>
    <w:p w:rsidR="00953134" w:rsidRPr="00813076" w:rsidRDefault="00953134" w:rsidP="00813076">
      <w:pPr>
        <w:widowControl w:val="0"/>
        <w:autoSpaceDE w:val="0"/>
        <w:autoSpaceDN w:val="0"/>
        <w:adjustRightInd w:val="0"/>
        <w:jc w:val="center"/>
        <w:rPr>
          <w:b/>
          <w:sz w:val="24"/>
          <w:szCs w:val="24"/>
        </w:rPr>
      </w:pPr>
      <w:r w:rsidRPr="00813076">
        <w:rPr>
          <w:b/>
          <w:sz w:val="24"/>
          <w:szCs w:val="24"/>
        </w:rPr>
        <w:t>2.10. Порядок, размер и основания взимания государственной пошлины или иной платы, взимаемой за предос</w:t>
      </w:r>
      <w:r w:rsidR="001D569D" w:rsidRPr="00813076">
        <w:rPr>
          <w:b/>
          <w:sz w:val="24"/>
          <w:szCs w:val="24"/>
        </w:rPr>
        <w:t xml:space="preserve">тавление </w:t>
      </w:r>
      <w:r w:rsidR="00581D5A" w:rsidRPr="00813076">
        <w:rPr>
          <w:b/>
          <w:sz w:val="24"/>
          <w:szCs w:val="24"/>
        </w:rPr>
        <w:t>муниципальной</w:t>
      </w:r>
      <w:r w:rsidR="001D569D" w:rsidRPr="00813076">
        <w:rPr>
          <w:b/>
          <w:sz w:val="24"/>
          <w:szCs w:val="24"/>
        </w:rPr>
        <w:t xml:space="preserve"> услуги</w:t>
      </w:r>
    </w:p>
    <w:p w:rsidR="00953134" w:rsidRPr="00813076" w:rsidRDefault="00581D5A" w:rsidP="00813076">
      <w:pPr>
        <w:widowControl w:val="0"/>
        <w:autoSpaceDE w:val="0"/>
        <w:autoSpaceDN w:val="0"/>
        <w:adjustRightInd w:val="0"/>
        <w:ind w:firstLine="709"/>
        <w:jc w:val="both"/>
        <w:rPr>
          <w:sz w:val="24"/>
          <w:szCs w:val="24"/>
        </w:rPr>
      </w:pPr>
      <w:r w:rsidRPr="00813076">
        <w:rPr>
          <w:sz w:val="24"/>
          <w:szCs w:val="24"/>
        </w:rPr>
        <w:t>Муниципальная</w:t>
      </w:r>
      <w:r w:rsidR="00953134" w:rsidRPr="00813076">
        <w:rPr>
          <w:sz w:val="24"/>
          <w:szCs w:val="24"/>
        </w:rPr>
        <w:t xml:space="preserve"> услуга предоставляется без взимания государственной пошлины или иной платы.</w:t>
      </w:r>
    </w:p>
    <w:p w:rsidR="000F6E5C" w:rsidRPr="00813076" w:rsidRDefault="000F6E5C" w:rsidP="00813076">
      <w:pPr>
        <w:widowControl w:val="0"/>
        <w:autoSpaceDE w:val="0"/>
        <w:autoSpaceDN w:val="0"/>
        <w:adjustRightInd w:val="0"/>
        <w:ind w:firstLine="709"/>
        <w:jc w:val="both"/>
        <w:rPr>
          <w:sz w:val="24"/>
          <w:szCs w:val="24"/>
        </w:rPr>
      </w:pPr>
    </w:p>
    <w:p w:rsidR="000F6E5C" w:rsidRPr="00813076" w:rsidRDefault="000F6E5C" w:rsidP="00813076">
      <w:pPr>
        <w:widowControl w:val="0"/>
        <w:autoSpaceDE w:val="0"/>
        <w:autoSpaceDN w:val="0"/>
        <w:adjustRightInd w:val="0"/>
        <w:ind w:firstLine="540"/>
        <w:jc w:val="center"/>
        <w:rPr>
          <w:b/>
          <w:sz w:val="24"/>
          <w:szCs w:val="24"/>
        </w:rPr>
      </w:pPr>
      <w:r w:rsidRPr="00813076">
        <w:rPr>
          <w:b/>
          <w:sz w:val="24"/>
          <w:szCs w:val="24"/>
        </w:rPr>
        <w:t xml:space="preserve">2.11. Порядок, размер и основания взимания платы за предоставление </w:t>
      </w:r>
      <w:r w:rsidR="00581D5A" w:rsidRPr="00813076">
        <w:rPr>
          <w:b/>
          <w:sz w:val="24"/>
          <w:szCs w:val="24"/>
        </w:rPr>
        <w:t>муниципальной</w:t>
      </w:r>
      <w:r w:rsidRPr="00813076">
        <w:rPr>
          <w:b/>
          <w:sz w:val="24"/>
          <w:szCs w:val="24"/>
        </w:rPr>
        <w:t xml:space="preserve"> услуг</w:t>
      </w:r>
      <w:r w:rsidR="00581D5A" w:rsidRPr="00813076">
        <w:rPr>
          <w:b/>
          <w:sz w:val="24"/>
          <w:szCs w:val="24"/>
        </w:rPr>
        <w:t>и</w:t>
      </w:r>
      <w:r w:rsidRPr="00813076">
        <w:rPr>
          <w:b/>
          <w:sz w:val="24"/>
          <w:szCs w:val="24"/>
        </w:rPr>
        <w:t xml:space="preserve">, которые являются необходимыми и обязательными для предоставления </w:t>
      </w:r>
      <w:r w:rsidR="00581D5A" w:rsidRPr="00813076">
        <w:rPr>
          <w:b/>
          <w:sz w:val="24"/>
          <w:szCs w:val="24"/>
        </w:rPr>
        <w:t>муниципальной</w:t>
      </w:r>
      <w:r w:rsidRPr="00813076">
        <w:rPr>
          <w:b/>
          <w:sz w:val="24"/>
          <w:szCs w:val="24"/>
        </w:rPr>
        <w:t xml:space="preserve"> услуги</w:t>
      </w:r>
    </w:p>
    <w:p w:rsidR="000F6E5C" w:rsidRPr="00813076" w:rsidRDefault="000F6E5C" w:rsidP="00813076">
      <w:pPr>
        <w:widowControl w:val="0"/>
        <w:autoSpaceDE w:val="0"/>
        <w:autoSpaceDN w:val="0"/>
        <w:adjustRightInd w:val="0"/>
        <w:ind w:firstLine="540"/>
        <w:jc w:val="both"/>
        <w:rPr>
          <w:sz w:val="24"/>
          <w:szCs w:val="24"/>
        </w:rPr>
      </w:pPr>
      <w:r w:rsidRPr="00813076">
        <w:rPr>
          <w:sz w:val="24"/>
          <w:szCs w:val="24"/>
        </w:rPr>
        <w:t>Порядок, размер и основания взимания платы за кадастровые работы в целях образования земельного участка или уточнения границ земельного участка устанавливаются договором подряда на выполнение кадастровых работ.</w:t>
      </w:r>
    </w:p>
    <w:p w:rsidR="00953134" w:rsidRPr="00813076" w:rsidRDefault="00953134" w:rsidP="00813076">
      <w:pPr>
        <w:widowControl w:val="0"/>
        <w:autoSpaceDE w:val="0"/>
        <w:autoSpaceDN w:val="0"/>
        <w:adjustRightInd w:val="0"/>
        <w:jc w:val="center"/>
        <w:rPr>
          <w:b/>
          <w:sz w:val="24"/>
          <w:szCs w:val="24"/>
        </w:rPr>
      </w:pPr>
      <w:r w:rsidRPr="00813076">
        <w:rPr>
          <w:b/>
          <w:sz w:val="24"/>
          <w:szCs w:val="24"/>
        </w:rPr>
        <w:t>2.1</w:t>
      </w:r>
      <w:r w:rsidR="000F6E5C" w:rsidRPr="00813076">
        <w:rPr>
          <w:b/>
          <w:sz w:val="24"/>
          <w:szCs w:val="24"/>
        </w:rPr>
        <w:t>2</w:t>
      </w:r>
      <w:r w:rsidRPr="00813076">
        <w:rPr>
          <w:b/>
          <w:sz w:val="24"/>
          <w:szCs w:val="24"/>
        </w:rPr>
        <w:t xml:space="preserve">. Максимальный срок ожидания в очереди при подаче запроса о предоставлении </w:t>
      </w:r>
      <w:r w:rsidR="00305F6F" w:rsidRPr="00813076">
        <w:rPr>
          <w:b/>
          <w:sz w:val="24"/>
          <w:szCs w:val="24"/>
        </w:rPr>
        <w:t>муниципальной</w:t>
      </w:r>
      <w:r w:rsidRPr="00813076">
        <w:rPr>
          <w:b/>
          <w:sz w:val="24"/>
          <w:szCs w:val="24"/>
        </w:rPr>
        <w:t xml:space="preserve"> услуги и при получении результата предос</w:t>
      </w:r>
      <w:r w:rsidR="001D569D" w:rsidRPr="00813076">
        <w:rPr>
          <w:b/>
          <w:sz w:val="24"/>
          <w:szCs w:val="24"/>
        </w:rPr>
        <w:t xml:space="preserve">тавления </w:t>
      </w:r>
      <w:r w:rsidR="00305F6F" w:rsidRPr="00813076">
        <w:rPr>
          <w:b/>
          <w:sz w:val="24"/>
          <w:szCs w:val="24"/>
        </w:rPr>
        <w:t>муниципальной</w:t>
      </w:r>
      <w:r w:rsidR="001D569D" w:rsidRPr="00813076">
        <w:rPr>
          <w:b/>
          <w:sz w:val="24"/>
          <w:szCs w:val="24"/>
        </w:rPr>
        <w:t xml:space="preserve"> услуги</w:t>
      </w:r>
    </w:p>
    <w:p w:rsidR="00953134" w:rsidRPr="00813076" w:rsidRDefault="00953134" w:rsidP="00813076">
      <w:pPr>
        <w:widowControl w:val="0"/>
        <w:autoSpaceDE w:val="0"/>
        <w:autoSpaceDN w:val="0"/>
        <w:adjustRightInd w:val="0"/>
        <w:ind w:firstLine="709"/>
        <w:jc w:val="both"/>
        <w:rPr>
          <w:sz w:val="24"/>
          <w:szCs w:val="24"/>
        </w:rPr>
      </w:pPr>
      <w:r w:rsidRPr="00813076">
        <w:rPr>
          <w:sz w:val="24"/>
          <w:szCs w:val="24"/>
        </w:rPr>
        <w:t xml:space="preserve">Срок ожидания в очереди при подаче запроса о предоставлении </w:t>
      </w:r>
      <w:r w:rsidR="00683BAD" w:rsidRPr="00813076">
        <w:rPr>
          <w:sz w:val="24"/>
          <w:szCs w:val="24"/>
        </w:rPr>
        <w:t>муниципальной</w:t>
      </w:r>
      <w:r w:rsidRPr="00813076">
        <w:rPr>
          <w:sz w:val="24"/>
          <w:szCs w:val="24"/>
        </w:rPr>
        <w:t xml:space="preserve"> услуги и при получении результата предоставления </w:t>
      </w:r>
      <w:r w:rsidR="00683BAD" w:rsidRPr="00813076">
        <w:rPr>
          <w:sz w:val="24"/>
          <w:szCs w:val="24"/>
        </w:rPr>
        <w:t>муниципальной</w:t>
      </w:r>
      <w:r w:rsidRPr="00813076">
        <w:rPr>
          <w:sz w:val="24"/>
          <w:szCs w:val="24"/>
        </w:rPr>
        <w:t xml:space="preserve"> услуги не превышает 10 минут.</w:t>
      </w:r>
    </w:p>
    <w:p w:rsidR="001D569D" w:rsidRPr="00813076" w:rsidRDefault="001D569D" w:rsidP="00813076">
      <w:pPr>
        <w:widowControl w:val="0"/>
        <w:autoSpaceDE w:val="0"/>
        <w:autoSpaceDN w:val="0"/>
        <w:adjustRightInd w:val="0"/>
        <w:ind w:firstLine="709"/>
        <w:jc w:val="both"/>
        <w:rPr>
          <w:sz w:val="24"/>
          <w:szCs w:val="24"/>
        </w:rPr>
      </w:pPr>
    </w:p>
    <w:p w:rsidR="00953134" w:rsidRPr="00813076" w:rsidRDefault="00953134" w:rsidP="00813076">
      <w:pPr>
        <w:widowControl w:val="0"/>
        <w:autoSpaceDE w:val="0"/>
        <w:autoSpaceDN w:val="0"/>
        <w:adjustRightInd w:val="0"/>
        <w:jc w:val="center"/>
        <w:rPr>
          <w:b/>
          <w:sz w:val="24"/>
          <w:szCs w:val="24"/>
        </w:rPr>
      </w:pPr>
      <w:r w:rsidRPr="00813076">
        <w:rPr>
          <w:b/>
          <w:sz w:val="24"/>
          <w:szCs w:val="24"/>
        </w:rPr>
        <w:lastRenderedPageBreak/>
        <w:t>2.1</w:t>
      </w:r>
      <w:r w:rsidR="000F6E5C" w:rsidRPr="00813076">
        <w:rPr>
          <w:b/>
          <w:sz w:val="24"/>
          <w:szCs w:val="24"/>
        </w:rPr>
        <w:t>3</w:t>
      </w:r>
      <w:r w:rsidRPr="00813076">
        <w:rPr>
          <w:b/>
          <w:sz w:val="24"/>
          <w:szCs w:val="24"/>
        </w:rPr>
        <w:t xml:space="preserve">. Срок и порядок регистрации запроса заявителя о предоставлении </w:t>
      </w:r>
      <w:r w:rsidR="00683BAD" w:rsidRPr="00813076">
        <w:rPr>
          <w:b/>
          <w:sz w:val="24"/>
          <w:szCs w:val="24"/>
        </w:rPr>
        <w:t>муниципальной</w:t>
      </w:r>
      <w:r w:rsidRPr="00813076">
        <w:rPr>
          <w:b/>
          <w:sz w:val="24"/>
          <w:szCs w:val="24"/>
        </w:rPr>
        <w:t xml:space="preserve"> услуги, </w:t>
      </w:r>
      <w:r w:rsidR="001D569D" w:rsidRPr="00813076">
        <w:rPr>
          <w:b/>
          <w:sz w:val="24"/>
          <w:szCs w:val="24"/>
        </w:rPr>
        <w:t>в том числе в электронной форме</w:t>
      </w:r>
    </w:p>
    <w:p w:rsidR="00953134" w:rsidRPr="00813076" w:rsidRDefault="00953134" w:rsidP="00813076">
      <w:pPr>
        <w:widowControl w:val="0"/>
        <w:autoSpaceDE w:val="0"/>
        <w:autoSpaceDN w:val="0"/>
        <w:adjustRightInd w:val="0"/>
        <w:ind w:firstLine="709"/>
        <w:jc w:val="both"/>
        <w:rPr>
          <w:sz w:val="24"/>
          <w:szCs w:val="24"/>
        </w:rPr>
      </w:pPr>
      <w:r w:rsidRPr="00813076">
        <w:rPr>
          <w:sz w:val="24"/>
          <w:szCs w:val="24"/>
        </w:rPr>
        <w:t xml:space="preserve">Запрос заявителя регистрируется в порядке делопроизводства. Все письменные обращения заявителя подлежат регистрации в </w:t>
      </w:r>
      <w:r w:rsidR="00813076">
        <w:rPr>
          <w:sz w:val="24"/>
          <w:szCs w:val="24"/>
        </w:rPr>
        <w:t>журнале входящей документации</w:t>
      </w:r>
      <w:r w:rsidRPr="00813076">
        <w:rPr>
          <w:sz w:val="24"/>
          <w:szCs w:val="24"/>
        </w:rPr>
        <w:t xml:space="preserve"> в течение одного дня с момента их поступления в </w:t>
      </w:r>
      <w:r w:rsidR="00ED7083" w:rsidRPr="00813076">
        <w:rPr>
          <w:sz w:val="24"/>
          <w:szCs w:val="24"/>
        </w:rPr>
        <w:t>Уполномоченный орган</w:t>
      </w:r>
      <w:r w:rsidRPr="00813076">
        <w:rPr>
          <w:sz w:val="24"/>
          <w:szCs w:val="24"/>
        </w:rPr>
        <w:t>.</w:t>
      </w:r>
    </w:p>
    <w:p w:rsidR="001D569D" w:rsidRPr="00813076" w:rsidRDefault="001D569D" w:rsidP="00813076">
      <w:pPr>
        <w:widowControl w:val="0"/>
        <w:autoSpaceDE w:val="0"/>
        <w:autoSpaceDN w:val="0"/>
        <w:adjustRightInd w:val="0"/>
        <w:ind w:firstLine="709"/>
        <w:jc w:val="both"/>
        <w:rPr>
          <w:sz w:val="24"/>
          <w:szCs w:val="24"/>
        </w:rPr>
      </w:pPr>
    </w:p>
    <w:p w:rsidR="00953134" w:rsidRPr="00813076" w:rsidRDefault="00953134" w:rsidP="00813076">
      <w:pPr>
        <w:widowControl w:val="0"/>
        <w:autoSpaceDE w:val="0"/>
        <w:autoSpaceDN w:val="0"/>
        <w:adjustRightInd w:val="0"/>
        <w:jc w:val="center"/>
        <w:rPr>
          <w:b/>
          <w:sz w:val="24"/>
          <w:szCs w:val="24"/>
        </w:rPr>
      </w:pPr>
      <w:r w:rsidRPr="00813076">
        <w:rPr>
          <w:b/>
          <w:sz w:val="24"/>
          <w:szCs w:val="24"/>
        </w:rPr>
        <w:t>2.1</w:t>
      </w:r>
      <w:r w:rsidR="000F6E5C" w:rsidRPr="00813076">
        <w:rPr>
          <w:b/>
          <w:sz w:val="24"/>
          <w:szCs w:val="24"/>
        </w:rPr>
        <w:t>4</w:t>
      </w:r>
      <w:r w:rsidRPr="00813076">
        <w:rPr>
          <w:b/>
          <w:sz w:val="24"/>
          <w:szCs w:val="24"/>
        </w:rPr>
        <w:t xml:space="preserve">. Требования к помещениям, в которых предоставляется </w:t>
      </w:r>
      <w:r w:rsidR="00683BAD" w:rsidRPr="00813076">
        <w:rPr>
          <w:b/>
          <w:sz w:val="24"/>
          <w:szCs w:val="24"/>
        </w:rPr>
        <w:t>муниципальна</w:t>
      </w:r>
      <w:r w:rsidRPr="00813076">
        <w:rPr>
          <w:b/>
          <w:sz w:val="24"/>
          <w:szCs w:val="24"/>
        </w:rPr>
        <w:t>я услуга, к месту ожидания и приема заявителей, размещению и оформлению визуальной, текстовой и мультимедийной информации о поря</w:t>
      </w:r>
      <w:r w:rsidR="001D569D" w:rsidRPr="00813076">
        <w:rPr>
          <w:b/>
          <w:sz w:val="24"/>
          <w:szCs w:val="24"/>
        </w:rPr>
        <w:t>дке предоставления такой услуги</w:t>
      </w:r>
    </w:p>
    <w:p w:rsidR="005A5D86" w:rsidRPr="00813076" w:rsidRDefault="005A5D86" w:rsidP="00813076">
      <w:pPr>
        <w:widowControl w:val="0"/>
        <w:autoSpaceDE w:val="0"/>
        <w:autoSpaceDN w:val="0"/>
        <w:adjustRightInd w:val="0"/>
        <w:ind w:firstLine="709"/>
        <w:jc w:val="both"/>
        <w:rPr>
          <w:sz w:val="24"/>
          <w:szCs w:val="24"/>
        </w:rPr>
      </w:pPr>
      <w:r w:rsidRPr="00813076">
        <w:rPr>
          <w:sz w:val="24"/>
          <w:szCs w:val="24"/>
        </w:rPr>
        <w:t>2.1</w:t>
      </w:r>
      <w:r w:rsidR="000F6E5C" w:rsidRPr="00813076">
        <w:rPr>
          <w:sz w:val="24"/>
          <w:szCs w:val="24"/>
        </w:rPr>
        <w:t>4</w:t>
      </w:r>
      <w:r w:rsidRPr="00813076">
        <w:rPr>
          <w:sz w:val="24"/>
          <w:szCs w:val="24"/>
        </w:rPr>
        <w:t xml:space="preserve">.1. В </w:t>
      </w:r>
      <w:r w:rsidR="00683BAD" w:rsidRPr="00813076">
        <w:rPr>
          <w:sz w:val="24"/>
          <w:szCs w:val="24"/>
        </w:rPr>
        <w:t>Уполномоченном органе</w:t>
      </w:r>
      <w:r w:rsidRPr="00813076">
        <w:rPr>
          <w:sz w:val="24"/>
          <w:szCs w:val="24"/>
        </w:rPr>
        <w:t xml:space="preserve"> организуется рабочее место для непосредственного взаимодействия ведущих прием специалистов, ответственных за предоставление </w:t>
      </w:r>
      <w:r w:rsidR="00683BAD" w:rsidRPr="00813076">
        <w:rPr>
          <w:sz w:val="24"/>
          <w:szCs w:val="24"/>
        </w:rPr>
        <w:t>муниципальной</w:t>
      </w:r>
      <w:r w:rsidRPr="00813076">
        <w:rPr>
          <w:sz w:val="24"/>
          <w:szCs w:val="24"/>
        </w:rPr>
        <w:t xml:space="preserve"> услуги, с заявителями.</w:t>
      </w:r>
    </w:p>
    <w:p w:rsidR="005A5D86" w:rsidRPr="00813076" w:rsidRDefault="005A5D86" w:rsidP="00813076">
      <w:pPr>
        <w:widowControl w:val="0"/>
        <w:autoSpaceDE w:val="0"/>
        <w:autoSpaceDN w:val="0"/>
        <w:adjustRightInd w:val="0"/>
        <w:ind w:firstLine="709"/>
        <w:jc w:val="both"/>
        <w:rPr>
          <w:sz w:val="24"/>
          <w:szCs w:val="24"/>
        </w:rPr>
      </w:pPr>
      <w:r w:rsidRPr="00813076">
        <w:rPr>
          <w:sz w:val="24"/>
          <w:szCs w:val="24"/>
        </w:rPr>
        <w:t>2.1</w:t>
      </w:r>
      <w:r w:rsidR="000F6E5C" w:rsidRPr="00813076">
        <w:rPr>
          <w:sz w:val="24"/>
          <w:szCs w:val="24"/>
        </w:rPr>
        <w:t>4</w:t>
      </w:r>
      <w:r w:rsidRPr="00813076">
        <w:rPr>
          <w:sz w:val="24"/>
          <w:szCs w:val="24"/>
        </w:rPr>
        <w:t>.2.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53134" w:rsidRPr="00813076" w:rsidRDefault="005A5D86" w:rsidP="00813076">
      <w:pPr>
        <w:widowControl w:val="0"/>
        <w:autoSpaceDE w:val="0"/>
        <w:autoSpaceDN w:val="0"/>
        <w:adjustRightInd w:val="0"/>
        <w:ind w:firstLine="709"/>
        <w:jc w:val="both"/>
        <w:rPr>
          <w:sz w:val="24"/>
          <w:szCs w:val="24"/>
        </w:rPr>
      </w:pPr>
      <w:r w:rsidRPr="00813076">
        <w:rPr>
          <w:sz w:val="24"/>
          <w:szCs w:val="24"/>
        </w:rPr>
        <w:t>2.1</w:t>
      </w:r>
      <w:r w:rsidR="000F6E5C" w:rsidRPr="00813076">
        <w:rPr>
          <w:sz w:val="24"/>
          <w:szCs w:val="24"/>
        </w:rPr>
        <w:t>4</w:t>
      </w:r>
      <w:r w:rsidRPr="00813076">
        <w:rPr>
          <w:sz w:val="24"/>
          <w:szCs w:val="24"/>
        </w:rPr>
        <w:t xml:space="preserve">.3. 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w:t>
      </w:r>
      <w:r w:rsidR="00683BAD" w:rsidRPr="00813076">
        <w:rPr>
          <w:sz w:val="24"/>
          <w:szCs w:val="24"/>
        </w:rPr>
        <w:t>муниципальной</w:t>
      </w:r>
      <w:r w:rsidRPr="00813076">
        <w:rPr>
          <w:sz w:val="24"/>
          <w:szCs w:val="24"/>
        </w:rPr>
        <w:t xml:space="preserve"> услуги.</w:t>
      </w:r>
    </w:p>
    <w:p w:rsidR="001D569D" w:rsidRPr="00813076" w:rsidRDefault="001D569D" w:rsidP="00813076">
      <w:pPr>
        <w:widowControl w:val="0"/>
        <w:autoSpaceDE w:val="0"/>
        <w:autoSpaceDN w:val="0"/>
        <w:adjustRightInd w:val="0"/>
        <w:ind w:firstLine="709"/>
        <w:jc w:val="both"/>
        <w:rPr>
          <w:sz w:val="24"/>
          <w:szCs w:val="24"/>
        </w:rPr>
      </w:pPr>
    </w:p>
    <w:p w:rsidR="00953134" w:rsidRPr="00813076" w:rsidRDefault="00953134" w:rsidP="00813076">
      <w:pPr>
        <w:widowControl w:val="0"/>
        <w:autoSpaceDE w:val="0"/>
        <w:autoSpaceDN w:val="0"/>
        <w:adjustRightInd w:val="0"/>
        <w:jc w:val="center"/>
        <w:rPr>
          <w:b/>
          <w:sz w:val="24"/>
          <w:szCs w:val="24"/>
        </w:rPr>
      </w:pPr>
      <w:r w:rsidRPr="00813076">
        <w:rPr>
          <w:b/>
          <w:sz w:val="24"/>
          <w:szCs w:val="24"/>
        </w:rPr>
        <w:t>2.1</w:t>
      </w:r>
      <w:r w:rsidR="000F6E5C" w:rsidRPr="00813076">
        <w:rPr>
          <w:b/>
          <w:sz w:val="24"/>
          <w:szCs w:val="24"/>
        </w:rPr>
        <w:t>5</w:t>
      </w:r>
      <w:r w:rsidRPr="00813076">
        <w:rPr>
          <w:b/>
          <w:sz w:val="24"/>
          <w:szCs w:val="24"/>
        </w:rPr>
        <w:t xml:space="preserve">. Показатели доступности и качества </w:t>
      </w:r>
      <w:r w:rsidR="00683BAD" w:rsidRPr="00813076">
        <w:rPr>
          <w:b/>
          <w:sz w:val="24"/>
          <w:szCs w:val="24"/>
        </w:rPr>
        <w:t>муниципальной</w:t>
      </w:r>
      <w:r w:rsidRPr="00813076">
        <w:rPr>
          <w:b/>
          <w:sz w:val="24"/>
          <w:szCs w:val="24"/>
        </w:rPr>
        <w:t xml:space="preserve"> услуги.</w:t>
      </w:r>
    </w:p>
    <w:p w:rsidR="00953134" w:rsidRPr="00813076" w:rsidRDefault="00953134" w:rsidP="00813076">
      <w:pPr>
        <w:widowControl w:val="0"/>
        <w:autoSpaceDE w:val="0"/>
        <w:autoSpaceDN w:val="0"/>
        <w:adjustRightInd w:val="0"/>
        <w:ind w:firstLine="709"/>
        <w:jc w:val="both"/>
        <w:rPr>
          <w:sz w:val="24"/>
          <w:szCs w:val="24"/>
        </w:rPr>
      </w:pPr>
      <w:r w:rsidRPr="00813076">
        <w:rPr>
          <w:sz w:val="24"/>
          <w:szCs w:val="24"/>
        </w:rPr>
        <w:t>2.1</w:t>
      </w:r>
      <w:r w:rsidR="000F6E5C" w:rsidRPr="00813076">
        <w:rPr>
          <w:sz w:val="24"/>
          <w:szCs w:val="24"/>
        </w:rPr>
        <w:t>5</w:t>
      </w:r>
      <w:r w:rsidRPr="00813076">
        <w:rPr>
          <w:sz w:val="24"/>
          <w:szCs w:val="24"/>
        </w:rPr>
        <w:t>.1. Заявитель имеет право:</w:t>
      </w:r>
    </w:p>
    <w:p w:rsidR="00953134" w:rsidRPr="00813076" w:rsidRDefault="00953134" w:rsidP="00813076">
      <w:pPr>
        <w:widowControl w:val="0"/>
        <w:autoSpaceDE w:val="0"/>
        <w:autoSpaceDN w:val="0"/>
        <w:adjustRightInd w:val="0"/>
        <w:ind w:firstLine="709"/>
        <w:jc w:val="both"/>
        <w:rPr>
          <w:sz w:val="24"/>
          <w:szCs w:val="24"/>
        </w:rPr>
      </w:pPr>
      <w:r w:rsidRPr="00813076">
        <w:rPr>
          <w:sz w:val="24"/>
          <w:szCs w:val="24"/>
        </w:rPr>
        <w:t xml:space="preserve">- направлять в </w:t>
      </w:r>
      <w:r w:rsidR="00ED7083" w:rsidRPr="00813076">
        <w:rPr>
          <w:sz w:val="24"/>
          <w:szCs w:val="24"/>
        </w:rPr>
        <w:t>Уполномоченный орган</w:t>
      </w:r>
      <w:r w:rsidRPr="00813076">
        <w:rPr>
          <w:sz w:val="24"/>
          <w:szCs w:val="24"/>
        </w:rPr>
        <w:t xml:space="preserve"> письменный запрос или запрос в электронной форме о предоставлении </w:t>
      </w:r>
      <w:r w:rsidR="00683BAD" w:rsidRPr="00813076">
        <w:rPr>
          <w:sz w:val="24"/>
          <w:szCs w:val="24"/>
        </w:rPr>
        <w:t>муниципальной</w:t>
      </w:r>
      <w:r w:rsidRPr="00813076">
        <w:rPr>
          <w:sz w:val="24"/>
          <w:szCs w:val="24"/>
        </w:rPr>
        <w:t xml:space="preserve"> услуги;</w:t>
      </w:r>
    </w:p>
    <w:p w:rsidR="00953134" w:rsidRPr="00813076" w:rsidRDefault="00953134" w:rsidP="00813076">
      <w:pPr>
        <w:widowControl w:val="0"/>
        <w:autoSpaceDE w:val="0"/>
        <w:autoSpaceDN w:val="0"/>
        <w:adjustRightInd w:val="0"/>
        <w:ind w:firstLine="709"/>
        <w:jc w:val="both"/>
        <w:rPr>
          <w:sz w:val="24"/>
          <w:szCs w:val="24"/>
        </w:rPr>
      </w:pPr>
      <w:r w:rsidRPr="00813076">
        <w:rPr>
          <w:sz w:val="24"/>
          <w:szCs w:val="24"/>
        </w:rPr>
        <w:t xml:space="preserve">- получать полную, актуальную и достоверную информацию о порядке предоставления </w:t>
      </w:r>
      <w:r w:rsidR="00683BAD" w:rsidRPr="00813076">
        <w:rPr>
          <w:sz w:val="24"/>
          <w:szCs w:val="24"/>
        </w:rPr>
        <w:t>муниципальной</w:t>
      </w:r>
      <w:r w:rsidRPr="00813076">
        <w:rPr>
          <w:sz w:val="24"/>
          <w:szCs w:val="24"/>
        </w:rPr>
        <w:t xml:space="preserve"> услуги, в том числе в электронной форме в личном кабинете зарегистрированного пользователя Портала и на сайте </w:t>
      </w:r>
      <w:r w:rsidR="00F95EFD" w:rsidRPr="00813076">
        <w:rPr>
          <w:sz w:val="24"/>
          <w:szCs w:val="24"/>
        </w:rPr>
        <w:t>Уполномоченного органа</w:t>
      </w:r>
      <w:r w:rsidRPr="00813076">
        <w:rPr>
          <w:sz w:val="24"/>
          <w:szCs w:val="24"/>
        </w:rPr>
        <w:t>;</w:t>
      </w:r>
    </w:p>
    <w:p w:rsidR="00953134" w:rsidRPr="00813076" w:rsidRDefault="00953134" w:rsidP="00813076">
      <w:pPr>
        <w:widowControl w:val="0"/>
        <w:autoSpaceDE w:val="0"/>
        <w:autoSpaceDN w:val="0"/>
        <w:adjustRightInd w:val="0"/>
        <w:ind w:firstLine="709"/>
        <w:jc w:val="both"/>
        <w:rPr>
          <w:sz w:val="24"/>
          <w:szCs w:val="24"/>
        </w:rPr>
      </w:pPr>
      <w:r w:rsidRPr="00813076">
        <w:rPr>
          <w:sz w:val="24"/>
          <w:szCs w:val="24"/>
        </w:rPr>
        <w:t xml:space="preserve">- получить </w:t>
      </w:r>
      <w:r w:rsidR="00683BAD" w:rsidRPr="00813076">
        <w:rPr>
          <w:sz w:val="24"/>
          <w:szCs w:val="24"/>
        </w:rPr>
        <w:t>муниципальную</w:t>
      </w:r>
      <w:r w:rsidRPr="00813076">
        <w:rPr>
          <w:sz w:val="24"/>
          <w:szCs w:val="24"/>
        </w:rPr>
        <w:t xml:space="preserve"> услугу в М</w:t>
      </w:r>
      <w:r w:rsidR="00C21C67" w:rsidRPr="00813076">
        <w:rPr>
          <w:sz w:val="24"/>
          <w:szCs w:val="24"/>
        </w:rPr>
        <w:t>ФЦ</w:t>
      </w:r>
      <w:r w:rsidRPr="00813076">
        <w:rPr>
          <w:sz w:val="24"/>
          <w:szCs w:val="24"/>
        </w:rPr>
        <w:t>;</w:t>
      </w:r>
    </w:p>
    <w:p w:rsidR="00953134" w:rsidRPr="00813076" w:rsidRDefault="00953134" w:rsidP="00813076">
      <w:pPr>
        <w:widowControl w:val="0"/>
        <w:autoSpaceDE w:val="0"/>
        <w:autoSpaceDN w:val="0"/>
        <w:adjustRightInd w:val="0"/>
        <w:ind w:firstLine="709"/>
        <w:jc w:val="both"/>
        <w:rPr>
          <w:sz w:val="24"/>
          <w:szCs w:val="24"/>
        </w:rPr>
      </w:pPr>
      <w:r w:rsidRPr="00813076">
        <w:rPr>
          <w:sz w:val="24"/>
          <w:szCs w:val="24"/>
        </w:rPr>
        <w:t>- получать г</w:t>
      </w:r>
      <w:r w:rsidR="00683BAD" w:rsidRPr="00813076">
        <w:rPr>
          <w:sz w:val="24"/>
          <w:szCs w:val="24"/>
        </w:rPr>
        <w:t xml:space="preserve"> муниципальную</w:t>
      </w:r>
      <w:r w:rsidRPr="00813076">
        <w:rPr>
          <w:sz w:val="24"/>
          <w:szCs w:val="24"/>
        </w:rPr>
        <w:t xml:space="preserve"> услугу своевременно, в полном объеме и в любой форме, предусмотренной законодательством Российской Федерации;</w:t>
      </w:r>
    </w:p>
    <w:p w:rsidR="00953134" w:rsidRPr="00813076" w:rsidRDefault="00953134" w:rsidP="00813076">
      <w:pPr>
        <w:widowControl w:val="0"/>
        <w:autoSpaceDE w:val="0"/>
        <w:autoSpaceDN w:val="0"/>
        <w:adjustRightInd w:val="0"/>
        <w:ind w:firstLine="709"/>
        <w:jc w:val="both"/>
        <w:rPr>
          <w:sz w:val="24"/>
          <w:szCs w:val="24"/>
        </w:rPr>
      </w:pPr>
      <w:r w:rsidRPr="00813076">
        <w:rPr>
          <w:sz w:val="24"/>
          <w:szCs w:val="24"/>
        </w:rPr>
        <w:t xml:space="preserve">- представлять дополнительные документы и материалы к своему запросу о предоставлении </w:t>
      </w:r>
      <w:r w:rsidR="00683BAD" w:rsidRPr="00813076">
        <w:rPr>
          <w:sz w:val="24"/>
          <w:szCs w:val="24"/>
        </w:rPr>
        <w:t>муниципальной</w:t>
      </w:r>
      <w:r w:rsidRPr="00813076">
        <w:rPr>
          <w:sz w:val="24"/>
          <w:szCs w:val="24"/>
        </w:rPr>
        <w:t xml:space="preserve"> услуги либо обращаться с просьбой об их истребовании;</w:t>
      </w:r>
    </w:p>
    <w:p w:rsidR="00953134" w:rsidRPr="00813076" w:rsidRDefault="00953134" w:rsidP="00813076">
      <w:pPr>
        <w:widowControl w:val="0"/>
        <w:autoSpaceDE w:val="0"/>
        <w:autoSpaceDN w:val="0"/>
        <w:adjustRightInd w:val="0"/>
        <w:ind w:firstLine="709"/>
        <w:jc w:val="both"/>
        <w:rPr>
          <w:sz w:val="24"/>
          <w:szCs w:val="24"/>
        </w:rPr>
      </w:pPr>
      <w:r w:rsidRPr="00813076">
        <w:rPr>
          <w:sz w:val="24"/>
          <w:szCs w:val="24"/>
        </w:rPr>
        <w:t>- знакомиться с документами и материалами, касающимися рассмотрения его обращения, если это не затрагивает права, свободы и законные интересы других лиц и если в них не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953134" w:rsidRPr="00813076" w:rsidRDefault="00953134" w:rsidP="00813076">
      <w:pPr>
        <w:widowControl w:val="0"/>
        <w:autoSpaceDE w:val="0"/>
        <w:autoSpaceDN w:val="0"/>
        <w:adjustRightInd w:val="0"/>
        <w:ind w:firstLine="709"/>
        <w:jc w:val="both"/>
        <w:rPr>
          <w:sz w:val="24"/>
          <w:szCs w:val="24"/>
        </w:rPr>
      </w:pPr>
      <w:r w:rsidRPr="00813076">
        <w:rPr>
          <w:sz w:val="24"/>
          <w:szCs w:val="24"/>
        </w:rPr>
        <w:t xml:space="preserve">- 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 </w:t>
      </w:r>
      <w:r w:rsidR="00F95EFD" w:rsidRPr="00813076">
        <w:rPr>
          <w:sz w:val="24"/>
          <w:szCs w:val="24"/>
        </w:rPr>
        <w:t>Уполномоченного органа</w:t>
      </w:r>
      <w:r w:rsidRPr="00813076">
        <w:rPr>
          <w:sz w:val="24"/>
          <w:szCs w:val="24"/>
        </w:rPr>
        <w:t>.</w:t>
      </w:r>
    </w:p>
    <w:p w:rsidR="00953134" w:rsidRPr="00813076" w:rsidRDefault="00953134" w:rsidP="00813076">
      <w:pPr>
        <w:widowControl w:val="0"/>
        <w:autoSpaceDE w:val="0"/>
        <w:autoSpaceDN w:val="0"/>
        <w:adjustRightInd w:val="0"/>
        <w:ind w:firstLine="709"/>
        <w:jc w:val="both"/>
        <w:rPr>
          <w:sz w:val="24"/>
          <w:szCs w:val="24"/>
        </w:rPr>
      </w:pPr>
      <w:r w:rsidRPr="00813076">
        <w:rPr>
          <w:sz w:val="24"/>
          <w:szCs w:val="24"/>
        </w:rPr>
        <w:t>2.1</w:t>
      </w:r>
      <w:r w:rsidR="000F6E5C" w:rsidRPr="00813076">
        <w:rPr>
          <w:sz w:val="24"/>
          <w:szCs w:val="24"/>
        </w:rPr>
        <w:t>5</w:t>
      </w:r>
      <w:r w:rsidRPr="00813076">
        <w:rPr>
          <w:sz w:val="24"/>
          <w:szCs w:val="24"/>
        </w:rPr>
        <w:t xml:space="preserve">.2. Должностное лицо </w:t>
      </w:r>
      <w:r w:rsidR="00F95EFD" w:rsidRPr="00813076">
        <w:rPr>
          <w:sz w:val="24"/>
          <w:szCs w:val="24"/>
        </w:rPr>
        <w:t>Уполномоченного органа</w:t>
      </w:r>
      <w:r w:rsidRPr="00813076">
        <w:rPr>
          <w:sz w:val="24"/>
          <w:szCs w:val="24"/>
        </w:rPr>
        <w:t xml:space="preserve">, ответственное за предоставление </w:t>
      </w:r>
      <w:r w:rsidR="00683BAD" w:rsidRPr="00813076">
        <w:rPr>
          <w:sz w:val="24"/>
          <w:szCs w:val="24"/>
        </w:rPr>
        <w:t>муниципальной</w:t>
      </w:r>
      <w:r w:rsidRPr="00813076">
        <w:rPr>
          <w:sz w:val="24"/>
          <w:szCs w:val="24"/>
        </w:rPr>
        <w:t xml:space="preserve"> услуги:</w:t>
      </w:r>
    </w:p>
    <w:p w:rsidR="00953134" w:rsidRPr="00813076" w:rsidRDefault="00953134" w:rsidP="00813076">
      <w:pPr>
        <w:widowControl w:val="0"/>
        <w:autoSpaceDE w:val="0"/>
        <w:autoSpaceDN w:val="0"/>
        <w:adjustRightInd w:val="0"/>
        <w:ind w:firstLine="709"/>
        <w:jc w:val="both"/>
        <w:rPr>
          <w:sz w:val="24"/>
          <w:szCs w:val="24"/>
        </w:rPr>
      </w:pPr>
      <w:r w:rsidRPr="00813076">
        <w:rPr>
          <w:sz w:val="24"/>
          <w:szCs w:val="24"/>
        </w:rPr>
        <w:t>- обеспечивает своевременное, объективное и всестороннее рассмотрение документов, в случае необходимости - с участием заявителя;</w:t>
      </w:r>
    </w:p>
    <w:p w:rsidR="00953134" w:rsidRPr="00813076" w:rsidRDefault="00953134" w:rsidP="00813076">
      <w:pPr>
        <w:widowControl w:val="0"/>
        <w:autoSpaceDE w:val="0"/>
        <w:autoSpaceDN w:val="0"/>
        <w:adjustRightInd w:val="0"/>
        <w:ind w:firstLine="709"/>
        <w:jc w:val="both"/>
        <w:rPr>
          <w:sz w:val="24"/>
          <w:szCs w:val="24"/>
        </w:rPr>
      </w:pPr>
      <w:r w:rsidRPr="00813076">
        <w:rPr>
          <w:sz w:val="24"/>
          <w:szCs w:val="24"/>
        </w:rPr>
        <w:t xml:space="preserve">- запрашивает информацию, необходимую для предоставления </w:t>
      </w:r>
      <w:r w:rsidR="004D6BD5" w:rsidRPr="00813076">
        <w:rPr>
          <w:sz w:val="24"/>
          <w:szCs w:val="24"/>
        </w:rPr>
        <w:t>муниципальной</w:t>
      </w:r>
      <w:r w:rsidRPr="00813076">
        <w:rPr>
          <w:sz w:val="24"/>
          <w:szCs w:val="24"/>
        </w:rPr>
        <w:t xml:space="preserve"> услуги, в том числе в электронной форме, в других органах;</w:t>
      </w:r>
    </w:p>
    <w:p w:rsidR="00953134" w:rsidRPr="00813076" w:rsidRDefault="00953134" w:rsidP="00813076">
      <w:pPr>
        <w:widowControl w:val="0"/>
        <w:autoSpaceDE w:val="0"/>
        <w:autoSpaceDN w:val="0"/>
        <w:adjustRightInd w:val="0"/>
        <w:ind w:firstLine="709"/>
        <w:jc w:val="both"/>
        <w:rPr>
          <w:sz w:val="24"/>
          <w:szCs w:val="24"/>
        </w:rPr>
      </w:pPr>
      <w:r w:rsidRPr="00813076">
        <w:rPr>
          <w:sz w:val="24"/>
          <w:szCs w:val="24"/>
        </w:rPr>
        <w:t xml:space="preserve">- направляет заявителю полную, актуальную и достоверную информацию о результатах предоставления </w:t>
      </w:r>
      <w:r w:rsidR="004D6BD5" w:rsidRPr="00813076">
        <w:rPr>
          <w:sz w:val="24"/>
          <w:szCs w:val="24"/>
        </w:rPr>
        <w:t>муниципальной</w:t>
      </w:r>
      <w:r w:rsidRPr="00813076">
        <w:rPr>
          <w:sz w:val="24"/>
          <w:szCs w:val="24"/>
        </w:rPr>
        <w:t xml:space="preserve"> услуги, в том числе в электронной форме через личный кабинет зарегистрированного пользователя Портала.</w:t>
      </w:r>
    </w:p>
    <w:p w:rsidR="003F4DDF" w:rsidRPr="00813076" w:rsidRDefault="00953134" w:rsidP="00813076">
      <w:pPr>
        <w:widowControl w:val="0"/>
        <w:autoSpaceDE w:val="0"/>
        <w:autoSpaceDN w:val="0"/>
        <w:adjustRightInd w:val="0"/>
        <w:ind w:firstLine="709"/>
        <w:jc w:val="both"/>
        <w:rPr>
          <w:sz w:val="24"/>
          <w:szCs w:val="24"/>
        </w:rPr>
      </w:pPr>
      <w:r w:rsidRPr="00813076">
        <w:rPr>
          <w:sz w:val="24"/>
          <w:szCs w:val="24"/>
        </w:rPr>
        <w:t>2.1</w:t>
      </w:r>
      <w:r w:rsidR="000F6E5C" w:rsidRPr="00813076">
        <w:rPr>
          <w:sz w:val="24"/>
          <w:szCs w:val="24"/>
        </w:rPr>
        <w:t>5</w:t>
      </w:r>
      <w:r w:rsidRPr="00813076">
        <w:rPr>
          <w:sz w:val="24"/>
          <w:szCs w:val="24"/>
        </w:rPr>
        <w:t xml:space="preserve">.3. При предоставлении </w:t>
      </w:r>
      <w:r w:rsidR="004D6BD5" w:rsidRPr="00813076">
        <w:rPr>
          <w:sz w:val="24"/>
          <w:szCs w:val="24"/>
        </w:rPr>
        <w:t>муниципальной</w:t>
      </w:r>
      <w:r w:rsidRPr="00813076">
        <w:rPr>
          <w:sz w:val="24"/>
          <w:szCs w:val="24"/>
        </w:rPr>
        <w:t xml:space="preserve"> услуги общая продолжительность взаимодействия заявителя с должностным лицом </w:t>
      </w:r>
      <w:r w:rsidR="00F95EFD" w:rsidRPr="00813076">
        <w:rPr>
          <w:sz w:val="24"/>
          <w:szCs w:val="24"/>
        </w:rPr>
        <w:t>Уполномоченного органа</w:t>
      </w:r>
      <w:r w:rsidRPr="00813076">
        <w:rPr>
          <w:sz w:val="24"/>
          <w:szCs w:val="24"/>
        </w:rPr>
        <w:t xml:space="preserve"> не должна превышать 15 минут.</w:t>
      </w:r>
      <w:bookmarkStart w:id="20" w:name="Par169"/>
      <w:bookmarkEnd w:id="20"/>
    </w:p>
    <w:p w:rsidR="00454028" w:rsidRPr="00813076" w:rsidRDefault="005A5D86" w:rsidP="00813076">
      <w:pPr>
        <w:widowControl w:val="0"/>
        <w:autoSpaceDE w:val="0"/>
        <w:autoSpaceDN w:val="0"/>
        <w:adjustRightInd w:val="0"/>
        <w:ind w:firstLine="709"/>
        <w:jc w:val="both"/>
        <w:rPr>
          <w:sz w:val="24"/>
          <w:szCs w:val="24"/>
        </w:rPr>
      </w:pPr>
      <w:r w:rsidRPr="00813076">
        <w:rPr>
          <w:sz w:val="24"/>
          <w:szCs w:val="24"/>
        </w:rPr>
        <w:t xml:space="preserve">Количество взаимодействий заявителя с должностными лицами </w:t>
      </w:r>
      <w:r w:rsidR="00F95EFD" w:rsidRPr="00813076">
        <w:rPr>
          <w:sz w:val="24"/>
          <w:szCs w:val="24"/>
        </w:rPr>
        <w:t>Уполномоченного органа</w:t>
      </w:r>
      <w:r w:rsidRPr="00813076">
        <w:rPr>
          <w:sz w:val="24"/>
          <w:szCs w:val="24"/>
        </w:rPr>
        <w:t xml:space="preserve"> </w:t>
      </w:r>
      <w:r w:rsidRPr="00813076">
        <w:rPr>
          <w:sz w:val="24"/>
          <w:szCs w:val="24"/>
        </w:rPr>
        <w:lastRenderedPageBreak/>
        <w:t xml:space="preserve">при предоставлении </w:t>
      </w:r>
      <w:r w:rsidR="004D6BD5" w:rsidRPr="00813076">
        <w:rPr>
          <w:sz w:val="24"/>
          <w:szCs w:val="24"/>
        </w:rPr>
        <w:t>муниципальной</w:t>
      </w:r>
      <w:r w:rsidRPr="00813076">
        <w:rPr>
          <w:sz w:val="24"/>
          <w:szCs w:val="24"/>
        </w:rPr>
        <w:t xml:space="preserve"> услуги</w:t>
      </w:r>
      <w:r w:rsidR="00454028" w:rsidRPr="00813076">
        <w:rPr>
          <w:sz w:val="24"/>
          <w:szCs w:val="24"/>
        </w:rPr>
        <w:t>:</w:t>
      </w:r>
    </w:p>
    <w:p w:rsidR="00D55907" w:rsidRPr="00813076" w:rsidRDefault="00D55907" w:rsidP="00813076">
      <w:pPr>
        <w:widowControl w:val="0"/>
        <w:autoSpaceDE w:val="0"/>
        <w:autoSpaceDN w:val="0"/>
        <w:adjustRightInd w:val="0"/>
        <w:ind w:firstLine="709"/>
        <w:jc w:val="both"/>
        <w:rPr>
          <w:sz w:val="24"/>
          <w:szCs w:val="24"/>
        </w:rPr>
      </w:pPr>
      <w:r w:rsidRPr="00813076">
        <w:rPr>
          <w:sz w:val="24"/>
          <w:szCs w:val="24"/>
        </w:rPr>
        <w:t>- в случае</w:t>
      </w:r>
      <w:r w:rsidR="00454028" w:rsidRPr="00813076">
        <w:rPr>
          <w:sz w:val="24"/>
          <w:szCs w:val="24"/>
        </w:rPr>
        <w:t xml:space="preserve"> предоставлени</w:t>
      </w:r>
      <w:r w:rsidRPr="00813076">
        <w:rPr>
          <w:sz w:val="24"/>
          <w:szCs w:val="24"/>
        </w:rPr>
        <w:t>я</w:t>
      </w:r>
      <w:r w:rsidR="00454028" w:rsidRPr="00813076">
        <w:rPr>
          <w:sz w:val="24"/>
          <w:szCs w:val="24"/>
        </w:rPr>
        <w:t xml:space="preserve"> земельного участка </w:t>
      </w:r>
      <w:r w:rsidRPr="00813076">
        <w:rPr>
          <w:sz w:val="24"/>
          <w:szCs w:val="24"/>
        </w:rPr>
        <w:t>с предварительным согласованием его предоставления – не более 4-х;</w:t>
      </w:r>
    </w:p>
    <w:p w:rsidR="00D55907" w:rsidRPr="00813076" w:rsidRDefault="00D55907" w:rsidP="00813076">
      <w:pPr>
        <w:widowControl w:val="0"/>
        <w:autoSpaceDE w:val="0"/>
        <w:autoSpaceDN w:val="0"/>
        <w:adjustRightInd w:val="0"/>
        <w:ind w:firstLine="709"/>
        <w:jc w:val="both"/>
        <w:rPr>
          <w:sz w:val="24"/>
          <w:szCs w:val="24"/>
        </w:rPr>
      </w:pPr>
      <w:r w:rsidRPr="00813076">
        <w:rPr>
          <w:sz w:val="24"/>
          <w:szCs w:val="24"/>
        </w:rPr>
        <w:t>- в случае предоставления земельного участка без предварительного согласования его предоставления - не более 2-х</w:t>
      </w:r>
    </w:p>
    <w:p w:rsidR="005A5D86" w:rsidRPr="00813076" w:rsidRDefault="005A5D86" w:rsidP="00813076">
      <w:pPr>
        <w:widowControl w:val="0"/>
        <w:autoSpaceDE w:val="0"/>
        <w:autoSpaceDN w:val="0"/>
        <w:adjustRightInd w:val="0"/>
        <w:ind w:firstLine="709"/>
        <w:jc w:val="both"/>
        <w:rPr>
          <w:sz w:val="24"/>
          <w:szCs w:val="24"/>
        </w:rPr>
      </w:pPr>
      <w:r w:rsidRPr="00813076">
        <w:rPr>
          <w:sz w:val="24"/>
          <w:szCs w:val="24"/>
        </w:rPr>
        <w:t>и определяется следующими случаями:</w:t>
      </w:r>
    </w:p>
    <w:p w:rsidR="005A5D86" w:rsidRPr="00813076" w:rsidRDefault="005A5D86" w:rsidP="00813076">
      <w:pPr>
        <w:widowControl w:val="0"/>
        <w:autoSpaceDE w:val="0"/>
        <w:autoSpaceDN w:val="0"/>
        <w:adjustRightInd w:val="0"/>
        <w:ind w:firstLine="709"/>
        <w:jc w:val="both"/>
        <w:rPr>
          <w:sz w:val="24"/>
          <w:szCs w:val="24"/>
        </w:rPr>
      </w:pPr>
      <w:r w:rsidRPr="00813076">
        <w:rPr>
          <w:sz w:val="24"/>
          <w:szCs w:val="24"/>
        </w:rPr>
        <w:t xml:space="preserve">1) желание заявителя лично представить </w:t>
      </w:r>
      <w:r w:rsidR="004D6BD5" w:rsidRPr="00813076">
        <w:rPr>
          <w:sz w:val="24"/>
          <w:szCs w:val="24"/>
        </w:rPr>
        <w:t xml:space="preserve">в </w:t>
      </w:r>
      <w:r w:rsidR="00ED7083" w:rsidRPr="00813076">
        <w:rPr>
          <w:sz w:val="24"/>
          <w:szCs w:val="24"/>
        </w:rPr>
        <w:t>Уполномоченный орган</w:t>
      </w:r>
      <w:r w:rsidRPr="00813076">
        <w:rPr>
          <w:sz w:val="24"/>
          <w:szCs w:val="24"/>
        </w:rPr>
        <w:t xml:space="preserve"> заявление о предоставлении </w:t>
      </w:r>
      <w:r w:rsidR="004D6BD5" w:rsidRPr="00813076">
        <w:rPr>
          <w:sz w:val="24"/>
          <w:szCs w:val="24"/>
        </w:rPr>
        <w:t>муниципальной</w:t>
      </w:r>
      <w:r w:rsidRPr="00813076">
        <w:rPr>
          <w:sz w:val="24"/>
          <w:szCs w:val="24"/>
        </w:rPr>
        <w:t xml:space="preserve"> услуги и иные документы, предусмотренные настоящим Административным регламентом.</w:t>
      </w:r>
    </w:p>
    <w:p w:rsidR="005A5D86" w:rsidRPr="00813076" w:rsidRDefault="005A5D86" w:rsidP="00813076">
      <w:pPr>
        <w:widowControl w:val="0"/>
        <w:autoSpaceDE w:val="0"/>
        <w:autoSpaceDN w:val="0"/>
        <w:adjustRightInd w:val="0"/>
        <w:ind w:firstLine="709"/>
        <w:jc w:val="both"/>
        <w:rPr>
          <w:sz w:val="24"/>
          <w:szCs w:val="24"/>
        </w:rPr>
      </w:pPr>
      <w:r w:rsidRPr="00813076">
        <w:rPr>
          <w:sz w:val="24"/>
          <w:szCs w:val="24"/>
        </w:rPr>
        <w:t>2) желание заявителя лично получить предусмотренные подраздел</w:t>
      </w:r>
      <w:r w:rsidR="00DF310E" w:rsidRPr="00813076">
        <w:rPr>
          <w:sz w:val="24"/>
          <w:szCs w:val="24"/>
        </w:rPr>
        <w:t>ами 3.3,</w:t>
      </w:r>
      <w:r w:rsidRPr="00813076">
        <w:rPr>
          <w:sz w:val="24"/>
          <w:szCs w:val="24"/>
        </w:rPr>
        <w:t xml:space="preserve"> 3.</w:t>
      </w:r>
      <w:r w:rsidR="00DF310E" w:rsidRPr="00813076">
        <w:rPr>
          <w:sz w:val="24"/>
          <w:szCs w:val="24"/>
        </w:rPr>
        <w:t>5</w:t>
      </w:r>
      <w:r w:rsidRPr="00813076">
        <w:rPr>
          <w:sz w:val="24"/>
          <w:szCs w:val="24"/>
        </w:rPr>
        <w:t xml:space="preserve"> настоящего Административного регламента </w:t>
      </w:r>
      <w:r w:rsidR="00DF310E" w:rsidRPr="00813076">
        <w:rPr>
          <w:sz w:val="24"/>
          <w:szCs w:val="24"/>
        </w:rPr>
        <w:t xml:space="preserve">письмо </w:t>
      </w:r>
      <w:r w:rsidR="00F85B0C" w:rsidRPr="00813076">
        <w:rPr>
          <w:sz w:val="24"/>
          <w:szCs w:val="24"/>
        </w:rPr>
        <w:t>о возврате</w:t>
      </w:r>
      <w:r w:rsidR="00DF310E" w:rsidRPr="00813076">
        <w:rPr>
          <w:sz w:val="24"/>
          <w:szCs w:val="24"/>
        </w:rPr>
        <w:t xml:space="preserve"> заявления, решение</w:t>
      </w:r>
      <w:r w:rsidRPr="00813076">
        <w:rPr>
          <w:sz w:val="24"/>
          <w:szCs w:val="24"/>
        </w:rPr>
        <w:t xml:space="preserve">, проект </w:t>
      </w:r>
      <w:r w:rsidR="00DF310E" w:rsidRPr="00813076">
        <w:rPr>
          <w:sz w:val="24"/>
          <w:szCs w:val="24"/>
        </w:rPr>
        <w:t>договора</w:t>
      </w:r>
      <w:r w:rsidRPr="00813076">
        <w:rPr>
          <w:sz w:val="24"/>
          <w:szCs w:val="24"/>
        </w:rPr>
        <w:t>.</w:t>
      </w:r>
    </w:p>
    <w:p w:rsidR="001D569D" w:rsidRPr="00813076" w:rsidRDefault="001D569D" w:rsidP="00813076">
      <w:pPr>
        <w:widowControl w:val="0"/>
        <w:autoSpaceDE w:val="0"/>
        <w:autoSpaceDN w:val="0"/>
        <w:adjustRightInd w:val="0"/>
        <w:ind w:firstLine="709"/>
        <w:jc w:val="both"/>
        <w:rPr>
          <w:sz w:val="24"/>
          <w:szCs w:val="24"/>
        </w:rPr>
      </w:pPr>
    </w:p>
    <w:p w:rsidR="005A5D86" w:rsidRPr="00813076" w:rsidRDefault="005A5D86" w:rsidP="00813076">
      <w:pPr>
        <w:widowControl w:val="0"/>
        <w:autoSpaceDE w:val="0"/>
        <w:autoSpaceDN w:val="0"/>
        <w:adjustRightInd w:val="0"/>
        <w:ind w:firstLine="709"/>
        <w:jc w:val="center"/>
        <w:rPr>
          <w:b/>
          <w:sz w:val="24"/>
          <w:szCs w:val="24"/>
        </w:rPr>
      </w:pPr>
      <w:r w:rsidRPr="00813076">
        <w:rPr>
          <w:b/>
          <w:sz w:val="24"/>
          <w:szCs w:val="24"/>
        </w:rPr>
        <w:t>2.1</w:t>
      </w:r>
      <w:r w:rsidR="000F6E5C" w:rsidRPr="00813076">
        <w:rPr>
          <w:b/>
          <w:sz w:val="24"/>
          <w:szCs w:val="24"/>
        </w:rPr>
        <w:t>6</w:t>
      </w:r>
      <w:r w:rsidRPr="00813076">
        <w:rPr>
          <w:b/>
          <w:sz w:val="24"/>
          <w:szCs w:val="24"/>
        </w:rPr>
        <w:t xml:space="preserve">. Иные требования, в том числе учитывающие особенности предоставления </w:t>
      </w:r>
      <w:r w:rsidR="004D6BD5" w:rsidRPr="00813076">
        <w:rPr>
          <w:b/>
          <w:sz w:val="24"/>
          <w:szCs w:val="24"/>
        </w:rPr>
        <w:t>муниципальной</w:t>
      </w:r>
      <w:r w:rsidRPr="00813076">
        <w:rPr>
          <w:b/>
          <w:sz w:val="24"/>
          <w:szCs w:val="24"/>
        </w:rPr>
        <w:t xml:space="preserve"> услуги в многофункциональных центрах предоставления государственных и муниципальных услуг и особенности исполнения </w:t>
      </w:r>
      <w:r w:rsidR="004D6BD5" w:rsidRPr="00813076">
        <w:rPr>
          <w:b/>
          <w:sz w:val="24"/>
          <w:szCs w:val="24"/>
        </w:rPr>
        <w:t>муниципальных</w:t>
      </w:r>
      <w:r w:rsidRPr="00813076">
        <w:rPr>
          <w:b/>
          <w:sz w:val="24"/>
          <w:szCs w:val="24"/>
        </w:rPr>
        <w:t xml:space="preserve"> услуг в электронной форме</w:t>
      </w:r>
    </w:p>
    <w:p w:rsidR="003054BC" w:rsidRPr="00813076" w:rsidRDefault="003054BC" w:rsidP="00813076">
      <w:pPr>
        <w:widowControl w:val="0"/>
        <w:autoSpaceDE w:val="0"/>
        <w:autoSpaceDN w:val="0"/>
        <w:adjustRightInd w:val="0"/>
        <w:ind w:firstLine="709"/>
        <w:jc w:val="both"/>
        <w:outlineLvl w:val="1"/>
        <w:rPr>
          <w:sz w:val="24"/>
          <w:szCs w:val="24"/>
        </w:rPr>
      </w:pPr>
      <w:r w:rsidRPr="00813076">
        <w:rPr>
          <w:sz w:val="24"/>
          <w:szCs w:val="24"/>
        </w:rPr>
        <w:t>2.1</w:t>
      </w:r>
      <w:r w:rsidR="000F6E5C" w:rsidRPr="00813076">
        <w:rPr>
          <w:sz w:val="24"/>
          <w:szCs w:val="24"/>
        </w:rPr>
        <w:t>6</w:t>
      </w:r>
      <w:r w:rsidRPr="00813076">
        <w:rPr>
          <w:sz w:val="24"/>
          <w:szCs w:val="24"/>
        </w:rPr>
        <w:t xml:space="preserve">.1. Заявление в форме электронного документа </w:t>
      </w:r>
      <w:r w:rsidR="00637BB1" w:rsidRPr="00813076">
        <w:rPr>
          <w:sz w:val="24"/>
          <w:szCs w:val="24"/>
        </w:rPr>
        <w:t xml:space="preserve">представляется в </w:t>
      </w:r>
      <w:r w:rsidR="00ED7083" w:rsidRPr="00813076">
        <w:rPr>
          <w:sz w:val="24"/>
          <w:szCs w:val="24"/>
        </w:rPr>
        <w:t>Уполномоченный орган</w:t>
      </w:r>
      <w:r w:rsidR="00637BB1" w:rsidRPr="00813076">
        <w:rPr>
          <w:sz w:val="24"/>
          <w:szCs w:val="24"/>
        </w:rPr>
        <w:t xml:space="preserve"> по выбору заявителя:</w:t>
      </w:r>
    </w:p>
    <w:p w:rsidR="00637BB1" w:rsidRPr="00813076" w:rsidRDefault="00C74257" w:rsidP="00813076">
      <w:pPr>
        <w:widowControl w:val="0"/>
        <w:autoSpaceDE w:val="0"/>
        <w:autoSpaceDN w:val="0"/>
        <w:adjustRightInd w:val="0"/>
        <w:ind w:firstLine="709"/>
        <w:jc w:val="both"/>
        <w:outlineLvl w:val="1"/>
        <w:rPr>
          <w:sz w:val="24"/>
          <w:szCs w:val="24"/>
        </w:rPr>
      </w:pPr>
      <w:r w:rsidRPr="00813076">
        <w:rPr>
          <w:sz w:val="24"/>
          <w:szCs w:val="24"/>
        </w:rPr>
        <w:t>2.16.1.1.</w:t>
      </w:r>
      <w:r w:rsidR="00637BB1" w:rsidRPr="00813076">
        <w:rPr>
          <w:sz w:val="24"/>
          <w:szCs w:val="24"/>
        </w:rPr>
        <w:t xml:space="preserve">Путем </w:t>
      </w:r>
      <w:r w:rsidR="00F85B0C" w:rsidRPr="00813076">
        <w:rPr>
          <w:sz w:val="24"/>
          <w:szCs w:val="24"/>
        </w:rPr>
        <w:t>заполнения</w:t>
      </w:r>
      <w:r w:rsidR="00637BB1" w:rsidRPr="00813076">
        <w:rPr>
          <w:sz w:val="24"/>
          <w:szCs w:val="24"/>
        </w:rPr>
        <w:t xml:space="preserve"> формы запроса, размещенной на </w:t>
      </w:r>
      <w:r w:rsidR="00F85B0C" w:rsidRPr="00813076">
        <w:rPr>
          <w:sz w:val="24"/>
          <w:szCs w:val="24"/>
        </w:rPr>
        <w:t>официальном</w:t>
      </w:r>
      <w:r w:rsidR="00637BB1" w:rsidRPr="00813076">
        <w:rPr>
          <w:sz w:val="24"/>
          <w:szCs w:val="24"/>
        </w:rPr>
        <w:t xml:space="preserve"> сайте </w:t>
      </w:r>
      <w:r w:rsidR="00F95EFD" w:rsidRPr="00813076">
        <w:rPr>
          <w:sz w:val="24"/>
          <w:szCs w:val="24"/>
        </w:rPr>
        <w:t>Уполномоченного органа</w:t>
      </w:r>
      <w:r w:rsidRPr="00813076">
        <w:rPr>
          <w:sz w:val="24"/>
          <w:szCs w:val="24"/>
        </w:rPr>
        <w:t xml:space="preserve"> </w:t>
      </w:r>
      <w:r w:rsidR="00637BB1" w:rsidRPr="00813076">
        <w:rPr>
          <w:sz w:val="24"/>
          <w:szCs w:val="24"/>
        </w:rPr>
        <w:t>в сети Интернет (далее – официальный</w:t>
      </w:r>
      <w:r w:rsidR="00F85B0C" w:rsidRPr="00813076">
        <w:rPr>
          <w:sz w:val="24"/>
          <w:szCs w:val="24"/>
        </w:rPr>
        <w:t xml:space="preserve"> </w:t>
      </w:r>
      <w:r w:rsidR="00637BB1" w:rsidRPr="00813076">
        <w:rPr>
          <w:sz w:val="24"/>
          <w:szCs w:val="24"/>
        </w:rPr>
        <w:t>сайт), в том числе отправки через личный кабинет единого портала или местного портала</w:t>
      </w:r>
      <w:r w:rsidR="00F85B0C" w:rsidRPr="00813076">
        <w:rPr>
          <w:sz w:val="24"/>
          <w:szCs w:val="24"/>
        </w:rPr>
        <w:t>;</w:t>
      </w:r>
    </w:p>
    <w:p w:rsidR="00F85B0C" w:rsidRPr="00813076" w:rsidRDefault="00F85B0C" w:rsidP="00813076">
      <w:pPr>
        <w:widowControl w:val="0"/>
        <w:autoSpaceDE w:val="0"/>
        <w:autoSpaceDN w:val="0"/>
        <w:adjustRightInd w:val="0"/>
        <w:ind w:firstLine="709"/>
        <w:jc w:val="both"/>
        <w:outlineLvl w:val="1"/>
        <w:rPr>
          <w:sz w:val="24"/>
          <w:szCs w:val="24"/>
        </w:rPr>
      </w:pPr>
      <w:r w:rsidRPr="00813076">
        <w:rPr>
          <w:sz w:val="24"/>
          <w:szCs w:val="24"/>
        </w:rPr>
        <w:t xml:space="preserve">Путем направления электронного документа в </w:t>
      </w:r>
      <w:r w:rsidR="00ED7083" w:rsidRPr="00813076">
        <w:rPr>
          <w:sz w:val="24"/>
          <w:szCs w:val="24"/>
        </w:rPr>
        <w:t>Уполномоченный орган</w:t>
      </w:r>
      <w:r w:rsidR="007F2FF2" w:rsidRPr="00813076">
        <w:rPr>
          <w:sz w:val="24"/>
          <w:szCs w:val="24"/>
        </w:rPr>
        <w:t xml:space="preserve"> </w:t>
      </w:r>
      <w:r w:rsidRPr="00813076">
        <w:rPr>
          <w:sz w:val="24"/>
          <w:szCs w:val="24"/>
        </w:rPr>
        <w:t>на официальную электронную почту (далее – представление посредством электронной почты).</w:t>
      </w:r>
    </w:p>
    <w:p w:rsidR="00067386" w:rsidRPr="00813076" w:rsidRDefault="003054BC" w:rsidP="00813076">
      <w:pPr>
        <w:widowControl w:val="0"/>
        <w:autoSpaceDE w:val="0"/>
        <w:autoSpaceDN w:val="0"/>
        <w:adjustRightInd w:val="0"/>
        <w:ind w:firstLine="709"/>
        <w:jc w:val="both"/>
        <w:outlineLvl w:val="1"/>
        <w:rPr>
          <w:sz w:val="24"/>
          <w:szCs w:val="24"/>
        </w:rPr>
      </w:pPr>
      <w:r w:rsidRPr="00813076">
        <w:rPr>
          <w:sz w:val="24"/>
          <w:szCs w:val="24"/>
        </w:rPr>
        <w:t>2.1</w:t>
      </w:r>
      <w:r w:rsidR="000F6E5C" w:rsidRPr="00813076">
        <w:rPr>
          <w:sz w:val="24"/>
          <w:szCs w:val="24"/>
        </w:rPr>
        <w:t>6</w:t>
      </w:r>
      <w:r w:rsidRPr="00813076">
        <w:rPr>
          <w:sz w:val="24"/>
          <w:szCs w:val="24"/>
        </w:rPr>
        <w:t xml:space="preserve">.2. </w:t>
      </w:r>
      <w:r w:rsidR="00067386" w:rsidRPr="00813076">
        <w:rPr>
          <w:sz w:val="24"/>
          <w:szCs w:val="24"/>
        </w:rPr>
        <w:t>Заявление в форме электронного документа подписывается по выбору заявителя (если заявителем является физическое лицо):</w:t>
      </w:r>
    </w:p>
    <w:p w:rsidR="00067386" w:rsidRPr="00813076" w:rsidRDefault="00067386" w:rsidP="00813076">
      <w:pPr>
        <w:widowControl w:val="0"/>
        <w:autoSpaceDE w:val="0"/>
        <w:autoSpaceDN w:val="0"/>
        <w:adjustRightInd w:val="0"/>
        <w:ind w:firstLine="709"/>
        <w:jc w:val="both"/>
        <w:outlineLvl w:val="1"/>
        <w:rPr>
          <w:sz w:val="24"/>
          <w:szCs w:val="24"/>
        </w:rPr>
      </w:pPr>
      <w:r w:rsidRPr="00813076">
        <w:rPr>
          <w:sz w:val="24"/>
          <w:szCs w:val="24"/>
        </w:rPr>
        <w:t>- электронной подписью заявителя (представителя заявителя);</w:t>
      </w:r>
    </w:p>
    <w:p w:rsidR="00067386" w:rsidRPr="00813076" w:rsidRDefault="00067386" w:rsidP="00813076">
      <w:pPr>
        <w:widowControl w:val="0"/>
        <w:autoSpaceDE w:val="0"/>
        <w:autoSpaceDN w:val="0"/>
        <w:adjustRightInd w:val="0"/>
        <w:ind w:firstLine="709"/>
        <w:jc w:val="both"/>
        <w:outlineLvl w:val="1"/>
        <w:rPr>
          <w:sz w:val="24"/>
          <w:szCs w:val="24"/>
        </w:rPr>
      </w:pPr>
      <w:r w:rsidRPr="00813076">
        <w:rPr>
          <w:sz w:val="24"/>
          <w:szCs w:val="24"/>
        </w:rPr>
        <w:t>- усиленной квалифицированной электронной подписью заявителя (представителя заявителя).</w:t>
      </w:r>
    </w:p>
    <w:p w:rsidR="003054BC" w:rsidRPr="00813076" w:rsidRDefault="00067386" w:rsidP="00813076">
      <w:pPr>
        <w:widowControl w:val="0"/>
        <w:autoSpaceDE w:val="0"/>
        <w:autoSpaceDN w:val="0"/>
        <w:adjustRightInd w:val="0"/>
        <w:ind w:firstLine="709"/>
        <w:jc w:val="both"/>
        <w:outlineLvl w:val="1"/>
        <w:rPr>
          <w:sz w:val="24"/>
          <w:szCs w:val="24"/>
        </w:rPr>
      </w:pPr>
      <w:r w:rsidRPr="00813076">
        <w:rPr>
          <w:sz w:val="24"/>
          <w:szCs w:val="24"/>
        </w:rPr>
        <w:t>2.1</w:t>
      </w:r>
      <w:r w:rsidR="000F6E5C" w:rsidRPr="00813076">
        <w:rPr>
          <w:sz w:val="24"/>
          <w:szCs w:val="24"/>
        </w:rPr>
        <w:t>6</w:t>
      </w:r>
      <w:r w:rsidRPr="00813076">
        <w:rPr>
          <w:sz w:val="24"/>
          <w:szCs w:val="24"/>
        </w:rPr>
        <w:t xml:space="preserve">.3. </w:t>
      </w:r>
      <w:r w:rsidR="003054BC" w:rsidRPr="00813076">
        <w:rPr>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054BC" w:rsidRPr="00813076" w:rsidRDefault="003054BC" w:rsidP="00813076">
      <w:pPr>
        <w:widowControl w:val="0"/>
        <w:autoSpaceDE w:val="0"/>
        <w:autoSpaceDN w:val="0"/>
        <w:adjustRightInd w:val="0"/>
        <w:ind w:firstLine="709"/>
        <w:jc w:val="both"/>
        <w:outlineLvl w:val="1"/>
        <w:rPr>
          <w:sz w:val="24"/>
          <w:szCs w:val="24"/>
        </w:rPr>
      </w:pPr>
      <w:r w:rsidRPr="00813076">
        <w:rPr>
          <w:sz w:val="24"/>
          <w:szCs w:val="24"/>
        </w:rPr>
        <w:t>- лица, действующего от имени юридического лица без доверенности;</w:t>
      </w:r>
    </w:p>
    <w:p w:rsidR="003054BC" w:rsidRPr="00813076" w:rsidRDefault="003054BC" w:rsidP="00813076">
      <w:pPr>
        <w:widowControl w:val="0"/>
        <w:autoSpaceDE w:val="0"/>
        <w:autoSpaceDN w:val="0"/>
        <w:adjustRightInd w:val="0"/>
        <w:ind w:firstLine="709"/>
        <w:jc w:val="both"/>
        <w:outlineLvl w:val="1"/>
        <w:rPr>
          <w:sz w:val="24"/>
          <w:szCs w:val="24"/>
        </w:rPr>
      </w:pPr>
      <w:r w:rsidRPr="00813076">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054BC" w:rsidRPr="00813076" w:rsidRDefault="003054BC" w:rsidP="00813076">
      <w:pPr>
        <w:widowControl w:val="0"/>
        <w:autoSpaceDE w:val="0"/>
        <w:autoSpaceDN w:val="0"/>
        <w:adjustRightInd w:val="0"/>
        <w:ind w:firstLine="709"/>
        <w:jc w:val="both"/>
        <w:outlineLvl w:val="1"/>
        <w:rPr>
          <w:sz w:val="24"/>
          <w:szCs w:val="24"/>
        </w:rPr>
      </w:pPr>
      <w:r w:rsidRPr="00813076">
        <w:rPr>
          <w:sz w:val="24"/>
          <w:szCs w:val="24"/>
        </w:rPr>
        <w:t>2.1</w:t>
      </w:r>
      <w:r w:rsidR="000F6E5C" w:rsidRPr="00813076">
        <w:rPr>
          <w:sz w:val="24"/>
          <w:szCs w:val="24"/>
        </w:rPr>
        <w:t>6</w:t>
      </w:r>
      <w:r w:rsidRPr="00813076">
        <w:rPr>
          <w:sz w:val="24"/>
          <w:szCs w:val="24"/>
        </w:rPr>
        <w:t>.</w:t>
      </w:r>
      <w:r w:rsidR="00067386" w:rsidRPr="00813076">
        <w:rPr>
          <w:sz w:val="24"/>
          <w:szCs w:val="24"/>
        </w:rPr>
        <w:t>4</w:t>
      </w:r>
      <w:r w:rsidRPr="00813076">
        <w:rPr>
          <w:sz w:val="24"/>
          <w:szCs w:val="24"/>
        </w:rPr>
        <w:t xml:space="preserve">. Получение заявления и прилагаемых к нему документов подтверждается </w:t>
      </w:r>
      <w:r w:rsidR="00A71AB4" w:rsidRPr="00813076">
        <w:rPr>
          <w:sz w:val="24"/>
          <w:szCs w:val="24"/>
        </w:rPr>
        <w:t>Уполномоченным органом</w:t>
      </w:r>
      <w:r w:rsidRPr="00813076">
        <w:rPr>
          <w:sz w:val="24"/>
          <w:szCs w:val="24"/>
        </w:rPr>
        <w:t xml:space="preserve"> путем направления заявителю уведомления, содержащего входящий регистрационный номер заявления, дату получения </w:t>
      </w:r>
      <w:r w:rsidR="00A71AB4" w:rsidRPr="00813076">
        <w:rPr>
          <w:sz w:val="24"/>
          <w:szCs w:val="24"/>
        </w:rPr>
        <w:t>Уполномоченным органом</w:t>
      </w:r>
      <w:r w:rsidRPr="00813076">
        <w:rPr>
          <w:sz w:val="24"/>
          <w:szCs w:val="24"/>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054BC" w:rsidRPr="00813076" w:rsidRDefault="003054BC" w:rsidP="00813076">
      <w:pPr>
        <w:widowControl w:val="0"/>
        <w:autoSpaceDE w:val="0"/>
        <w:autoSpaceDN w:val="0"/>
        <w:adjustRightInd w:val="0"/>
        <w:ind w:firstLine="709"/>
        <w:jc w:val="both"/>
        <w:outlineLvl w:val="1"/>
        <w:rPr>
          <w:sz w:val="24"/>
          <w:szCs w:val="24"/>
        </w:rPr>
      </w:pPr>
      <w:r w:rsidRPr="00813076">
        <w:rPr>
          <w:sz w:val="24"/>
          <w:szCs w:val="24"/>
        </w:rPr>
        <w:t>2.1</w:t>
      </w:r>
      <w:r w:rsidR="000F6E5C" w:rsidRPr="00813076">
        <w:rPr>
          <w:sz w:val="24"/>
          <w:szCs w:val="24"/>
        </w:rPr>
        <w:t>6</w:t>
      </w:r>
      <w:r w:rsidRPr="00813076">
        <w:rPr>
          <w:sz w:val="24"/>
          <w:szCs w:val="24"/>
        </w:rPr>
        <w:t>.</w:t>
      </w:r>
      <w:r w:rsidR="00067386" w:rsidRPr="00813076">
        <w:rPr>
          <w:sz w:val="24"/>
          <w:szCs w:val="24"/>
        </w:rPr>
        <w:t>5</w:t>
      </w:r>
      <w:r w:rsidRPr="00813076">
        <w:rPr>
          <w:sz w:val="24"/>
          <w:szCs w:val="24"/>
        </w:rPr>
        <w:t xml:space="preserve">.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ED7083" w:rsidRPr="00813076">
        <w:rPr>
          <w:sz w:val="24"/>
          <w:szCs w:val="24"/>
        </w:rPr>
        <w:t>Уполномоченный орган</w:t>
      </w:r>
      <w:r w:rsidRPr="00813076">
        <w:rPr>
          <w:sz w:val="24"/>
          <w:szCs w:val="24"/>
        </w:rPr>
        <w:t>.</w:t>
      </w:r>
    </w:p>
    <w:p w:rsidR="003054BC" w:rsidRPr="00813076" w:rsidRDefault="003054BC" w:rsidP="00813076">
      <w:pPr>
        <w:widowControl w:val="0"/>
        <w:autoSpaceDE w:val="0"/>
        <w:autoSpaceDN w:val="0"/>
        <w:adjustRightInd w:val="0"/>
        <w:ind w:firstLine="709"/>
        <w:jc w:val="both"/>
        <w:outlineLvl w:val="1"/>
        <w:rPr>
          <w:sz w:val="24"/>
          <w:szCs w:val="24"/>
        </w:rPr>
      </w:pPr>
      <w:r w:rsidRPr="00813076">
        <w:rPr>
          <w:sz w:val="24"/>
          <w:szCs w:val="24"/>
        </w:rPr>
        <w:t>2.1</w:t>
      </w:r>
      <w:r w:rsidR="000F6E5C" w:rsidRPr="00813076">
        <w:rPr>
          <w:sz w:val="24"/>
          <w:szCs w:val="24"/>
        </w:rPr>
        <w:t>6</w:t>
      </w:r>
      <w:r w:rsidRPr="00813076">
        <w:rPr>
          <w:sz w:val="24"/>
          <w:szCs w:val="24"/>
        </w:rPr>
        <w:t>.</w:t>
      </w:r>
      <w:r w:rsidR="00067386" w:rsidRPr="00813076">
        <w:rPr>
          <w:sz w:val="24"/>
          <w:szCs w:val="24"/>
        </w:rPr>
        <w:t>6</w:t>
      </w:r>
      <w:r w:rsidRPr="00813076">
        <w:rPr>
          <w:sz w:val="24"/>
          <w:szCs w:val="24"/>
        </w:rPr>
        <w:t xml:space="preserve">. Заявление в форме электронного документа, представленное с нарушением настоящего Административного регламента, не рассматривается </w:t>
      </w:r>
      <w:r w:rsidR="00A71AB4" w:rsidRPr="00813076">
        <w:rPr>
          <w:sz w:val="24"/>
          <w:szCs w:val="24"/>
        </w:rPr>
        <w:t>Уполномоченным органом</w:t>
      </w:r>
      <w:r w:rsidRPr="00813076">
        <w:rPr>
          <w:sz w:val="24"/>
          <w:szCs w:val="24"/>
        </w:rPr>
        <w:t>.</w:t>
      </w:r>
    </w:p>
    <w:p w:rsidR="003054BC" w:rsidRPr="00813076" w:rsidRDefault="003054BC" w:rsidP="00813076">
      <w:pPr>
        <w:widowControl w:val="0"/>
        <w:autoSpaceDE w:val="0"/>
        <w:autoSpaceDN w:val="0"/>
        <w:adjustRightInd w:val="0"/>
        <w:ind w:firstLine="709"/>
        <w:jc w:val="both"/>
        <w:outlineLvl w:val="1"/>
        <w:rPr>
          <w:sz w:val="24"/>
          <w:szCs w:val="24"/>
        </w:rPr>
      </w:pPr>
      <w:r w:rsidRPr="00813076">
        <w:rPr>
          <w:sz w:val="24"/>
          <w:szCs w:val="24"/>
        </w:rPr>
        <w:t xml:space="preserve">Не позднее пяти рабочих дней со дня представления такого заявления </w:t>
      </w:r>
      <w:r w:rsidR="00ED7083" w:rsidRPr="00813076">
        <w:rPr>
          <w:sz w:val="24"/>
          <w:szCs w:val="24"/>
        </w:rPr>
        <w:t>Уполномоченный орган</w:t>
      </w:r>
      <w:r w:rsidRPr="00813076">
        <w:rPr>
          <w:sz w:val="24"/>
          <w:szCs w:val="24"/>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054BC" w:rsidRPr="00813076" w:rsidRDefault="003054BC" w:rsidP="00813076">
      <w:pPr>
        <w:widowControl w:val="0"/>
        <w:autoSpaceDE w:val="0"/>
        <w:autoSpaceDN w:val="0"/>
        <w:adjustRightInd w:val="0"/>
        <w:ind w:firstLine="709"/>
        <w:jc w:val="both"/>
        <w:outlineLvl w:val="1"/>
        <w:rPr>
          <w:sz w:val="24"/>
          <w:szCs w:val="24"/>
        </w:rPr>
      </w:pPr>
      <w:r w:rsidRPr="00813076">
        <w:rPr>
          <w:sz w:val="24"/>
          <w:szCs w:val="24"/>
        </w:rPr>
        <w:t>2.1</w:t>
      </w:r>
      <w:r w:rsidR="000F6E5C" w:rsidRPr="00813076">
        <w:rPr>
          <w:sz w:val="24"/>
          <w:szCs w:val="24"/>
        </w:rPr>
        <w:t>6</w:t>
      </w:r>
      <w:r w:rsidRPr="00813076">
        <w:rPr>
          <w:sz w:val="24"/>
          <w:szCs w:val="24"/>
        </w:rPr>
        <w:t>.</w:t>
      </w:r>
      <w:r w:rsidR="00067386" w:rsidRPr="00813076">
        <w:rPr>
          <w:sz w:val="24"/>
          <w:szCs w:val="24"/>
        </w:rPr>
        <w:t>7</w:t>
      </w:r>
      <w:r w:rsidRPr="00813076">
        <w:rPr>
          <w:sz w:val="24"/>
          <w:szCs w:val="24"/>
        </w:rPr>
        <w:t xml:space="preserve">. Заявления представляются в </w:t>
      </w:r>
      <w:r w:rsidR="00ED7083" w:rsidRPr="00813076">
        <w:rPr>
          <w:sz w:val="24"/>
          <w:szCs w:val="24"/>
        </w:rPr>
        <w:t>Уполномоченный орган</w:t>
      </w:r>
      <w:r w:rsidRPr="00813076">
        <w:rPr>
          <w:sz w:val="24"/>
          <w:szCs w:val="24"/>
        </w:rPr>
        <w:t xml:space="preserve"> в виде файлов в формате </w:t>
      </w:r>
      <w:proofErr w:type="spellStart"/>
      <w:r w:rsidRPr="00813076">
        <w:rPr>
          <w:sz w:val="24"/>
          <w:szCs w:val="24"/>
        </w:rPr>
        <w:t>doc</w:t>
      </w:r>
      <w:proofErr w:type="spellEnd"/>
      <w:r w:rsidRPr="00813076">
        <w:rPr>
          <w:sz w:val="24"/>
          <w:szCs w:val="24"/>
        </w:rPr>
        <w:t xml:space="preserve">, </w:t>
      </w:r>
      <w:proofErr w:type="spellStart"/>
      <w:r w:rsidRPr="00813076">
        <w:rPr>
          <w:sz w:val="24"/>
          <w:szCs w:val="24"/>
        </w:rPr>
        <w:t>docx</w:t>
      </w:r>
      <w:proofErr w:type="spellEnd"/>
      <w:r w:rsidRPr="00813076">
        <w:rPr>
          <w:sz w:val="24"/>
          <w:szCs w:val="24"/>
        </w:rPr>
        <w:t xml:space="preserve">, </w:t>
      </w:r>
      <w:proofErr w:type="spellStart"/>
      <w:r w:rsidRPr="00813076">
        <w:rPr>
          <w:sz w:val="24"/>
          <w:szCs w:val="24"/>
        </w:rPr>
        <w:t>txt</w:t>
      </w:r>
      <w:proofErr w:type="spellEnd"/>
      <w:r w:rsidRPr="00813076">
        <w:rPr>
          <w:sz w:val="24"/>
          <w:szCs w:val="24"/>
        </w:rPr>
        <w:t xml:space="preserve">, </w:t>
      </w:r>
      <w:proofErr w:type="spellStart"/>
      <w:r w:rsidRPr="00813076">
        <w:rPr>
          <w:sz w:val="24"/>
          <w:szCs w:val="24"/>
        </w:rPr>
        <w:t>xls</w:t>
      </w:r>
      <w:proofErr w:type="spellEnd"/>
      <w:r w:rsidRPr="00813076">
        <w:rPr>
          <w:sz w:val="24"/>
          <w:szCs w:val="24"/>
        </w:rPr>
        <w:t xml:space="preserve">, </w:t>
      </w:r>
      <w:proofErr w:type="spellStart"/>
      <w:r w:rsidRPr="00813076">
        <w:rPr>
          <w:sz w:val="24"/>
          <w:szCs w:val="24"/>
        </w:rPr>
        <w:t>xlsx</w:t>
      </w:r>
      <w:proofErr w:type="spellEnd"/>
      <w:r w:rsidRPr="00813076">
        <w:rPr>
          <w:sz w:val="24"/>
          <w:szCs w:val="24"/>
        </w:rPr>
        <w:t xml:space="preserve">, </w:t>
      </w:r>
      <w:proofErr w:type="spellStart"/>
      <w:r w:rsidRPr="00813076">
        <w:rPr>
          <w:sz w:val="24"/>
          <w:szCs w:val="24"/>
        </w:rPr>
        <w:t>rtf</w:t>
      </w:r>
      <w:proofErr w:type="spellEnd"/>
      <w:r w:rsidRPr="00813076">
        <w:rPr>
          <w:sz w:val="24"/>
          <w:szCs w:val="24"/>
        </w:rPr>
        <w:t xml:space="preserve">, если указанные заявления предоставляются в форме электронного документа </w:t>
      </w:r>
      <w:r w:rsidRPr="00813076">
        <w:rPr>
          <w:sz w:val="24"/>
          <w:szCs w:val="24"/>
        </w:rPr>
        <w:lastRenderedPageBreak/>
        <w:t>посредством электронной почты.</w:t>
      </w:r>
    </w:p>
    <w:p w:rsidR="003054BC" w:rsidRPr="00813076" w:rsidRDefault="003054BC" w:rsidP="00813076">
      <w:pPr>
        <w:widowControl w:val="0"/>
        <w:autoSpaceDE w:val="0"/>
        <w:autoSpaceDN w:val="0"/>
        <w:adjustRightInd w:val="0"/>
        <w:ind w:firstLine="709"/>
        <w:jc w:val="both"/>
        <w:outlineLvl w:val="1"/>
        <w:rPr>
          <w:sz w:val="24"/>
          <w:szCs w:val="24"/>
        </w:rPr>
      </w:pPr>
      <w:r w:rsidRPr="00813076">
        <w:rPr>
          <w:sz w:val="24"/>
          <w:szCs w:val="24"/>
        </w:rPr>
        <w:t>2.1</w:t>
      </w:r>
      <w:r w:rsidR="000F6E5C" w:rsidRPr="00813076">
        <w:rPr>
          <w:sz w:val="24"/>
          <w:szCs w:val="24"/>
        </w:rPr>
        <w:t>6</w:t>
      </w:r>
      <w:r w:rsidRPr="00813076">
        <w:rPr>
          <w:sz w:val="24"/>
          <w:szCs w:val="24"/>
        </w:rPr>
        <w:t>.</w:t>
      </w:r>
      <w:r w:rsidR="00067386" w:rsidRPr="00813076">
        <w:rPr>
          <w:sz w:val="24"/>
          <w:szCs w:val="24"/>
        </w:rPr>
        <w:t>8</w:t>
      </w:r>
      <w:r w:rsidRPr="00813076">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054BC" w:rsidRPr="00813076" w:rsidRDefault="003054BC" w:rsidP="00813076">
      <w:pPr>
        <w:widowControl w:val="0"/>
        <w:autoSpaceDE w:val="0"/>
        <w:autoSpaceDN w:val="0"/>
        <w:adjustRightInd w:val="0"/>
        <w:ind w:firstLine="709"/>
        <w:jc w:val="both"/>
        <w:outlineLvl w:val="1"/>
        <w:rPr>
          <w:sz w:val="24"/>
          <w:szCs w:val="24"/>
        </w:rPr>
      </w:pPr>
      <w:r w:rsidRPr="00813076">
        <w:rPr>
          <w:sz w:val="24"/>
          <w:szCs w:val="24"/>
        </w:rPr>
        <w:t>2.1</w:t>
      </w:r>
      <w:r w:rsidR="000F6E5C" w:rsidRPr="00813076">
        <w:rPr>
          <w:sz w:val="24"/>
          <w:szCs w:val="24"/>
        </w:rPr>
        <w:t>6</w:t>
      </w:r>
      <w:r w:rsidRPr="00813076">
        <w:rPr>
          <w:sz w:val="24"/>
          <w:szCs w:val="24"/>
        </w:rPr>
        <w:t>.</w:t>
      </w:r>
      <w:r w:rsidR="00067386" w:rsidRPr="00813076">
        <w:rPr>
          <w:sz w:val="24"/>
          <w:szCs w:val="24"/>
        </w:rPr>
        <w:t>9</w:t>
      </w:r>
      <w:r w:rsidRPr="00813076">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054BC" w:rsidRPr="00813076" w:rsidRDefault="003054BC" w:rsidP="00813076">
      <w:pPr>
        <w:widowControl w:val="0"/>
        <w:autoSpaceDE w:val="0"/>
        <w:autoSpaceDN w:val="0"/>
        <w:adjustRightInd w:val="0"/>
        <w:ind w:firstLine="709"/>
        <w:jc w:val="both"/>
        <w:outlineLvl w:val="1"/>
        <w:rPr>
          <w:sz w:val="24"/>
          <w:szCs w:val="24"/>
        </w:rPr>
      </w:pPr>
      <w:r w:rsidRPr="00813076">
        <w:rPr>
          <w:sz w:val="24"/>
          <w:szCs w:val="24"/>
        </w:rPr>
        <w:t>2.1</w:t>
      </w:r>
      <w:r w:rsidR="000F6E5C" w:rsidRPr="00813076">
        <w:rPr>
          <w:sz w:val="24"/>
          <w:szCs w:val="24"/>
        </w:rPr>
        <w:t>6</w:t>
      </w:r>
      <w:r w:rsidRPr="00813076">
        <w:rPr>
          <w:sz w:val="24"/>
          <w:szCs w:val="24"/>
        </w:rPr>
        <w:t>.</w:t>
      </w:r>
      <w:r w:rsidR="00067386" w:rsidRPr="00813076">
        <w:rPr>
          <w:sz w:val="24"/>
          <w:szCs w:val="24"/>
        </w:rPr>
        <w:t>10</w:t>
      </w:r>
      <w:r w:rsidRPr="00813076">
        <w:rPr>
          <w:sz w:val="24"/>
          <w:szCs w:val="24"/>
        </w:rPr>
        <w:t xml:space="preserve">. Документы, которые предоставляются в </w:t>
      </w:r>
      <w:r w:rsidR="00ED7083" w:rsidRPr="00813076">
        <w:rPr>
          <w:sz w:val="24"/>
          <w:szCs w:val="24"/>
        </w:rPr>
        <w:t>Уполномоченный орган</w:t>
      </w:r>
      <w:r w:rsidRPr="00813076">
        <w:rPr>
          <w:sz w:val="24"/>
          <w:szCs w:val="24"/>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054BC" w:rsidRPr="00813076" w:rsidRDefault="003054BC" w:rsidP="00813076">
      <w:pPr>
        <w:widowControl w:val="0"/>
        <w:autoSpaceDE w:val="0"/>
        <w:autoSpaceDN w:val="0"/>
        <w:adjustRightInd w:val="0"/>
        <w:ind w:firstLine="709"/>
        <w:jc w:val="both"/>
        <w:outlineLvl w:val="1"/>
        <w:rPr>
          <w:sz w:val="24"/>
          <w:szCs w:val="24"/>
        </w:rPr>
      </w:pPr>
      <w:r w:rsidRPr="00813076">
        <w:rPr>
          <w:sz w:val="24"/>
          <w:szCs w:val="24"/>
        </w:rPr>
        <w:t>2.1</w:t>
      </w:r>
      <w:r w:rsidR="000F6E5C" w:rsidRPr="00813076">
        <w:rPr>
          <w:sz w:val="24"/>
          <w:szCs w:val="24"/>
        </w:rPr>
        <w:t>6</w:t>
      </w:r>
      <w:r w:rsidRPr="00813076">
        <w:rPr>
          <w:sz w:val="24"/>
          <w:szCs w:val="24"/>
        </w:rPr>
        <w:t>.1</w:t>
      </w:r>
      <w:r w:rsidR="00067386" w:rsidRPr="00813076">
        <w:rPr>
          <w:sz w:val="24"/>
          <w:szCs w:val="24"/>
        </w:rPr>
        <w:t>1</w:t>
      </w:r>
      <w:r w:rsidRPr="00813076">
        <w:rPr>
          <w:sz w:val="24"/>
          <w:szCs w:val="24"/>
        </w:rPr>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95977" w:rsidRPr="00813076" w:rsidRDefault="003054BC" w:rsidP="00813076">
      <w:pPr>
        <w:widowControl w:val="0"/>
        <w:autoSpaceDE w:val="0"/>
        <w:autoSpaceDN w:val="0"/>
        <w:adjustRightInd w:val="0"/>
        <w:ind w:firstLine="709"/>
        <w:jc w:val="both"/>
        <w:outlineLvl w:val="1"/>
        <w:rPr>
          <w:sz w:val="24"/>
          <w:szCs w:val="24"/>
        </w:rPr>
      </w:pPr>
      <w:r w:rsidRPr="00813076">
        <w:rPr>
          <w:sz w:val="24"/>
          <w:szCs w:val="24"/>
        </w:rPr>
        <w:t>2.1</w:t>
      </w:r>
      <w:r w:rsidR="000F6E5C" w:rsidRPr="00813076">
        <w:rPr>
          <w:sz w:val="24"/>
          <w:szCs w:val="24"/>
        </w:rPr>
        <w:t>6</w:t>
      </w:r>
      <w:r w:rsidRPr="00813076">
        <w:rPr>
          <w:sz w:val="24"/>
          <w:szCs w:val="24"/>
        </w:rPr>
        <w:t>.1</w:t>
      </w:r>
      <w:r w:rsidR="00067386" w:rsidRPr="00813076">
        <w:rPr>
          <w:sz w:val="24"/>
          <w:szCs w:val="24"/>
        </w:rPr>
        <w:t>2</w:t>
      </w:r>
      <w:r w:rsidRPr="00813076">
        <w:rPr>
          <w:sz w:val="24"/>
          <w:szCs w:val="24"/>
        </w:rPr>
        <w:t xml:space="preserve">. Портал услуг обеспечивает доступность для копирования и заполнения в электронной форме запроса и иных документов, необходимых для получения </w:t>
      </w:r>
      <w:r w:rsidR="006A4679" w:rsidRPr="00813076">
        <w:rPr>
          <w:sz w:val="24"/>
          <w:szCs w:val="24"/>
        </w:rPr>
        <w:t>муниципальной</w:t>
      </w:r>
      <w:r w:rsidRPr="00813076">
        <w:rPr>
          <w:sz w:val="24"/>
          <w:szCs w:val="24"/>
        </w:rPr>
        <w:t xml:space="preserve"> услуги.</w:t>
      </w:r>
    </w:p>
    <w:p w:rsidR="0069212C" w:rsidRPr="00813076" w:rsidRDefault="00A31F14" w:rsidP="00813076">
      <w:pPr>
        <w:widowControl w:val="0"/>
        <w:autoSpaceDE w:val="0"/>
        <w:autoSpaceDN w:val="0"/>
        <w:adjustRightInd w:val="0"/>
        <w:ind w:firstLine="709"/>
        <w:jc w:val="both"/>
        <w:outlineLvl w:val="1"/>
        <w:rPr>
          <w:sz w:val="24"/>
          <w:szCs w:val="24"/>
        </w:rPr>
      </w:pPr>
      <w:r w:rsidRPr="00813076">
        <w:rPr>
          <w:sz w:val="24"/>
          <w:szCs w:val="24"/>
        </w:rPr>
        <w:t>2.</w:t>
      </w:r>
      <w:r w:rsidR="00067386" w:rsidRPr="00813076">
        <w:rPr>
          <w:sz w:val="24"/>
          <w:szCs w:val="24"/>
        </w:rPr>
        <w:t>1</w:t>
      </w:r>
      <w:r w:rsidR="000F6E5C" w:rsidRPr="00813076">
        <w:rPr>
          <w:sz w:val="24"/>
          <w:szCs w:val="24"/>
        </w:rPr>
        <w:t>6</w:t>
      </w:r>
      <w:r w:rsidRPr="00813076">
        <w:rPr>
          <w:sz w:val="24"/>
          <w:szCs w:val="24"/>
        </w:rPr>
        <w:t>.1</w:t>
      </w:r>
      <w:r w:rsidR="00067386" w:rsidRPr="00813076">
        <w:rPr>
          <w:sz w:val="24"/>
          <w:szCs w:val="24"/>
        </w:rPr>
        <w:t>3</w:t>
      </w:r>
      <w:r w:rsidRPr="00813076">
        <w:rPr>
          <w:sz w:val="24"/>
          <w:szCs w:val="24"/>
        </w:rPr>
        <w:t>. При подач</w:t>
      </w:r>
      <w:r w:rsidR="005713F1" w:rsidRPr="00813076">
        <w:rPr>
          <w:sz w:val="24"/>
          <w:szCs w:val="24"/>
        </w:rPr>
        <w:t>е</w:t>
      </w:r>
      <w:r w:rsidRPr="00813076">
        <w:rPr>
          <w:sz w:val="24"/>
          <w:szCs w:val="24"/>
        </w:rPr>
        <w:t xml:space="preserve"> заявления о предварительном согласовании предоставления земельного участка, о предоставлении земельного участка в форме электронного документа в заявлении дополнительно указывается один из следующих способов предоставления результатов рассмотрения заявления:</w:t>
      </w:r>
    </w:p>
    <w:p w:rsidR="00A31F14" w:rsidRPr="00813076" w:rsidRDefault="00A31F14" w:rsidP="00813076">
      <w:pPr>
        <w:widowControl w:val="0"/>
        <w:autoSpaceDE w:val="0"/>
        <w:autoSpaceDN w:val="0"/>
        <w:adjustRightInd w:val="0"/>
        <w:ind w:firstLine="709"/>
        <w:jc w:val="both"/>
        <w:outlineLvl w:val="1"/>
        <w:rPr>
          <w:sz w:val="24"/>
          <w:szCs w:val="24"/>
        </w:rPr>
      </w:pPr>
      <w:r w:rsidRPr="00813076">
        <w:rPr>
          <w:sz w:val="24"/>
          <w:szCs w:val="24"/>
        </w:rPr>
        <w:t>- в виде бумажного документа, который заявитель получает непосредственно при личном обращении;</w:t>
      </w:r>
    </w:p>
    <w:p w:rsidR="00A31F14" w:rsidRPr="00813076" w:rsidRDefault="00A31F14" w:rsidP="00813076">
      <w:pPr>
        <w:widowControl w:val="0"/>
        <w:autoSpaceDE w:val="0"/>
        <w:autoSpaceDN w:val="0"/>
        <w:adjustRightInd w:val="0"/>
        <w:ind w:firstLine="709"/>
        <w:jc w:val="both"/>
        <w:outlineLvl w:val="1"/>
        <w:rPr>
          <w:sz w:val="24"/>
          <w:szCs w:val="24"/>
        </w:rPr>
      </w:pPr>
      <w:r w:rsidRPr="00813076">
        <w:rPr>
          <w:sz w:val="24"/>
          <w:szCs w:val="24"/>
        </w:rPr>
        <w:t xml:space="preserve">- в виде бумажного документа, который направляется </w:t>
      </w:r>
      <w:r w:rsidR="00A71AB4" w:rsidRPr="00813076">
        <w:rPr>
          <w:sz w:val="24"/>
          <w:szCs w:val="24"/>
        </w:rPr>
        <w:t>Уполномоченным органом</w:t>
      </w:r>
      <w:r w:rsidRPr="00813076">
        <w:rPr>
          <w:sz w:val="24"/>
          <w:szCs w:val="24"/>
        </w:rPr>
        <w:t xml:space="preserve"> заявителю посредством почтового отправления;</w:t>
      </w:r>
    </w:p>
    <w:p w:rsidR="00A31F14" w:rsidRPr="00813076" w:rsidRDefault="00A31F14" w:rsidP="00813076">
      <w:pPr>
        <w:widowControl w:val="0"/>
        <w:autoSpaceDE w:val="0"/>
        <w:autoSpaceDN w:val="0"/>
        <w:adjustRightInd w:val="0"/>
        <w:ind w:firstLine="709"/>
        <w:jc w:val="both"/>
        <w:outlineLvl w:val="1"/>
        <w:rPr>
          <w:sz w:val="24"/>
          <w:szCs w:val="24"/>
        </w:rPr>
      </w:pPr>
      <w:r w:rsidRPr="00813076">
        <w:rPr>
          <w:sz w:val="24"/>
          <w:szCs w:val="24"/>
        </w:rPr>
        <w:t xml:space="preserve">- в виде электронного документа, размещенного на официальном сайте </w:t>
      </w:r>
      <w:r w:rsidR="00F95EFD" w:rsidRPr="00813076">
        <w:rPr>
          <w:sz w:val="24"/>
          <w:szCs w:val="24"/>
        </w:rPr>
        <w:t>Уполномоченного органа</w:t>
      </w:r>
      <w:r w:rsidRPr="00813076">
        <w:rPr>
          <w:sz w:val="24"/>
          <w:szCs w:val="24"/>
        </w:rPr>
        <w:t xml:space="preserve">, ссылка на который направляется </w:t>
      </w:r>
      <w:r w:rsidR="00A71AB4" w:rsidRPr="00813076">
        <w:rPr>
          <w:sz w:val="24"/>
          <w:szCs w:val="24"/>
        </w:rPr>
        <w:t>Уполномоченным органом</w:t>
      </w:r>
      <w:r w:rsidRPr="00813076">
        <w:rPr>
          <w:sz w:val="24"/>
          <w:szCs w:val="24"/>
        </w:rPr>
        <w:t xml:space="preserve"> заявителю посредством электронной почты;</w:t>
      </w:r>
    </w:p>
    <w:p w:rsidR="00A31F14" w:rsidRPr="00813076" w:rsidRDefault="00A31F14" w:rsidP="00813076">
      <w:pPr>
        <w:widowControl w:val="0"/>
        <w:autoSpaceDE w:val="0"/>
        <w:autoSpaceDN w:val="0"/>
        <w:adjustRightInd w:val="0"/>
        <w:ind w:firstLine="709"/>
        <w:jc w:val="both"/>
        <w:outlineLvl w:val="1"/>
        <w:rPr>
          <w:sz w:val="24"/>
          <w:szCs w:val="24"/>
        </w:rPr>
      </w:pPr>
      <w:r w:rsidRPr="00813076">
        <w:rPr>
          <w:sz w:val="24"/>
          <w:szCs w:val="24"/>
        </w:rPr>
        <w:t xml:space="preserve">- в виде электронного документа, который направляется </w:t>
      </w:r>
      <w:r w:rsidR="00A71AB4" w:rsidRPr="00813076">
        <w:rPr>
          <w:sz w:val="24"/>
          <w:szCs w:val="24"/>
        </w:rPr>
        <w:t>Уполномоченным органом</w:t>
      </w:r>
      <w:r w:rsidRPr="00813076">
        <w:rPr>
          <w:sz w:val="24"/>
          <w:szCs w:val="24"/>
        </w:rPr>
        <w:t xml:space="preserve"> заявителю посредством электронной почты.</w:t>
      </w:r>
    </w:p>
    <w:p w:rsidR="00F159D4" w:rsidRPr="00813076" w:rsidRDefault="00F159D4" w:rsidP="00813076">
      <w:pPr>
        <w:widowControl w:val="0"/>
        <w:autoSpaceDE w:val="0"/>
        <w:autoSpaceDN w:val="0"/>
        <w:adjustRightInd w:val="0"/>
        <w:ind w:firstLine="709"/>
        <w:jc w:val="both"/>
        <w:outlineLvl w:val="1"/>
        <w:rPr>
          <w:sz w:val="24"/>
          <w:szCs w:val="24"/>
        </w:rPr>
      </w:pPr>
      <w:r w:rsidRPr="00813076">
        <w:rPr>
          <w:sz w:val="24"/>
          <w:szCs w:val="24"/>
        </w:rPr>
        <w:t>2.1</w:t>
      </w:r>
      <w:r w:rsidR="000F6E5C" w:rsidRPr="00813076">
        <w:rPr>
          <w:sz w:val="24"/>
          <w:szCs w:val="24"/>
        </w:rPr>
        <w:t>6</w:t>
      </w:r>
      <w:r w:rsidRPr="00813076">
        <w:rPr>
          <w:sz w:val="24"/>
          <w:szCs w:val="24"/>
        </w:rPr>
        <w:t xml:space="preserve">.14. В дополнение к способам, указанным в пункте </w:t>
      </w:r>
      <w:r w:rsidR="00FB3F5C" w:rsidRPr="00813076">
        <w:rPr>
          <w:sz w:val="24"/>
          <w:szCs w:val="24"/>
        </w:rPr>
        <w:t>2.1</w:t>
      </w:r>
      <w:r w:rsidR="007F2FF2" w:rsidRPr="00813076">
        <w:rPr>
          <w:sz w:val="24"/>
          <w:szCs w:val="24"/>
        </w:rPr>
        <w:t>6</w:t>
      </w:r>
      <w:r w:rsidR="00FB3F5C" w:rsidRPr="00813076">
        <w:rPr>
          <w:sz w:val="24"/>
          <w:szCs w:val="24"/>
        </w:rPr>
        <w:t>.13</w:t>
      </w:r>
      <w:r w:rsidRPr="00813076">
        <w:rPr>
          <w:sz w:val="24"/>
          <w:szCs w:val="24"/>
        </w:rPr>
        <w:t xml:space="preserve"> настоящего </w:t>
      </w:r>
      <w:r w:rsidR="00FB3F5C" w:rsidRPr="00813076">
        <w:rPr>
          <w:sz w:val="24"/>
          <w:szCs w:val="24"/>
        </w:rPr>
        <w:t>Административного регламента</w:t>
      </w:r>
      <w:r w:rsidRPr="00813076">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F159D4" w:rsidRPr="00813076" w:rsidRDefault="007F2FF2" w:rsidP="00813076">
      <w:pPr>
        <w:widowControl w:val="0"/>
        <w:autoSpaceDE w:val="0"/>
        <w:autoSpaceDN w:val="0"/>
        <w:adjustRightInd w:val="0"/>
        <w:ind w:firstLine="709"/>
        <w:jc w:val="both"/>
        <w:outlineLvl w:val="1"/>
        <w:rPr>
          <w:sz w:val="24"/>
          <w:szCs w:val="24"/>
        </w:rPr>
      </w:pPr>
      <w:r w:rsidRPr="00813076">
        <w:rPr>
          <w:sz w:val="24"/>
          <w:szCs w:val="24"/>
        </w:rPr>
        <w:t>2.16.14.1.Р</w:t>
      </w:r>
      <w:r w:rsidR="00F159D4" w:rsidRPr="00813076">
        <w:rPr>
          <w:sz w:val="24"/>
          <w:szCs w:val="24"/>
        </w:rPr>
        <w:t>ешение о предоставлении земельного участка</w:t>
      </w:r>
      <w:r w:rsidRPr="00813076">
        <w:rPr>
          <w:sz w:val="24"/>
          <w:szCs w:val="24"/>
        </w:rPr>
        <w:t>.</w:t>
      </w:r>
    </w:p>
    <w:p w:rsidR="00F159D4" w:rsidRPr="00813076" w:rsidRDefault="007F2FF2" w:rsidP="00813076">
      <w:pPr>
        <w:widowControl w:val="0"/>
        <w:autoSpaceDE w:val="0"/>
        <w:autoSpaceDN w:val="0"/>
        <w:adjustRightInd w:val="0"/>
        <w:ind w:firstLine="709"/>
        <w:jc w:val="both"/>
        <w:outlineLvl w:val="1"/>
        <w:rPr>
          <w:sz w:val="24"/>
          <w:szCs w:val="24"/>
        </w:rPr>
      </w:pPr>
      <w:r w:rsidRPr="00813076">
        <w:rPr>
          <w:sz w:val="24"/>
          <w:szCs w:val="24"/>
        </w:rPr>
        <w:t>2.16.14.2. Р</w:t>
      </w:r>
      <w:r w:rsidR="00F159D4" w:rsidRPr="00813076">
        <w:rPr>
          <w:sz w:val="24"/>
          <w:szCs w:val="24"/>
        </w:rPr>
        <w:t>ешение о предварительном согласовании предоставления земельного участка</w:t>
      </w:r>
      <w:r w:rsidRPr="00813076">
        <w:rPr>
          <w:sz w:val="24"/>
          <w:szCs w:val="24"/>
        </w:rPr>
        <w:t>.</w:t>
      </w:r>
    </w:p>
    <w:p w:rsidR="00F159D4" w:rsidRPr="00813076" w:rsidRDefault="007F2FF2" w:rsidP="00813076">
      <w:pPr>
        <w:widowControl w:val="0"/>
        <w:autoSpaceDE w:val="0"/>
        <w:autoSpaceDN w:val="0"/>
        <w:adjustRightInd w:val="0"/>
        <w:ind w:firstLine="709"/>
        <w:jc w:val="both"/>
        <w:outlineLvl w:val="1"/>
        <w:rPr>
          <w:sz w:val="24"/>
          <w:szCs w:val="24"/>
        </w:rPr>
      </w:pPr>
      <w:r w:rsidRPr="00813076">
        <w:rPr>
          <w:sz w:val="24"/>
          <w:szCs w:val="24"/>
        </w:rPr>
        <w:t>2.16.14.3.  П</w:t>
      </w:r>
      <w:r w:rsidR="00F159D4" w:rsidRPr="00813076">
        <w:rPr>
          <w:sz w:val="24"/>
          <w:szCs w:val="24"/>
        </w:rPr>
        <w:t xml:space="preserve">одписание со стороны </w:t>
      </w:r>
      <w:r w:rsidR="00F95EFD" w:rsidRPr="00813076">
        <w:rPr>
          <w:sz w:val="24"/>
          <w:szCs w:val="24"/>
        </w:rPr>
        <w:t>Уполномоченного органа</w:t>
      </w:r>
      <w:r w:rsidR="00F159D4" w:rsidRPr="00813076">
        <w:rPr>
          <w:sz w:val="24"/>
          <w:szCs w:val="24"/>
        </w:rPr>
        <w:t xml:space="preserve"> договора купли-продажи, договора аренды земельного участка, договора безвозмездного</w:t>
      </w:r>
      <w:r w:rsidR="00FB3F5C" w:rsidRPr="00813076">
        <w:rPr>
          <w:sz w:val="24"/>
          <w:szCs w:val="24"/>
        </w:rPr>
        <w:t xml:space="preserve"> пользования земельным участком</w:t>
      </w:r>
      <w:r w:rsidR="00F159D4" w:rsidRPr="00813076">
        <w:rPr>
          <w:sz w:val="24"/>
          <w:szCs w:val="24"/>
        </w:rPr>
        <w:t>.</w:t>
      </w:r>
    </w:p>
    <w:p w:rsidR="00FB3F5C" w:rsidRPr="00813076" w:rsidRDefault="00FB3F5C" w:rsidP="00813076">
      <w:pPr>
        <w:widowControl w:val="0"/>
        <w:autoSpaceDE w:val="0"/>
        <w:autoSpaceDN w:val="0"/>
        <w:adjustRightInd w:val="0"/>
        <w:ind w:firstLine="709"/>
        <w:jc w:val="both"/>
        <w:outlineLvl w:val="1"/>
        <w:rPr>
          <w:sz w:val="24"/>
          <w:szCs w:val="24"/>
        </w:rPr>
      </w:pPr>
      <w:r w:rsidRPr="00813076">
        <w:rPr>
          <w:sz w:val="24"/>
          <w:szCs w:val="24"/>
        </w:rPr>
        <w:t>2.1</w:t>
      </w:r>
      <w:r w:rsidR="000F6E5C" w:rsidRPr="00813076">
        <w:rPr>
          <w:sz w:val="24"/>
          <w:szCs w:val="24"/>
        </w:rPr>
        <w:t>6</w:t>
      </w:r>
      <w:r w:rsidRPr="00813076">
        <w:rPr>
          <w:sz w:val="24"/>
          <w:szCs w:val="24"/>
        </w:rPr>
        <w:t>.15.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B3F5C" w:rsidRPr="00813076" w:rsidRDefault="00FB3F5C" w:rsidP="00813076">
      <w:pPr>
        <w:widowControl w:val="0"/>
        <w:autoSpaceDE w:val="0"/>
        <w:autoSpaceDN w:val="0"/>
        <w:adjustRightInd w:val="0"/>
        <w:ind w:firstLine="709"/>
        <w:jc w:val="both"/>
        <w:outlineLvl w:val="1"/>
        <w:rPr>
          <w:sz w:val="24"/>
          <w:szCs w:val="24"/>
        </w:rPr>
      </w:pPr>
      <w:r w:rsidRPr="00813076">
        <w:rPr>
          <w:sz w:val="24"/>
          <w:szCs w:val="24"/>
        </w:rPr>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w:t>
      </w:r>
      <w:r w:rsidR="007F2FF2" w:rsidRPr="00813076">
        <w:rPr>
          <w:sz w:val="24"/>
          <w:szCs w:val="24"/>
        </w:rPr>
        <w:t>Портала услуг</w:t>
      </w:r>
      <w:r w:rsidRPr="00813076">
        <w:rPr>
          <w:sz w:val="24"/>
          <w:szCs w:val="24"/>
        </w:rPr>
        <w:t>, а также если заявление подписано усиленной квалифицированной электронной подписью.</w:t>
      </w:r>
    </w:p>
    <w:p w:rsidR="00FB3F5C" w:rsidRPr="00813076" w:rsidRDefault="00FB3F5C" w:rsidP="00813076">
      <w:pPr>
        <w:widowControl w:val="0"/>
        <w:autoSpaceDE w:val="0"/>
        <w:autoSpaceDN w:val="0"/>
        <w:adjustRightInd w:val="0"/>
        <w:ind w:firstLine="709"/>
        <w:jc w:val="both"/>
        <w:outlineLvl w:val="1"/>
        <w:rPr>
          <w:sz w:val="24"/>
          <w:szCs w:val="24"/>
        </w:rPr>
      </w:pPr>
      <w:r w:rsidRPr="00813076">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53134" w:rsidRPr="00813076" w:rsidRDefault="00EF4F39" w:rsidP="00E12D6B">
      <w:pPr>
        <w:widowControl w:val="0"/>
        <w:autoSpaceDE w:val="0"/>
        <w:autoSpaceDN w:val="0"/>
        <w:adjustRightInd w:val="0"/>
        <w:ind w:firstLine="709"/>
        <w:jc w:val="center"/>
        <w:outlineLvl w:val="1"/>
        <w:rPr>
          <w:b/>
          <w:sz w:val="24"/>
          <w:szCs w:val="24"/>
        </w:rPr>
      </w:pPr>
      <w:r w:rsidRPr="00813076">
        <w:rPr>
          <w:b/>
          <w:sz w:val="24"/>
          <w:szCs w:val="24"/>
          <w:lang w:val="en-US"/>
        </w:rPr>
        <w:t>III</w:t>
      </w:r>
      <w:r w:rsidR="00953134" w:rsidRPr="00813076">
        <w:rPr>
          <w:b/>
          <w:sz w:val="24"/>
          <w:szCs w:val="24"/>
        </w:rPr>
        <w:t>. Состав, последовательность и сроки выполнения</w:t>
      </w:r>
      <w:r w:rsidR="00E12D6B">
        <w:rPr>
          <w:b/>
          <w:sz w:val="24"/>
          <w:szCs w:val="24"/>
        </w:rPr>
        <w:t xml:space="preserve"> </w:t>
      </w:r>
      <w:r w:rsidR="00953134" w:rsidRPr="00813076">
        <w:rPr>
          <w:b/>
          <w:sz w:val="24"/>
          <w:szCs w:val="24"/>
        </w:rPr>
        <w:t>административных процедур, требования к порядку их</w:t>
      </w:r>
      <w:r w:rsidR="00E12D6B">
        <w:rPr>
          <w:b/>
          <w:sz w:val="24"/>
          <w:szCs w:val="24"/>
        </w:rPr>
        <w:t xml:space="preserve"> </w:t>
      </w:r>
      <w:r w:rsidR="00953134" w:rsidRPr="00813076">
        <w:rPr>
          <w:b/>
          <w:sz w:val="24"/>
          <w:szCs w:val="24"/>
        </w:rPr>
        <w:t>выполнения, в том числе особенности выполнения</w:t>
      </w:r>
      <w:r w:rsidR="00E12D6B">
        <w:rPr>
          <w:b/>
          <w:sz w:val="24"/>
          <w:szCs w:val="24"/>
        </w:rPr>
        <w:t xml:space="preserve"> </w:t>
      </w:r>
      <w:r w:rsidR="00953134" w:rsidRPr="00813076">
        <w:rPr>
          <w:b/>
          <w:sz w:val="24"/>
          <w:szCs w:val="24"/>
        </w:rPr>
        <w:t>административных процедур в электронной форме</w:t>
      </w:r>
    </w:p>
    <w:p w:rsidR="00953134" w:rsidRPr="00813076" w:rsidRDefault="00953134" w:rsidP="00813076">
      <w:pPr>
        <w:widowControl w:val="0"/>
        <w:autoSpaceDE w:val="0"/>
        <w:autoSpaceDN w:val="0"/>
        <w:adjustRightInd w:val="0"/>
        <w:ind w:firstLine="709"/>
        <w:jc w:val="both"/>
        <w:rPr>
          <w:sz w:val="24"/>
          <w:szCs w:val="24"/>
        </w:rPr>
      </w:pPr>
    </w:p>
    <w:p w:rsidR="00F0146D" w:rsidRPr="00813076" w:rsidRDefault="00953134" w:rsidP="00813076">
      <w:pPr>
        <w:widowControl w:val="0"/>
        <w:autoSpaceDE w:val="0"/>
        <w:autoSpaceDN w:val="0"/>
        <w:adjustRightInd w:val="0"/>
        <w:ind w:firstLine="709"/>
        <w:jc w:val="both"/>
        <w:rPr>
          <w:sz w:val="24"/>
          <w:szCs w:val="24"/>
        </w:rPr>
      </w:pPr>
      <w:r w:rsidRPr="00813076">
        <w:rPr>
          <w:sz w:val="24"/>
          <w:szCs w:val="24"/>
        </w:rPr>
        <w:lastRenderedPageBreak/>
        <w:t xml:space="preserve">3.1. </w:t>
      </w:r>
      <w:r w:rsidR="00F0146D" w:rsidRPr="00813076">
        <w:rPr>
          <w:sz w:val="24"/>
          <w:szCs w:val="24"/>
        </w:rPr>
        <w:t>Состав и последовательность выполнения административных процедур</w:t>
      </w:r>
    </w:p>
    <w:p w:rsidR="00F0146D" w:rsidRPr="00813076" w:rsidRDefault="00F0146D" w:rsidP="00813076">
      <w:pPr>
        <w:widowControl w:val="0"/>
        <w:autoSpaceDE w:val="0"/>
        <w:autoSpaceDN w:val="0"/>
        <w:adjustRightInd w:val="0"/>
        <w:ind w:firstLine="709"/>
        <w:jc w:val="both"/>
        <w:rPr>
          <w:sz w:val="24"/>
          <w:szCs w:val="24"/>
        </w:rPr>
      </w:pPr>
    </w:p>
    <w:p w:rsidR="00953134" w:rsidRPr="00813076" w:rsidRDefault="00F0146D" w:rsidP="00813076">
      <w:pPr>
        <w:widowControl w:val="0"/>
        <w:autoSpaceDE w:val="0"/>
        <w:autoSpaceDN w:val="0"/>
        <w:adjustRightInd w:val="0"/>
        <w:ind w:firstLine="709"/>
        <w:jc w:val="both"/>
        <w:rPr>
          <w:sz w:val="24"/>
          <w:szCs w:val="24"/>
        </w:rPr>
      </w:pPr>
      <w:r w:rsidRPr="00813076">
        <w:rPr>
          <w:sz w:val="24"/>
          <w:szCs w:val="24"/>
        </w:rPr>
        <w:t xml:space="preserve">3.1.1. </w:t>
      </w:r>
      <w:r w:rsidR="00953134" w:rsidRPr="00813076">
        <w:rPr>
          <w:sz w:val="24"/>
          <w:szCs w:val="24"/>
        </w:rPr>
        <w:t xml:space="preserve">Предоставление </w:t>
      </w:r>
      <w:r w:rsidR="00E77E28" w:rsidRPr="00813076">
        <w:rPr>
          <w:sz w:val="24"/>
          <w:szCs w:val="24"/>
        </w:rPr>
        <w:t>муниципальной</w:t>
      </w:r>
      <w:r w:rsidR="00953134" w:rsidRPr="00813076">
        <w:rPr>
          <w:sz w:val="24"/>
          <w:szCs w:val="24"/>
        </w:rPr>
        <w:t xml:space="preserve"> услуги</w:t>
      </w:r>
      <w:r w:rsidR="00695977" w:rsidRPr="00813076">
        <w:rPr>
          <w:sz w:val="24"/>
          <w:szCs w:val="24"/>
        </w:rPr>
        <w:t xml:space="preserve">, </w:t>
      </w:r>
      <w:hyperlink w:anchor="Par302" w:history="1">
        <w:r w:rsidR="00BF6DAA" w:rsidRPr="00813076">
          <w:rPr>
            <w:sz w:val="24"/>
            <w:szCs w:val="24"/>
          </w:rPr>
          <w:t>б</w:t>
        </w:r>
        <w:r w:rsidR="00695977" w:rsidRPr="00813076">
          <w:rPr>
            <w:sz w:val="24"/>
            <w:szCs w:val="24"/>
          </w:rPr>
          <w:t>лок-схема</w:t>
        </w:r>
      </w:hyperlink>
      <w:r w:rsidR="00695977" w:rsidRPr="00813076">
        <w:rPr>
          <w:sz w:val="24"/>
          <w:szCs w:val="24"/>
        </w:rPr>
        <w:t xml:space="preserve"> которой представлена в приложении № </w:t>
      </w:r>
      <w:r w:rsidRPr="00813076">
        <w:rPr>
          <w:sz w:val="24"/>
          <w:szCs w:val="24"/>
        </w:rPr>
        <w:t>4</w:t>
      </w:r>
      <w:r w:rsidR="00695977" w:rsidRPr="00813076">
        <w:rPr>
          <w:sz w:val="24"/>
          <w:szCs w:val="24"/>
        </w:rPr>
        <w:t xml:space="preserve"> к </w:t>
      </w:r>
      <w:r w:rsidR="007F2FF2" w:rsidRPr="00813076">
        <w:rPr>
          <w:sz w:val="24"/>
          <w:szCs w:val="24"/>
        </w:rPr>
        <w:t xml:space="preserve">настоящему </w:t>
      </w:r>
      <w:r w:rsidR="00695977" w:rsidRPr="00813076">
        <w:rPr>
          <w:sz w:val="24"/>
          <w:szCs w:val="24"/>
        </w:rPr>
        <w:t>Административному регламенту</w:t>
      </w:r>
      <w:r w:rsidR="007F2FF2" w:rsidRPr="00813076">
        <w:rPr>
          <w:sz w:val="24"/>
          <w:szCs w:val="24"/>
        </w:rPr>
        <w:t>,</w:t>
      </w:r>
      <w:r w:rsidR="00953134" w:rsidRPr="00813076">
        <w:rPr>
          <w:sz w:val="24"/>
          <w:szCs w:val="24"/>
        </w:rPr>
        <w:t xml:space="preserve"> включает в себя следующие административные процедуры:</w:t>
      </w:r>
    </w:p>
    <w:p w:rsidR="00953134" w:rsidRPr="00813076" w:rsidRDefault="00F0146D" w:rsidP="00813076">
      <w:pPr>
        <w:widowControl w:val="0"/>
        <w:autoSpaceDE w:val="0"/>
        <w:autoSpaceDN w:val="0"/>
        <w:adjustRightInd w:val="0"/>
        <w:ind w:firstLine="709"/>
        <w:jc w:val="both"/>
        <w:rPr>
          <w:sz w:val="24"/>
          <w:szCs w:val="24"/>
        </w:rPr>
      </w:pPr>
      <w:r w:rsidRPr="00813076">
        <w:rPr>
          <w:sz w:val="24"/>
          <w:szCs w:val="24"/>
        </w:rPr>
        <w:t>3.1.1.1.</w:t>
      </w:r>
      <w:r w:rsidR="00953134" w:rsidRPr="00813076">
        <w:rPr>
          <w:sz w:val="24"/>
          <w:szCs w:val="24"/>
        </w:rPr>
        <w:t xml:space="preserve"> </w:t>
      </w:r>
      <w:r w:rsidRPr="00813076">
        <w:rPr>
          <w:sz w:val="24"/>
          <w:szCs w:val="24"/>
        </w:rPr>
        <w:t>П</w:t>
      </w:r>
      <w:r w:rsidR="009E0DAA" w:rsidRPr="00813076">
        <w:rPr>
          <w:sz w:val="24"/>
          <w:szCs w:val="24"/>
        </w:rPr>
        <w:t xml:space="preserve">рием и </w:t>
      </w:r>
      <w:r w:rsidR="007347D9" w:rsidRPr="00813076">
        <w:rPr>
          <w:sz w:val="24"/>
          <w:szCs w:val="24"/>
        </w:rPr>
        <w:t>регистрация заявления с комплектом прилагаемых к нему документов</w:t>
      </w:r>
      <w:r w:rsidRPr="00813076">
        <w:rPr>
          <w:sz w:val="24"/>
          <w:szCs w:val="24"/>
        </w:rPr>
        <w:t>.</w:t>
      </w:r>
    </w:p>
    <w:p w:rsidR="007347D9" w:rsidRPr="00813076" w:rsidRDefault="00F0146D" w:rsidP="00813076">
      <w:pPr>
        <w:widowControl w:val="0"/>
        <w:autoSpaceDE w:val="0"/>
        <w:autoSpaceDN w:val="0"/>
        <w:adjustRightInd w:val="0"/>
        <w:ind w:firstLine="709"/>
        <w:jc w:val="both"/>
        <w:rPr>
          <w:sz w:val="24"/>
          <w:szCs w:val="24"/>
        </w:rPr>
      </w:pPr>
      <w:r w:rsidRPr="00813076">
        <w:rPr>
          <w:sz w:val="24"/>
          <w:szCs w:val="24"/>
        </w:rPr>
        <w:t>3.1.1.2.</w:t>
      </w:r>
      <w:r w:rsidR="007347D9" w:rsidRPr="00813076">
        <w:rPr>
          <w:sz w:val="24"/>
          <w:szCs w:val="24"/>
        </w:rPr>
        <w:t xml:space="preserve"> </w:t>
      </w:r>
      <w:r w:rsidRPr="00813076">
        <w:rPr>
          <w:sz w:val="24"/>
          <w:szCs w:val="24"/>
        </w:rPr>
        <w:t>Р</w:t>
      </w:r>
      <w:r w:rsidR="009E0DAA" w:rsidRPr="00813076">
        <w:rPr>
          <w:sz w:val="24"/>
          <w:szCs w:val="24"/>
        </w:rPr>
        <w:t>ассмотрение заявления</w:t>
      </w:r>
      <w:r w:rsidR="00424DAA" w:rsidRPr="00813076">
        <w:rPr>
          <w:sz w:val="24"/>
          <w:szCs w:val="24"/>
        </w:rPr>
        <w:t xml:space="preserve"> и</w:t>
      </w:r>
      <w:r w:rsidR="009E0DAA" w:rsidRPr="00813076">
        <w:rPr>
          <w:sz w:val="24"/>
          <w:szCs w:val="24"/>
        </w:rPr>
        <w:t xml:space="preserve"> </w:t>
      </w:r>
      <w:r w:rsidR="00424DAA" w:rsidRPr="00813076">
        <w:rPr>
          <w:sz w:val="24"/>
          <w:szCs w:val="24"/>
        </w:rPr>
        <w:t>комплекта прилагаемых к нему документов</w:t>
      </w:r>
      <w:r w:rsidRPr="00813076">
        <w:rPr>
          <w:sz w:val="24"/>
          <w:szCs w:val="24"/>
        </w:rPr>
        <w:t>.</w:t>
      </w:r>
    </w:p>
    <w:p w:rsidR="007347D9" w:rsidRPr="00813076" w:rsidRDefault="00F0146D" w:rsidP="00813076">
      <w:pPr>
        <w:widowControl w:val="0"/>
        <w:autoSpaceDE w:val="0"/>
        <w:autoSpaceDN w:val="0"/>
        <w:adjustRightInd w:val="0"/>
        <w:ind w:firstLine="709"/>
        <w:jc w:val="both"/>
        <w:rPr>
          <w:sz w:val="24"/>
          <w:szCs w:val="24"/>
        </w:rPr>
      </w:pPr>
      <w:r w:rsidRPr="00813076">
        <w:rPr>
          <w:sz w:val="24"/>
          <w:szCs w:val="24"/>
        </w:rPr>
        <w:t>3.1.1.3.</w:t>
      </w:r>
      <w:r w:rsidR="007347D9" w:rsidRPr="00813076">
        <w:rPr>
          <w:sz w:val="24"/>
          <w:szCs w:val="24"/>
        </w:rPr>
        <w:t xml:space="preserve"> </w:t>
      </w:r>
      <w:r w:rsidRPr="00813076">
        <w:rPr>
          <w:sz w:val="24"/>
          <w:szCs w:val="24"/>
        </w:rPr>
        <w:t>Ф</w:t>
      </w:r>
      <w:r w:rsidR="007347D9" w:rsidRPr="00813076">
        <w:rPr>
          <w:sz w:val="24"/>
          <w:szCs w:val="24"/>
        </w:rPr>
        <w:t>ормирование и направление межведомственного запроса</w:t>
      </w:r>
      <w:r w:rsidRPr="00813076">
        <w:rPr>
          <w:sz w:val="24"/>
          <w:szCs w:val="24"/>
        </w:rPr>
        <w:t>.</w:t>
      </w:r>
    </w:p>
    <w:p w:rsidR="007347D9" w:rsidRPr="00813076" w:rsidRDefault="00F0146D" w:rsidP="00813076">
      <w:pPr>
        <w:widowControl w:val="0"/>
        <w:autoSpaceDE w:val="0"/>
        <w:autoSpaceDN w:val="0"/>
        <w:adjustRightInd w:val="0"/>
        <w:ind w:firstLine="709"/>
        <w:jc w:val="both"/>
        <w:rPr>
          <w:sz w:val="24"/>
          <w:szCs w:val="24"/>
        </w:rPr>
      </w:pPr>
      <w:r w:rsidRPr="00813076">
        <w:rPr>
          <w:sz w:val="24"/>
          <w:szCs w:val="24"/>
        </w:rPr>
        <w:t>3.1.1.4.</w:t>
      </w:r>
      <w:r w:rsidR="007347D9" w:rsidRPr="00813076">
        <w:rPr>
          <w:sz w:val="24"/>
          <w:szCs w:val="24"/>
        </w:rPr>
        <w:t xml:space="preserve"> </w:t>
      </w:r>
      <w:r w:rsidRPr="00813076">
        <w:rPr>
          <w:sz w:val="24"/>
          <w:szCs w:val="24"/>
        </w:rPr>
        <w:t>Подписание проекта договора купли-продажи, аренды безвозмездного пользования зе</w:t>
      </w:r>
      <w:r w:rsidR="00813076">
        <w:rPr>
          <w:sz w:val="24"/>
          <w:szCs w:val="24"/>
        </w:rPr>
        <w:t xml:space="preserve">мельным участком либо принятие </w:t>
      </w:r>
      <w:r w:rsidRPr="00813076">
        <w:rPr>
          <w:sz w:val="24"/>
          <w:szCs w:val="24"/>
        </w:rPr>
        <w:t>одного из следующих решений</w:t>
      </w:r>
      <w:r w:rsidR="007347D9" w:rsidRPr="00813076">
        <w:rPr>
          <w:sz w:val="24"/>
          <w:szCs w:val="24"/>
        </w:rPr>
        <w:t>:</w:t>
      </w:r>
    </w:p>
    <w:p w:rsidR="007347D9" w:rsidRPr="00813076" w:rsidRDefault="00EA76F8" w:rsidP="00813076">
      <w:pPr>
        <w:widowControl w:val="0"/>
        <w:autoSpaceDE w:val="0"/>
        <w:autoSpaceDN w:val="0"/>
        <w:adjustRightInd w:val="0"/>
        <w:ind w:firstLine="709"/>
        <w:jc w:val="both"/>
        <w:rPr>
          <w:sz w:val="24"/>
          <w:szCs w:val="24"/>
        </w:rPr>
      </w:pPr>
      <w:r w:rsidRPr="00813076">
        <w:rPr>
          <w:sz w:val="24"/>
          <w:szCs w:val="24"/>
        </w:rPr>
        <w:t>1</w:t>
      </w:r>
      <w:r w:rsidR="00545730" w:rsidRPr="00813076">
        <w:rPr>
          <w:sz w:val="24"/>
          <w:szCs w:val="24"/>
        </w:rPr>
        <w:t>)</w:t>
      </w:r>
      <w:r w:rsidR="008A2F03" w:rsidRPr="00813076">
        <w:rPr>
          <w:sz w:val="24"/>
          <w:szCs w:val="24"/>
        </w:rPr>
        <w:t xml:space="preserve"> решения о предварительном согласовании предоставления земельного участка</w:t>
      </w:r>
      <w:r w:rsidR="007347D9" w:rsidRPr="00813076">
        <w:rPr>
          <w:sz w:val="24"/>
          <w:szCs w:val="24"/>
        </w:rPr>
        <w:t>;</w:t>
      </w:r>
    </w:p>
    <w:p w:rsidR="007347D9" w:rsidRPr="00813076" w:rsidRDefault="00EA76F8" w:rsidP="00813076">
      <w:pPr>
        <w:widowControl w:val="0"/>
        <w:autoSpaceDE w:val="0"/>
        <w:autoSpaceDN w:val="0"/>
        <w:adjustRightInd w:val="0"/>
        <w:ind w:firstLine="709"/>
        <w:jc w:val="both"/>
        <w:rPr>
          <w:sz w:val="24"/>
          <w:szCs w:val="24"/>
        </w:rPr>
      </w:pPr>
      <w:r w:rsidRPr="00813076">
        <w:rPr>
          <w:sz w:val="24"/>
          <w:szCs w:val="24"/>
        </w:rPr>
        <w:t>2</w:t>
      </w:r>
      <w:r w:rsidR="00545730" w:rsidRPr="00813076">
        <w:rPr>
          <w:sz w:val="24"/>
          <w:szCs w:val="24"/>
        </w:rPr>
        <w:t>)</w:t>
      </w:r>
      <w:r w:rsidR="00695977" w:rsidRPr="00813076">
        <w:rPr>
          <w:sz w:val="24"/>
          <w:szCs w:val="24"/>
        </w:rPr>
        <w:t xml:space="preserve"> </w:t>
      </w:r>
      <w:r w:rsidR="003944C2" w:rsidRPr="00813076">
        <w:rPr>
          <w:sz w:val="24"/>
          <w:szCs w:val="24"/>
        </w:rPr>
        <w:t>решения об отказе в предварительном согласовании предоставления земельного участка;</w:t>
      </w:r>
    </w:p>
    <w:p w:rsidR="007347D9" w:rsidRPr="00813076" w:rsidRDefault="00EA76F8" w:rsidP="00813076">
      <w:pPr>
        <w:widowControl w:val="0"/>
        <w:autoSpaceDE w:val="0"/>
        <w:autoSpaceDN w:val="0"/>
        <w:adjustRightInd w:val="0"/>
        <w:ind w:firstLine="709"/>
        <w:jc w:val="both"/>
        <w:rPr>
          <w:sz w:val="24"/>
          <w:szCs w:val="24"/>
        </w:rPr>
      </w:pPr>
      <w:r w:rsidRPr="00813076">
        <w:rPr>
          <w:sz w:val="24"/>
          <w:szCs w:val="24"/>
        </w:rPr>
        <w:t>3</w:t>
      </w:r>
      <w:r w:rsidR="00545730" w:rsidRPr="00813076">
        <w:rPr>
          <w:sz w:val="24"/>
          <w:szCs w:val="24"/>
        </w:rPr>
        <w:t>)</w:t>
      </w:r>
      <w:r w:rsidR="007347D9" w:rsidRPr="00813076">
        <w:rPr>
          <w:sz w:val="24"/>
          <w:szCs w:val="24"/>
        </w:rPr>
        <w:t xml:space="preserve"> </w:t>
      </w:r>
      <w:r w:rsidR="003944C2" w:rsidRPr="00813076">
        <w:rPr>
          <w:sz w:val="24"/>
          <w:szCs w:val="24"/>
        </w:rPr>
        <w:t>решения о предоставлении земельного участка;</w:t>
      </w:r>
    </w:p>
    <w:p w:rsidR="008A2F03" w:rsidRPr="00813076" w:rsidRDefault="00EA76F8" w:rsidP="00813076">
      <w:pPr>
        <w:widowControl w:val="0"/>
        <w:autoSpaceDE w:val="0"/>
        <w:autoSpaceDN w:val="0"/>
        <w:adjustRightInd w:val="0"/>
        <w:ind w:firstLine="709"/>
        <w:jc w:val="both"/>
        <w:rPr>
          <w:sz w:val="24"/>
          <w:szCs w:val="24"/>
        </w:rPr>
      </w:pPr>
      <w:r w:rsidRPr="00813076">
        <w:rPr>
          <w:sz w:val="24"/>
          <w:szCs w:val="24"/>
        </w:rPr>
        <w:t>4</w:t>
      </w:r>
      <w:r w:rsidR="00545730" w:rsidRPr="00813076">
        <w:rPr>
          <w:sz w:val="24"/>
          <w:szCs w:val="24"/>
        </w:rPr>
        <w:t>)</w:t>
      </w:r>
      <w:r w:rsidR="00695977" w:rsidRPr="00813076">
        <w:rPr>
          <w:sz w:val="24"/>
          <w:szCs w:val="24"/>
        </w:rPr>
        <w:t xml:space="preserve"> решения об отказе в пр</w:t>
      </w:r>
      <w:r w:rsidR="003944C2" w:rsidRPr="00813076">
        <w:rPr>
          <w:sz w:val="24"/>
          <w:szCs w:val="24"/>
        </w:rPr>
        <w:t>едоставлении земельного участка.</w:t>
      </w:r>
    </w:p>
    <w:p w:rsidR="007803D8" w:rsidRPr="00813076" w:rsidRDefault="007803D8" w:rsidP="00813076">
      <w:pPr>
        <w:widowControl w:val="0"/>
        <w:autoSpaceDE w:val="0"/>
        <w:autoSpaceDN w:val="0"/>
        <w:adjustRightInd w:val="0"/>
        <w:ind w:firstLine="709"/>
        <w:jc w:val="both"/>
        <w:rPr>
          <w:sz w:val="24"/>
          <w:szCs w:val="24"/>
        </w:rPr>
      </w:pPr>
    </w:p>
    <w:p w:rsidR="00953134" w:rsidRPr="00813076" w:rsidRDefault="00953134" w:rsidP="00813076">
      <w:pPr>
        <w:pStyle w:val="3"/>
        <w:ind w:firstLine="709"/>
        <w:rPr>
          <w:sz w:val="24"/>
          <w:szCs w:val="24"/>
        </w:rPr>
      </w:pPr>
      <w:r w:rsidRPr="00813076">
        <w:rPr>
          <w:sz w:val="24"/>
          <w:szCs w:val="24"/>
        </w:rPr>
        <w:t xml:space="preserve">3.2. </w:t>
      </w:r>
      <w:r w:rsidR="00BC0789" w:rsidRPr="00813076">
        <w:rPr>
          <w:sz w:val="24"/>
          <w:szCs w:val="24"/>
        </w:rPr>
        <w:tab/>
      </w:r>
      <w:r w:rsidR="009E0DAA" w:rsidRPr="00813076">
        <w:rPr>
          <w:sz w:val="24"/>
          <w:szCs w:val="24"/>
        </w:rPr>
        <w:t>Прием и р</w:t>
      </w:r>
      <w:r w:rsidR="00BC0789" w:rsidRPr="00813076">
        <w:rPr>
          <w:sz w:val="24"/>
          <w:szCs w:val="24"/>
        </w:rPr>
        <w:t>егистрация заявления</w:t>
      </w:r>
      <w:r w:rsidR="007803D8" w:rsidRPr="00813076">
        <w:rPr>
          <w:sz w:val="24"/>
          <w:szCs w:val="24"/>
        </w:rPr>
        <w:t xml:space="preserve"> </w:t>
      </w:r>
      <w:r w:rsidR="00BC0789" w:rsidRPr="00813076">
        <w:rPr>
          <w:sz w:val="24"/>
          <w:szCs w:val="24"/>
        </w:rPr>
        <w:t>с комплектом прилагаемых к нему документов</w:t>
      </w:r>
    </w:p>
    <w:p w:rsidR="00953134" w:rsidRPr="00813076" w:rsidRDefault="00953134" w:rsidP="00813076">
      <w:pPr>
        <w:widowControl w:val="0"/>
        <w:autoSpaceDE w:val="0"/>
        <w:autoSpaceDN w:val="0"/>
        <w:adjustRightInd w:val="0"/>
        <w:ind w:firstLine="709"/>
        <w:jc w:val="both"/>
        <w:rPr>
          <w:sz w:val="24"/>
          <w:szCs w:val="24"/>
        </w:rPr>
      </w:pPr>
      <w:r w:rsidRPr="00813076">
        <w:rPr>
          <w:sz w:val="24"/>
          <w:szCs w:val="24"/>
        </w:rPr>
        <w:t xml:space="preserve">3.2.1. </w:t>
      </w:r>
      <w:r w:rsidR="000849EE" w:rsidRPr="00813076">
        <w:rPr>
          <w:sz w:val="24"/>
          <w:szCs w:val="24"/>
        </w:rPr>
        <w:t xml:space="preserve">Основанием для начала административной процедуры является поступление в </w:t>
      </w:r>
      <w:r w:rsidR="00ED7083" w:rsidRPr="00813076">
        <w:rPr>
          <w:sz w:val="24"/>
          <w:szCs w:val="24"/>
        </w:rPr>
        <w:t>Уполномоченный орган</w:t>
      </w:r>
      <w:r w:rsidR="000849EE" w:rsidRPr="00813076">
        <w:rPr>
          <w:sz w:val="24"/>
          <w:szCs w:val="24"/>
        </w:rPr>
        <w:t xml:space="preserve"> заявления.</w:t>
      </w:r>
      <w:r w:rsidRPr="00813076">
        <w:rPr>
          <w:sz w:val="24"/>
          <w:szCs w:val="24"/>
        </w:rPr>
        <w:t xml:space="preserve"> </w:t>
      </w:r>
      <w:r w:rsidR="009E0DAA" w:rsidRPr="00813076">
        <w:rPr>
          <w:sz w:val="24"/>
          <w:szCs w:val="24"/>
        </w:rPr>
        <w:t>Прием и р</w:t>
      </w:r>
      <w:r w:rsidR="000849EE" w:rsidRPr="00813076">
        <w:rPr>
          <w:sz w:val="24"/>
          <w:szCs w:val="24"/>
        </w:rPr>
        <w:t xml:space="preserve">егистрация поступившего заявления производится в приемной </w:t>
      </w:r>
      <w:r w:rsidR="00F95EFD" w:rsidRPr="00813076">
        <w:rPr>
          <w:sz w:val="24"/>
          <w:szCs w:val="24"/>
        </w:rPr>
        <w:t>Уполномоченного органа</w:t>
      </w:r>
      <w:r w:rsidR="000849EE" w:rsidRPr="00813076">
        <w:rPr>
          <w:sz w:val="24"/>
          <w:szCs w:val="24"/>
        </w:rPr>
        <w:t>.</w:t>
      </w:r>
    </w:p>
    <w:p w:rsidR="00452521" w:rsidRPr="00813076" w:rsidRDefault="00452521" w:rsidP="00813076">
      <w:pPr>
        <w:widowControl w:val="0"/>
        <w:autoSpaceDE w:val="0"/>
        <w:autoSpaceDN w:val="0"/>
        <w:adjustRightInd w:val="0"/>
        <w:ind w:firstLine="709"/>
        <w:jc w:val="both"/>
        <w:rPr>
          <w:sz w:val="24"/>
          <w:szCs w:val="24"/>
        </w:rPr>
      </w:pPr>
      <w:r w:rsidRPr="00813076">
        <w:rPr>
          <w:sz w:val="24"/>
          <w:szCs w:val="24"/>
        </w:rPr>
        <w:t>3.2.2. Полученное заявление с прил</w:t>
      </w:r>
      <w:r w:rsidR="00813076">
        <w:rPr>
          <w:sz w:val="24"/>
          <w:szCs w:val="24"/>
        </w:rPr>
        <w:t xml:space="preserve">оженными документами в течение </w:t>
      </w:r>
      <w:r w:rsidRPr="00813076">
        <w:rPr>
          <w:sz w:val="24"/>
          <w:szCs w:val="24"/>
        </w:rPr>
        <w:t xml:space="preserve">одного рабочего дня регистрируется в </w:t>
      </w:r>
      <w:r w:rsidR="00813076">
        <w:rPr>
          <w:sz w:val="24"/>
          <w:szCs w:val="24"/>
        </w:rPr>
        <w:t>журнале входящей документации</w:t>
      </w:r>
      <w:r w:rsidRPr="00813076">
        <w:rPr>
          <w:sz w:val="24"/>
          <w:szCs w:val="24"/>
        </w:rPr>
        <w:t xml:space="preserve"> (далее - </w:t>
      </w:r>
      <w:r w:rsidR="00015516" w:rsidRPr="00813076">
        <w:rPr>
          <w:sz w:val="24"/>
          <w:szCs w:val="24"/>
        </w:rPr>
        <w:t>СЭД</w:t>
      </w:r>
      <w:r w:rsidRPr="00813076">
        <w:rPr>
          <w:sz w:val="24"/>
          <w:szCs w:val="24"/>
        </w:rPr>
        <w:t>).</w:t>
      </w:r>
    </w:p>
    <w:p w:rsidR="00452521" w:rsidRPr="00813076" w:rsidRDefault="00452521" w:rsidP="00813076">
      <w:pPr>
        <w:widowControl w:val="0"/>
        <w:autoSpaceDE w:val="0"/>
        <w:autoSpaceDN w:val="0"/>
        <w:adjustRightInd w:val="0"/>
        <w:ind w:firstLine="709"/>
        <w:jc w:val="both"/>
        <w:rPr>
          <w:sz w:val="24"/>
          <w:szCs w:val="24"/>
        </w:rPr>
      </w:pPr>
      <w:r w:rsidRPr="00813076">
        <w:rPr>
          <w:sz w:val="24"/>
          <w:szCs w:val="24"/>
        </w:rPr>
        <w:t>3.2.3. На полученном заявлении проставляется регистрационный штамп. Регистрационный штамп содержит дату и регистрационный номер.</w:t>
      </w:r>
    </w:p>
    <w:p w:rsidR="00452521" w:rsidRPr="00813076" w:rsidRDefault="00452521" w:rsidP="00813076">
      <w:pPr>
        <w:widowControl w:val="0"/>
        <w:autoSpaceDE w:val="0"/>
        <w:autoSpaceDN w:val="0"/>
        <w:adjustRightInd w:val="0"/>
        <w:ind w:firstLine="709"/>
        <w:jc w:val="both"/>
        <w:rPr>
          <w:sz w:val="24"/>
          <w:szCs w:val="24"/>
        </w:rPr>
      </w:pPr>
      <w:r w:rsidRPr="00813076">
        <w:rPr>
          <w:sz w:val="24"/>
          <w:szCs w:val="24"/>
        </w:rPr>
        <w:t xml:space="preserve">Специалист, ответственный за регистрацию документов, проверяет наличие документов согласно </w:t>
      </w:r>
      <w:r w:rsidR="00813076" w:rsidRPr="00813076">
        <w:rPr>
          <w:sz w:val="24"/>
          <w:szCs w:val="24"/>
        </w:rPr>
        <w:t>списку приложений,</w:t>
      </w:r>
      <w:r w:rsidRPr="00813076">
        <w:rPr>
          <w:sz w:val="24"/>
          <w:szCs w:val="24"/>
        </w:rPr>
        <w:t xml:space="preserve"> в тексте заявления и проставляет регистрационный штамп на заявлении.</w:t>
      </w:r>
    </w:p>
    <w:p w:rsidR="00452521" w:rsidRPr="00813076" w:rsidRDefault="00452521" w:rsidP="00813076">
      <w:pPr>
        <w:widowControl w:val="0"/>
        <w:autoSpaceDE w:val="0"/>
        <w:autoSpaceDN w:val="0"/>
        <w:adjustRightInd w:val="0"/>
        <w:ind w:firstLine="709"/>
        <w:jc w:val="both"/>
        <w:rPr>
          <w:sz w:val="24"/>
          <w:szCs w:val="24"/>
        </w:rPr>
      </w:pPr>
      <w:r w:rsidRPr="00813076">
        <w:rPr>
          <w:sz w:val="24"/>
          <w:szCs w:val="24"/>
        </w:rPr>
        <w:t xml:space="preserve">Специалист, ответственный за регистрацию документов, несет персональную ответственность за соблюдение сроков регистрации заявления в </w:t>
      </w:r>
      <w:r w:rsidR="00015516" w:rsidRPr="00813076">
        <w:rPr>
          <w:sz w:val="24"/>
          <w:szCs w:val="24"/>
        </w:rPr>
        <w:t>СЭ</w:t>
      </w:r>
      <w:r w:rsidRPr="00813076">
        <w:rPr>
          <w:sz w:val="24"/>
          <w:szCs w:val="24"/>
        </w:rPr>
        <w:t>Д.</w:t>
      </w:r>
    </w:p>
    <w:p w:rsidR="00452521" w:rsidRPr="00813076" w:rsidRDefault="00452521" w:rsidP="00813076">
      <w:pPr>
        <w:widowControl w:val="0"/>
        <w:autoSpaceDE w:val="0"/>
        <w:autoSpaceDN w:val="0"/>
        <w:adjustRightInd w:val="0"/>
        <w:ind w:firstLine="709"/>
        <w:jc w:val="both"/>
        <w:rPr>
          <w:sz w:val="24"/>
          <w:szCs w:val="24"/>
        </w:rPr>
      </w:pPr>
      <w:r w:rsidRPr="00813076">
        <w:rPr>
          <w:sz w:val="24"/>
          <w:szCs w:val="24"/>
        </w:rPr>
        <w:t xml:space="preserve">3.2.4. Зарегистрированное заявление в течение одного рабочего дня с даты его регистрации передается </w:t>
      </w:r>
      <w:r w:rsidR="00813076">
        <w:rPr>
          <w:sz w:val="24"/>
          <w:szCs w:val="24"/>
        </w:rPr>
        <w:t>Главе-руководителю администрации МО ГП «Северомуйское»</w:t>
      </w:r>
      <w:r w:rsidRPr="00813076">
        <w:rPr>
          <w:sz w:val="24"/>
          <w:szCs w:val="24"/>
        </w:rPr>
        <w:t xml:space="preserve"> (далее - </w:t>
      </w:r>
      <w:r w:rsidR="00E77E28" w:rsidRPr="00813076">
        <w:rPr>
          <w:sz w:val="24"/>
          <w:szCs w:val="24"/>
        </w:rPr>
        <w:t>Руководитель</w:t>
      </w:r>
      <w:r w:rsidRPr="00813076">
        <w:rPr>
          <w:sz w:val="24"/>
          <w:szCs w:val="24"/>
        </w:rPr>
        <w:t>) или лицу, исполняющему его обязанности, для резолюции.</w:t>
      </w:r>
    </w:p>
    <w:p w:rsidR="00452521" w:rsidRPr="00813076" w:rsidRDefault="00452521" w:rsidP="00813076">
      <w:pPr>
        <w:widowControl w:val="0"/>
        <w:autoSpaceDE w:val="0"/>
        <w:autoSpaceDN w:val="0"/>
        <w:adjustRightInd w:val="0"/>
        <w:ind w:firstLine="709"/>
        <w:jc w:val="both"/>
        <w:rPr>
          <w:sz w:val="24"/>
          <w:szCs w:val="24"/>
        </w:rPr>
      </w:pPr>
      <w:r w:rsidRPr="00813076">
        <w:rPr>
          <w:sz w:val="24"/>
          <w:szCs w:val="24"/>
        </w:rPr>
        <w:t xml:space="preserve">3.2.5. Заявление и прилагаемые к нему документы с резолюцией </w:t>
      </w:r>
      <w:r w:rsidR="00E77E28" w:rsidRPr="00813076">
        <w:rPr>
          <w:sz w:val="24"/>
          <w:szCs w:val="24"/>
        </w:rPr>
        <w:t>Руководителя</w:t>
      </w:r>
      <w:r w:rsidRPr="00813076">
        <w:rPr>
          <w:sz w:val="24"/>
          <w:szCs w:val="24"/>
        </w:rPr>
        <w:t xml:space="preserve"> направляются </w:t>
      </w:r>
      <w:r w:rsidR="00313541">
        <w:rPr>
          <w:sz w:val="24"/>
          <w:szCs w:val="24"/>
        </w:rPr>
        <w:t>специалисту исполнителю</w:t>
      </w:r>
      <w:r w:rsidRPr="00813076">
        <w:rPr>
          <w:sz w:val="24"/>
          <w:szCs w:val="24"/>
        </w:rPr>
        <w:t>.</w:t>
      </w:r>
    </w:p>
    <w:p w:rsidR="009E0DAA" w:rsidRPr="00813076" w:rsidRDefault="009E0DAA" w:rsidP="00813076">
      <w:pPr>
        <w:widowControl w:val="0"/>
        <w:autoSpaceDE w:val="0"/>
        <w:autoSpaceDN w:val="0"/>
        <w:adjustRightInd w:val="0"/>
        <w:ind w:firstLine="709"/>
        <w:jc w:val="both"/>
        <w:rPr>
          <w:sz w:val="24"/>
          <w:szCs w:val="24"/>
        </w:rPr>
      </w:pPr>
      <w:r w:rsidRPr="00813076">
        <w:rPr>
          <w:sz w:val="24"/>
          <w:szCs w:val="24"/>
        </w:rPr>
        <w:t xml:space="preserve">3.2.6. Способом фиксации результата выполнения административной процедуры, в том числе в электронной форме, является регистрация заявления о предоставлении </w:t>
      </w:r>
      <w:r w:rsidR="00E77E28" w:rsidRPr="00813076">
        <w:rPr>
          <w:sz w:val="24"/>
          <w:szCs w:val="24"/>
        </w:rPr>
        <w:t>муниципальной</w:t>
      </w:r>
      <w:r w:rsidRPr="00813076">
        <w:rPr>
          <w:sz w:val="24"/>
          <w:szCs w:val="24"/>
        </w:rPr>
        <w:t xml:space="preserve"> услуги в </w:t>
      </w:r>
      <w:r w:rsidR="00015516" w:rsidRPr="00813076">
        <w:rPr>
          <w:sz w:val="24"/>
          <w:szCs w:val="24"/>
        </w:rPr>
        <w:t>СЭД</w:t>
      </w:r>
      <w:r w:rsidRPr="00813076">
        <w:rPr>
          <w:sz w:val="24"/>
          <w:szCs w:val="24"/>
        </w:rPr>
        <w:t>.</w:t>
      </w:r>
    </w:p>
    <w:p w:rsidR="0023338C" w:rsidRPr="00813076" w:rsidRDefault="0023338C" w:rsidP="00813076">
      <w:pPr>
        <w:widowControl w:val="0"/>
        <w:autoSpaceDE w:val="0"/>
        <w:autoSpaceDN w:val="0"/>
        <w:adjustRightInd w:val="0"/>
        <w:ind w:firstLine="709"/>
        <w:jc w:val="both"/>
        <w:rPr>
          <w:sz w:val="24"/>
          <w:szCs w:val="24"/>
        </w:rPr>
      </w:pPr>
      <w:r w:rsidRPr="00813076">
        <w:rPr>
          <w:sz w:val="24"/>
          <w:szCs w:val="24"/>
        </w:rPr>
        <w:t>3.2.7. Критерием для регистрации заявления является наличие заявления гражданина о предоставлении земельного участка либо заявления о предварительном согласовании предоставления земельного участка.</w:t>
      </w:r>
    </w:p>
    <w:p w:rsidR="000C1590" w:rsidRPr="00813076" w:rsidRDefault="009E0DAA" w:rsidP="00813076">
      <w:pPr>
        <w:widowControl w:val="0"/>
        <w:autoSpaceDE w:val="0"/>
        <w:autoSpaceDN w:val="0"/>
        <w:adjustRightInd w:val="0"/>
        <w:ind w:firstLine="709"/>
        <w:jc w:val="both"/>
        <w:rPr>
          <w:sz w:val="24"/>
          <w:szCs w:val="24"/>
        </w:rPr>
      </w:pPr>
      <w:r w:rsidRPr="00813076">
        <w:rPr>
          <w:sz w:val="24"/>
          <w:szCs w:val="24"/>
        </w:rPr>
        <w:t>3.2.</w:t>
      </w:r>
      <w:r w:rsidR="0023338C" w:rsidRPr="00813076">
        <w:rPr>
          <w:sz w:val="24"/>
          <w:szCs w:val="24"/>
        </w:rPr>
        <w:t>8.</w:t>
      </w:r>
      <w:r w:rsidRPr="00813076">
        <w:rPr>
          <w:sz w:val="24"/>
          <w:szCs w:val="24"/>
        </w:rPr>
        <w:t xml:space="preserve"> Общий срок процедуры приема и регистрации заявления с комплектом прилагаемых к нему документов не должен превышать 2-х рабочих дней.</w:t>
      </w:r>
    </w:p>
    <w:p w:rsidR="00452521" w:rsidRPr="00813076" w:rsidRDefault="00452521" w:rsidP="00813076">
      <w:pPr>
        <w:widowControl w:val="0"/>
        <w:autoSpaceDE w:val="0"/>
        <w:autoSpaceDN w:val="0"/>
        <w:adjustRightInd w:val="0"/>
        <w:ind w:firstLine="709"/>
        <w:jc w:val="both"/>
        <w:rPr>
          <w:sz w:val="24"/>
          <w:szCs w:val="24"/>
        </w:rPr>
      </w:pPr>
    </w:p>
    <w:p w:rsidR="000C1590" w:rsidRPr="00813076" w:rsidRDefault="00452521" w:rsidP="00813076">
      <w:pPr>
        <w:pStyle w:val="3"/>
        <w:ind w:firstLine="709"/>
        <w:rPr>
          <w:sz w:val="24"/>
          <w:szCs w:val="24"/>
        </w:rPr>
      </w:pPr>
      <w:r w:rsidRPr="00813076">
        <w:rPr>
          <w:sz w:val="24"/>
          <w:szCs w:val="24"/>
        </w:rPr>
        <w:t>3.3.</w:t>
      </w:r>
      <w:r w:rsidR="006A6855" w:rsidRPr="00813076">
        <w:rPr>
          <w:sz w:val="24"/>
          <w:szCs w:val="24"/>
        </w:rPr>
        <w:tab/>
      </w:r>
      <w:r w:rsidR="007A49B9" w:rsidRPr="00813076">
        <w:rPr>
          <w:sz w:val="24"/>
          <w:szCs w:val="24"/>
        </w:rPr>
        <w:t>Рассмотрение заявления</w:t>
      </w:r>
      <w:r w:rsidR="00424DAA" w:rsidRPr="00813076">
        <w:rPr>
          <w:sz w:val="24"/>
          <w:szCs w:val="24"/>
        </w:rPr>
        <w:t xml:space="preserve"> и</w:t>
      </w:r>
      <w:r w:rsidR="007A49B9" w:rsidRPr="00813076">
        <w:rPr>
          <w:sz w:val="24"/>
          <w:szCs w:val="24"/>
        </w:rPr>
        <w:t xml:space="preserve"> </w:t>
      </w:r>
      <w:r w:rsidR="00424DAA" w:rsidRPr="00813076">
        <w:rPr>
          <w:sz w:val="24"/>
          <w:szCs w:val="24"/>
        </w:rPr>
        <w:t>комплекта прилагаемых к нему документов</w:t>
      </w:r>
    </w:p>
    <w:p w:rsidR="00452521" w:rsidRPr="00813076" w:rsidRDefault="00452521" w:rsidP="00813076">
      <w:pPr>
        <w:widowControl w:val="0"/>
        <w:autoSpaceDE w:val="0"/>
        <w:autoSpaceDN w:val="0"/>
        <w:adjustRightInd w:val="0"/>
        <w:ind w:firstLine="709"/>
        <w:jc w:val="both"/>
        <w:rPr>
          <w:sz w:val="24"/>
          <w:szCs w:val="24"/>
        </w:rPr>
      </w:pPr>
      <w:r w:rsidRPr="00813076">
        <w:rPr>
          <w:sz w:val="24"/>
          <w:szCs w:val="24"/>
        </w:rPr>
        <w:t xml:space="preserve">3.3.1. Основанием для начала </w:t>
      </w:r>
      <w:r w:rsidR="003E7657" w:rsidRPr="00813076">
        <w:rPr>
          <w:sz w:val="24"/>
          <w:szCs w:val="24"/>
        </w:rPr>
        <w:t xml:space="preserve">административной </w:t>
      </w:r>
      <w:r w:rsidRPr="00813076">
        <w:rPr>
          <w:sz w:val="24"/>
          <w:szCs w:val="24"/>
        </w:rPr>
        <w:t xml:space="preserve">процедуры является получение </w:t>
      </w:r>
      <w:r w:rsidR="00313541">
        <w:rPr>
          <w:sz w:val="24"/>
          <w:szCs w:val="24"/>
        </w:rPr>
        <w:t>специалистом исполнителем</w:t>
      </w:r>
      <w:r w:rsidRPr="00813076">
        <w:rPr>
          <w:sz w:val="24"/>
          <w:szCs w:val="24"/>
        </w:rPr>
        <w:t xml:space="preserve"> заявления.</w:t>
      </w:r>
    </w:p>
    <w:p w:rsidR="00452521" w:rsidRPr="00813076" w:rsidRDefault="00313541" w:rsidP="00813076">
      <w:pPr>
        <w:widowControl w:val="0"/>
        <w:autoSpaceDE w:val="0"/>
        <w:autoSpaceDN w:val="0"/>
        <w:adjustRightInd w:val="0"/>
        <w:ind w:firstLine="709"/>
        <w:jc w:val="both"/>
        <w:rPr>
          <w:sz w:val="24"/>
          <w:szCs w:val="24"/>
        </w:rPr>
      </w:pPr>
      <w:r>
        <w:rPr>
          <w:sz w:val="24"/>
          <w:szCs w:val="24"/>
        </w:rPr>
        <w:t>3.3.2</w:t>
      </w:r>
      <w:r w:rsidR="00424DAA" w:rsidRPr="00813076">
        <w:rPr>
          <w:sz w:val="24"/>
          <w:szCs w:val="24"/>
        </w:rPr>
        <w:t xml:space="preserve">. </w:t>
      </w:r>
      <w:r w:rsidR="00452521" w:rsidRPr="00813076">
        <w:rPr>
          <w:sz w:val="24"/>
          <w:szCs w:val="24"/>
        </w:rPr>
        <w:t>Исполнитель осуществляет их рассмотрение на предмет:</w:t>
      </w:r>
    </w:p>
    <w:p w:rsidR="00452521" w:rsidRPr="00813076" w:rsidRDefault="00313541" w:rsidP="00813076">
      <w:pPr>
        <w:widowControl w:val="0"/>
        <w:autoSpaceDE w:val="0"/>
        <w:autoSpaceDN w:val="0"/>
        <w:adjustRightInd w:val="0"/>
        <w:ind w:firstLine="709"/>
        <w:jc w:val="both"/>
        <w:rPr>
          <w:sz w:val="24"/>
          <w:szCs w:val="24"/>
        </w:rPr>
      </w:pPr>
      <w:r>
        <w:rPr>
          <w:sz w:val="24"/>
          <w:szCs w:val="24"/>
        </w:rPr>
        <w:t>3.3.2</w:t>
      </w:r>
      <w:r w:rsidR="007F2FF2" w:rsidRPr="00813076">
        <w:rPr>
          <w:sz w:val="24"/>
          <w:szCs w:val="24"/>
        </w:rPr>
        <w:t>.1.</w:t>
      </w:r>
      <w:r w:rsidR="00452521" w:rsidRPr="00813076">
        <w:rPr>
          <w:sz w:val="24"/>
          <w:szCs w:val="24"/>
        </w:rPr>
        <w:t xml:space="preserve"> </w:t>
      </w:r>
      <w:r w:rsidR="007F2FF2" w:rsidRPr="00813076">
        <w:rPr>
          <w:sz w:val="24"/>
          <w:szCs w:val="24"/>
        </w:rPr>
        <w:t>С</w:t>
      </w:r>
      <w:r w:rsidR="00452521" w:rsidRPr="00813076">
        <w:rPr>
          <w:sz w:val="24"/>
          <w:szCs w:val="24"/>
        </w:rPr>
        <w:t>оответствия заявления требованиям, предусмотренным настоящ</w:t>
      </w:r>
      <w:r w:rsidR="00424DAA" w:rsidRPr="00813076">
        <w:rPr>
          <w:sz w:val="24"/>
          <w:szCs w:val="24"/>
        </w:rPr>
        <w:t>им</w:t>
      </w:r>
      <w:r w:rsidR="00452521" w:rsidRPr="00813076">
        <w:rPr>
          <w:sz w:val="24"/>
          <w:szCs w:val="24"/>
        </w:rPr>
        <w:t xml:space="preserve"> Административн</w:t>
      </w:r>
      <w:r w:rsidR="00424DAA" w:rsidRPr="00813076">
        <w:rPr>
          <w:sz w:val="24"/>
          <w:szCs w:val="24"/>
        </w:rPr>
        <w:t>ым</w:t>
      </w:r>
      <w:r w:rsidR="00452521" w:rsidRPr="00813076">
        <w:rPr>
          <w:sz w:val="24"/>
          <w:szCs w:val="24"/>
        </w:rPr>
        <w:t xml:space="preserve"> регламент</w:t>
      </w:r>
      <w:r w:rsidR="00424DAA" w:rsidRPr="00813076">
        <w:rPr>
          <w:sz w:val="24"/>
          <w:szCs w:val="24"/>
        </w:rPr>
        <w:t>ом</w:t>
      </w:r>
      <w:r w:rsidR="007F2FF2" w:rsidRPr="00813076">
        <w:rPr>
          <w:sz w:val="24"/>
          <w:szCs w:val="24"/>
        </w:rPr>
        <w:t>.</w:t>
      </w:r>
    </w:p>
    <w:p w:rsidR="00452521" w:rsidRPr="00813076" w:rsidRDefault="007F2FF2" w:rsidP="00813076">
      <w:pPr>
        <w:widowControl w:val="0"/>
        <w:autoSpaceDE w:val="0"/>
        <w:autoSpaceDN w:val="0"/>
        <w:adjustRightInd w:val="0"/>
        <w:ind w:firstLine="709"/>
        <w:jc w:val="both"/>
        <w:rPr>
          <w:sz w:val="24"/>
          <w:szCs w:val="24"/>
        </w:rPr>
      </w:pPr>
      <w:r w:rsidRPr="00813076">
        <w:rPr>
          <w:sz w:val="24"/>
          <w:szCs w:val="24"/>
        </w:rPr>
        <w:t>3.3.</w:t>
      </w:r>
      <w:r w:rsidR="00313541">
        <w:rPr>
          <w:sz w:val="24"/>
          <w:szCs w:val="24"/>
        </w:rPr>
        <w:t>2</w:t>
      </w:r>
      <w:r w:rsidRPr="00813076">
        <w:rPr>
          <w:sz w:val="24"/>
          <w:szCs w:val="24"/>
        </w:rPr>
        <w:t>.2.</w:t>
      </w:r>
      <w:r w:rsidR="00452521" w:rsidRPr="00813076">
        <w:rPr>
          <w:sz w:val="24"/>
          <w:szCs w:val="24"/>
        </w:rPr>
        <w:t xml:space="preserve"> </w:t>
      </w:r>
      <w:r w:rsidRPr="00813076">
        <w:rPr>
          <w:sz w:val="24"/>
          <w:szCs w:val="24"/>
        </w:rPr>
        <w:t>Н</w:t>
      </w:r>
      <w:r w:rsidR="00452521" w:rsidRPr="00813076">
        <w:rPr>
          <w:sz w:val="24"/>
          <w:szCs w:val="24"/>
        </w:rPr>
        <w:t>аличия пакета документов, предусмотренного пунктом 2.6.1 настоящего Административного регламента</w:t>
      </w:r>
      <w:r w:rsidRPr="00813076">
        <w:rPr>
          <w:sz w:val="24"/>
          <w:szCs w:val="24"/>
        </w:rPr>
        <w:t>.</w:t>
      </w:r>
    </w:p>
    <w:p w:rsidR="00452521" w:rsidRPr="00813076" w:rsidRDefault="00313541" w:rsidP="00813076">
      <w:pPr>
        <w:widowControl w:val="0"/>
        <w:autoSpaceDE w:val="0"/>
        <w:autoSpaceDN w:val="0"/>
        <w:adjustRightInd w:val="0"/>
        <w:ind w:firstLine="709"/>
        <w:jc w:val="both"/>
        <w:rPr>
          <w:sz w:val="24"/>
          <w:szCs w:val="24"/>
        </w:rPr>
      </w:pPr>
      <w:r>
        <w:rPr>
          <w:sz w:val="24"/>
          <w:szCs w:val="24"/>
        </w:rPr>
        <w:t>3.3.2</w:t>
      </w:r>
      <w:r w:rsidR="007F2FF2" w:rsidRPr="00813076">
        <w:rPr>
          <w:sz w:val="24"/>
          <w:szCs w:val="24"/>
        </w:rPr>
        <w:t>.3. П</w:t>
      </w:r>
      <w:r w:rsidR="00452521" w:rsidRPr="00813076">
        <w:rPr>
          <w:sz w:val="24"/>
          <w:szCs w:val="24"/>
        </w:rPr>
        <w:t>одписания заявл</w:t>
      </w:r>
      <w:r w:rsidR="00981B50" w:rsidRPr="00813076">
        <w:rPr>
          <w:sz w:val="24"/>
          <w:szCs w:val="24"/>
        </w:rPr>
        <w:t>ения уполномоченным на то лицом</w:t>
      </w:r>
      <w:r w:rsidR="007F2FF2" w:rsidRPr="00813076">
        <w:rPr>
          <w:sz w:val="24"/>
          <w:szCs w:val="24"/>
        </w:rPr>
        <w:t>.</w:t>
      </w:r>
    </w:p>
    <w:p w:rsidR="00981B50" w:rsidRPr="00813076" w:rsidRDefault="00313541" w:rsidP="00813076">
      <w:pPr>
        <w:widowControl w:val="0"/>
        <w:autoSpaceDE w:val="0"/>
        <w:autoSpaceDN w:val="0"/>
        <w:adjustRightInd w:val="0"/>
        <w:ind w:firstLine="709"/>
        <w:jc w:val="both"/>
        <w:rPr>
          <w:sz w:val="24"/>
          <w:szCs w:val="24"/>
        </w:rPr>
      </w:pPr>
      <w:r>
        <w:rPr>
          <w:sz w:val="24"/>
          <w:szCs w:val="24"/>
        </w:rPr>
        <w:lastRenderedPageBreak/>
        <w:t>3.3.2</w:t>
      </w:r>
      <w:r w:rsidR="007F2FF2" w:rsidRPr="00813076">
        <w:rPr>
          <w:sz w:val="24"/>
          <w:szCs w:val="24"/>
        </w:rPr>
        <w:t>.4.</w:t>
      </w:r>
      <w:r w:rsidR="00981B50" w:rsidRPr="00813076">
        <w:rPr>
          <w:sz w:val="24"/>
          <w:szCs w:val="24"/>
        </w:rPr>
        <w:t xml:space="preserve"> </w:t>
      </w:r>
      <w:r w:rsidR="007F2FF2" w:rsidRPr="00813076">
        <w:rPr>
          <w:sz w:val="24"/>
          <w:szCs w:val="24"/>
        </w:rPr>
        <w:t>Н</w:t>
      </w:r>
      <w:r w:rsidR="00981B50" w:rsidRPr="00813076">
        <w:rPr>
          <w:sz w:val="24"/>
          <w:szCs w:val="24"/>
        </w:rPr>
        <w:t xml:space="preserve">ахождения на рассмотрении </w:t>
      </w:r>
      <w:r w:rsidR="00F95EFD" w:rsidRPr="00813076">
        <w:rPr>
          <w:sz w:val="24"/>
          <w:szCs w:val="24"/>
        </w:rPr>
        <w:t>Уполномоченного органа</w:t>
      </w:r>
      <w:r w:rsidR="00981B50" w:rsidRPr="00813076">
        <w:rPr>
          <w:sz w:val="24"/>
          <w:szCs w:val="24"/>
        </w:rPr>
        <w:t xml:space="preserve"> представленной ранее другим лицом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приложенной к заявлению о предварительном согласовании предоставления земельного участка схемой расположения земельного участка</w:t>
      </w:r>
      <w:r w:rsidR="007F2FF2" w:rsidRPr="00813076">
        <w:rPr>
          <w:sz w:val="24"/>
          <w:szCs w:val="24"/>
        </w:rPr>
        <w:t>.</w:t>
      </w:r>
    </w:p>
    <w:p w:rsidR="00F96DE1" w:rsidRPr="00813076" w:rsidRDefault="00313541" w:rsidP="00813076">
      <w:pPr>
        <w:widowControl w:val="0"/>
        <w:autoSpaceDE w:val="0"/>
        <w:autoSpaceDN w:val="0"/>
        <w:adjustRightInd w:val="0"/>
        <w:ind w:firstLine="709"/>
        <w:jc w:val="both"/>
        <w:rPr>
          <w:sz w:val="24"/>
          <w:szCs w:val="24"/>
        </w:rPr>
      </w:pPr>
      <w:r>
        <w:rPr>
          <w:sz w:val="24"/>
          <w:szCs w:val="24"/>
        </w:rPr>
        <w:t>3.3.2</w:t>
      </w:r>
      <w:r w:rsidR="007F2FF2" w:rsidRPr="00813076">
        <w:rPr>
          <w:sz w:val="24"/>
          <w:szCs w:val="24"/>
        </w:rPr>
        <w:t>.5.</w:t>
      </w:r>
      <w:r w:rsidR="00F96DE1" w:rsidRPr="00813076">
        <w:rPr>
          <w:sz w:val="24"/>
          <w:szCs w:val="24"/>
        </w:rPr>
        <w:t xml:space="preserve"> </w:t>
      </w:r>
      <w:r w:rsidR="007F2FF2" w:rsidRPr="00813076">
        <w:rPr>
          <w:sz w:val="24"/>
          <w:szCs w:val="24"/>
        </w:rPr>
        <w:t>С</w:t>
      </w:r>
      <w:r w:rsidR="009E6E8A" w:rsidRPr="00813076">
        <w:rPr>
          <w:sz w:val="24"/>
          <w:szCs w:val="24"/>
        </w:rPr>
        <w:t>оответствия заявления, предоставленного в электронной форме, требованиям, предусмотренным приказом Минэкономразвития России от 14.01.2015 № 7 и настоящим Административным регламентом.</w:t>
      </w:r>
    </w:p>
    <w:p w:rsidR="00452521" w:rsidRPr="00813076" w:rsidRDefault="00452521" w:rsidP="00813076">
      <w:pPr>
        <w:widowControl w:val="0"/>
        <w:autoSpaceDE w:val="0"/>
        <w:autoSpaceDN w:val="0"/>
        <w:adjustRightInd w:val="0"/>
        <w:ind w:firstLine="709"/>
        <w:jc w:val="both"/>
        <w:rPr>
          <w:sz w:val="24"/>
          <w:szCs w:val="24"/>
        </w:rPr>
      </w:pPr>
      <w:r w:rsidRPr="00813076">
        <w:rPr>
          <w:sz w:val="24"/>
          <w:szCs w:val="24"/>
        </w:rPr>
        <w:t xml:space="preserve">Максимальный срок выполнения данного действия составляет </w:t>
      </w:r>
      <w:r w:rsidR="00424DAA" w:rsidRPr="00813076">
        <w:rPr>
          <w:sz w:val="24"/>
          <w:szCs w:val="24"/>
        </w:rPr>
        <w:t>5</w:t>
      </w:r>
      <w:r w:rsidRPr="00813076">
        <w:rPr>
          <w:sz w:val="24"/>
          <w:szCs w:val="24"/>
        </w:rPr>
        <w:t xml:space="preserve"> рабочих дн</w:t>
      </w:r>
      <w:r w:rsidR="00424DAA" w:rsidRPr="00813076">
        <w:rPr>
          <w:sz w:val="24"/>
          <w:szCs w:val="24"/>
        </w:rPr>
        <w:t>ей</w:t>
      </w:r>
      <w:r w:rsidRPr="00813076">
        <w:rPr>
          <w:sz w:val="24"/>
          <w:szCs w:val="24"/>
        </w:rPr>
        <w:t>.</w:t>
      </w:r>
    </w:p>
    <w:p w:rsidR="006A6855" w:rsidRPr="00813076" w:rsidRDefault="006A6855" w:rsidP="00813076">
      <w:pPr>
        <w:widowControl w:val="0"/>
        <w:autoSpaceDE w:val="0"/>
        <w:autoSpaceDN w:val="0"/>
        <w:adjustRightInd w:val="0"/>
        <w:ind w:firstLine="709"/>
        <w:jc w:val="both"/>
        <w:rPr>
          <w:sz w:val="24"/>
          <w:szCs w:val="24"/>
        </w:rPr>
      </w:pPr>
      <w:r w:rsidRPr="00813076">
        <w:rPr>
          <w:sz w:val="24"/>
          <w:szCs w:val="24"/>
        </w:rPr>
        <w:t>3.3.</w:t>
      </w:r>
      <w:r w:rsidR="00313541">
        <w:rPr>
          <w:sz w:val="24"/>
          <w:szCs w:val="24"/>
        </w:rPr>
        <w:t>3</w:t>
      </w:r>
      <w:r w:rsidRPr="00813076">
        <w:rPr>
          <w:sz w:val="24"/>
          <w:szCs w:val="24"/>
        </w:rPr>
        <w:t xml:space="preserve">. Критерии для </w:t>
      </w:r>
      <w:r w:rsidR="00424DAA" w:rsidRPr="00813076">
        <w:rPr>
          <w:sz w:val="24"/>
          <w:szCs w:val="24"/>
        </w:rPr>
        <w:t>возврата</w:t>
      </w:r>
      <w:r w:rsidRPr="00813076">
        <w:rPr>
          <w:sz w:val="24"/>
          <w:szCs w:val="24"/>
        </w:rPr>
        <w:t xml:space="preserve"> заявления.</w:t>
      </w:r>
    </w:p>
    <w:p w:rsidR="006A6855" w:rsidRPr="00813076" w:rsidRDefault="006A6855" w:rsidP="00813076">
      <w:pPr>
        <w:widowControl w:val="0"/>
        <w:autoSpaceDE w:val="0"/>
        <w:autoSpaceDN w:val="0"/>
        <w:adjustRightInd w:val="0"/>
        <w:ind w:firstLine="709"/>
        <w:jc w:val="both"/>
        <w:rPr>
          <w:sz w:val="24"/>
          <w:szCs w:val="24"/>
        </w:rPr>
      </w:pPr>
      <w:r w:rsidRPr="00813076">
        <w:rPr>
          <w:sz w:val="24"/>
          <w:szCs w:val="24"/>
        </w:rPr>
        <w:t>В случае если заявление не соответствует требованиям, предусмотренным настоящ</w:t>
      </w:r>
      <w:r w:rsidR="00424DAA" w:rsidRPr="00813076">
        <w:rPr>
          <w:sz w:val="24"/>
          <w:szCs w:val="24"/>
        </w:rPr>
        <w:t>им</w:t>
      </w:r>
      <w:r w:rsidRPr="00813076">
        <w:rPr>
          <w:sz w:val="24"/>
          <w:szCs w:val="24"/>
        </w:rPr>
        <w:t xml:space="preserve"> Административн</w:t>
      </w:r>
      <w:r w:rsidR="00424DAA" w:rsidRPr="00813076">
        <w:rPr>
          <w:sz w:val="24"/>
          <w:szCs w:val="24"/>
        </w:rPr>
        <w:t>ым</w:t>
      </w:r>
      <w:r w:rsidRPr="00813076">
        <w:rPr>
          <w:sz w:val="24"/>
          <w:szCs w:val="24"/>
        </w:rPr>
        <w:t xml:space="preserve"> регламент</w:t>
      </w:r>
      <w:r w:rsidR="00424DAA" w:rsidRPr="00813076">
        <w:rPr>
          <w:sz w:val="24"/>
          <w:szCs w:val="24"/>
        </w:rPr>
        <w:t>ом,</w:t>
      </w:r>
      <w:r w:rsidRPr="00813076">
        <w:rPr>
          <w:sz w:val="24"/>
          <w:szCs w:val="24"/>
        </w:rPr>
        <w:t xml:space="preserve"> либо отсутствует полный пакет документов, </w:t>
      </w:r>
      <w:r w:rsidR="00424DAA" w:rsidRPr="00813076">
        <w:rPr>
          <w:sz w:val="24"/>
          <w:szCs w:val="24"/>
        </w:rPr>
        <w:t>которые должны быть приложены к поданному заявлению в соответствии с</w:t>
      </w:r>
      <w:r w:rsidRPr="00813076">
        <w:rPr>
          <w:sz w:val="24"/>
          <w:szCs w:val="24"/>
        </w:rPr>
        <w:t xml:space="preserve"> настоящ</w:t>
      </w:r>
      <w:r w:rsidR="00424DAA" w:rsidRPr="00813076">
        <w:rPr>
          <w:sz w:val="24"/>
          <w:szCs w:val="24"/>
        </w:rPr>
        <w:t>им</w:t>
      </w:r>
      <w:r w:rsidRPr="00813076">
        <w:rPr>
          <w:sz w:val="24"/>
          <w:szCs w:val="24"/>
        </w:rPr>
        <w:t xml:space="preserve"> Административн</w:t>
      </w:r>
      <w:r w:rsidR="00424DAA" w:rsidRPr="00813076">
        <w:rPr>
          <w:sz w:val="24"/>
          <w:szCs w:val="24"/>
        </w:rPr>
        <w:t>ым</w:t>
      </w:r>
      <w:r w:rsidRPr="00813076">
        <w:rPr>
          <w:sz w:val="24"/>
          <w:szCs w:val="24"/>
        </w:rPr>
        <w:t xml:space="preserve"> регламент</w:t>
      </w:r>
      <w:r w:rsidR="00424DAA" w:rsidRPr="00813076">
        <w:rPr>
          <w:sz w:val="24"/>
          <w:szCs w:val="24"/>
        </w:rPr>
        <w:t>ом</w:t>
      </w:r>
      <w:r w:rsidRPr="00813076">
        <w:rPr>
          <w:sz w:val="24"/>
          <w:szCs w:val="24"/>
        </w:rPr>
        <w:t xml:space="preserve">, </w:t>
      </w:r>
      <w:r w:rsidR="00424DAA" w:rsidRPr="00813076">
        <w:rPr>
          <w:sz w:val="24"/>
          <w:szCs w:val="24"/>
        </w:rPr>
        <w:t>либо заявление подано в иной орган</w:t>
      </w:r>
      <w:r w:rsidR="003742C7" w:rsidRPr="00813076">
        <w:rPr>
          <w:sz w:val="24"/>
          <w:szCs w:val="24"/>
        </w:rPr>
        <w:t>,</w:t>
      </w:r>
      <w:r w:rsidR="00424DAA" w:rsidRPr="00813076">
        <w:rPr>
          <w:sz w:val="24"/>
          <w:szCs w:val="24"/>
        </w:rPr>
        <w:t xml:space="preserve"> </w:t>
      </w:r>
      <w:r w:rsidRPr="00813076">
        <w:rPr>
          <w:sz w:val="24"/>
          <w:szCs w:val="24"/>
        </w:rPr>
        <w:t xml:space="preserve">Исполнитель обеспечивает подготовку, согласование, </w:t>
      </w:r>
      <w:r w:rsidR="003742C7" w:rsidRPr="00813076">
        <w:rPr>
          <w:sz w:val="24"/>
          <w:szCs w:val="24"/>
        </w:rPr>
        <w:t xml:space="preserve">с </w:t>
      </w:r>
      <w:r w:rsidR="00E77E28" w:rsidRPr="00813076">
        <w:rPr>
          <w:sz w:val="24"/>
          <w:szCs w:val="24"/>
        </w:rPr>
        <w:t>Руководителем</w:t>
      </w:r>
      <w:r w:rsidRPr="00813076">
        <w:rPr>
          <w:sz w:val="24"/>
          <w:szCs w:val="24"/>
        </w:rPr>
        <w:t xml:space="preserve"> и направление в </w:t>
      </w:r>
      <w:r w:rsidR="004F03E5" w:rsidRPr="00813076">
        <w:rPr>
          <w:sz w:val="24"/>
          <w:szCs w:val="24"/>
        </w:rPr>
        <w:t xml:space="preserve">течение 10 рабочих дней со дня поступления заявления в </w:t>
      </w:r>
      <w:r w:rsidRPr="00813076">
        <w:rPr>
          <w:sz w:val="24"/>
          <w:szCs w:val="24"/>
        </w:rPr>
        <w:t xml:space="preserve">адрес заявителя письма о </w:t>
      </w:r>
      <w:r w:rsidR="004F03E5" w:rsidRPr="00813076">
        <w:rPr>
          <w:sz w:val="24"/>
          <w:szCs w:val="24"/>
        </w:rPr>
        <w:t>возврате</w:t>
      </w:r>
      <w:r w:rsidRPr="00813076">
        <w:rPr>
          <w:sz w:val="24"/>
          <w:szCs w:val="24"/>
        </w:rPr>
        <w:t xml:space="preserve"> заявления </w:t>
      </w:r>
      <w:r w:rsidR="004F03E5" w:rsidRPr="00813076">
        <w:rPr>
          <w:sz w:val="24"/>
          <w:szCs w:val="24"/>
        </w:rPr>
        <w:t>почтовым отправлением с указанием причин возврата</w:t>
      </w:r>
      <w:r w:rsidRPr="00813076">
        <w:rPr>
          <w:sz w:val="24"/>
          <w:szCs w:val="24"/>
        </w:rPr>
        <w:t>. К письму прикладываются заявление и документы, поступившие от заявителя.</w:t>
      </w:r>
    </w:p>
    <w:p w:rsidR="000B25A2" w:rsidRPr="00813076" w:rsidRDefault="000B25A2" w:rsidP="00813076">
      <w:pPr>
        <w:widowControl w:val="0"/>
        <w:autoSpaceDE w:val="0"/>
        <w:autoSpaceDN w:val="0"/>
        <w:adjustRightInd w:val="0"/>
        <w:ind w:firstLine="709"/>
        <w:jc w:val="both"/>
        <w:rPr>
          <w:sz w:val="24"/>
          <w:szCs w:val="24"/>
        </w:rPr>
      </w:pPr>
      <w:r w:rsidRPr="00813076">
        <w:rPr>
          <w:sz w:val="24"/>
          <w:szCs w:val="24"/>
        </w:rPr>
        <w:t>3.3.</w:t>
      </w:r>
      <w:r w:rsidR="00313541">
        <w:rPr>
          <w:sz w:val="24"/>
          <w:szCs w:val="24"/>
        </w:rPr>
        <w:t>4</w:t>
      </w:r>
      <w:r w:rsidRPr="00813076">
        <w:rPr>
          <w:sz w:val="24"/>
          <w:szCs w:val="24"/>
        </w:rPr>
        <w:t xml:space="preserve">. Критерии </w:t>
      </w:r>
      <w:r w:rsidR="00313541" w:rsidRPr="00813076">
        <w:rPr>
          <w:sz w:val="24"/>
          <w:szCs w:val="24"/>
        </w:rPr>
        <w:t>для приостановления</w:t>
      </w:r>
      <w:r w:rsidRPr="00813076">
        <w:rPr>
          <w:sz w:val="24"/>
          <w:szCs w:val="24"/>
        </w:rPr>
        <w:t xml:space="preserve"> рассмотрения заявления.</w:t>
      </w:r>
    </w:p>
    <w:p w:rsidR="000B25A2" w:rsidRPr="00813076" w:rsidRDefault="002039D5" w:rsidP="00813076">
      <w:pPr>
        <w:widowControl w:val="0"/>
        <w:autoSpaceDE w:val="0"/>
        <w:autoSpaceDN w:val="0"/>
        <w:adjustRightInd w:val="0"/>
        <w:ind w:firstLine="709"/>
        <w:jc w:val="both"/>
        <w:rPr>
          <w:sz w:val="24"/>
          <w:szCs w:val="24"/>
        </w:rPr>
      </w:pPr>
      <w:r w:rsidRPr="00813076">
        <w:rPr>
          <w:sz w:val="24"/>
          <w:szCs w:val="24"/>
        </w:rPr>
        <w:t xml:space="preserve">В случае, если на дату поступления в </w:t>
      </w:r>
      <w:r w:rsidR="00ED7083" w:rsidRPr="00813076">
        <w:rPr>
          <w:sz w:val="24"/>
          <w:szCs w:val="24"/>
        </w:rPr>
        <w:t>Уполномоченный орган</w:t>
      </w:r>
      <w:r w:rsidRPr="00813076">
        <w:rPr>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C5C48" w:rsidRPr="00813076">
        <w:rPr>
          <w:sz w:val="24"/>
          <w:szCs w:val="24"/>
        </w:rPr>
        <w:t>Исполнитель обеспечив</w:t>
      </w:r>
      <w:r w:rsidR="00313541">
        <w:rPr>
          <w:sz w:val="24"/>
          <w:szCs w:val="24"/>
        </w:rPr>
        <w:t>ает подготовку, согласование и</w:t>
      </w:r>
      <w:r w:rsidR="00CC5C48" w:rsidRPr="00813076">
        <w:rPr>
          <w:sz w:val="24"/>
          <w:szCs w:val="24"/>
        </w:rPr>
        <w:t xml:space="preserve"> подписание </w:t>
      </w:r>
      <w:r w:rsidR="00102E7D" w:rsidRPr="00813076">
        <w:rPr>
          <w:sz w:val="24"/>
          <w:szCs w:val="24"/>
        </w:rPr>
        <w:t>Руководителем</w:t>
      </w:r>
      <w:r w:rsidR="00CC5C48" w:rsidRPr="00813076">
        <w:rPr>
          <w:sz w:val="24"/>
          <w:szCs w:val="24"/>
        </w:rPr>
        <w:t xml:space="preserve"> и направление в течение 10 рабочих дней со дня поступления заявления в адрес заявителя </w:t>
      </w:r>
      <w:r w:rsidR="00102E7D" w:rsidRPr="00813076">
        <w:rPr>
          <w:sz w:val="24"/>
          <w:szCs w:val="24"/>
        </w:rPr>
        <w:t>решения</w:t>
      </w:r>
      <w:r w:rsidR="005260FF" w:rsidRPr="00813076">
        <w:rPr>
          <w:sz w:val="24"/>
          <w:szCs w:val="24"/>
        </w:rPr>
        <w:t xml:space="preserve"> </w:t>
      </w:r>
      <w:r w:rsidR="00F95EFD" w:rsidRPr="00813076">
        <w:rPr>
          <w:sz w:val="24"/>
          <w:szCs w:val="24"/>
        </w:rPr>
        <w:t>Уполномоченного органа</w:t>
      </w:r>
      <w:r w:rsidRPr="00813076">
        <w:rPr>
          <w:sz w:val="24"/>
          <w:szCs w:val="24"/>
        </w:rPr>
        <w:t xml:space="preserve"> о приостановлении срока рассмотрения поданного позднее заявления о предварительном согласовании предоставления земельного</w:t>
      </w:r>
      <w:r w:rsidR="0091215D" w:rsidRPr="00813076">
        <w:rPr>
          <w:sz w:val="24"/>
          <w:szCs w:val="24"/>
        </w:rPr>
        <w:t xml:space="preserve"> участка</w:t>
      </w:r>
      <w:r w:rsidRPr="00813076">
        <w:rPr>
          <w:sz w:val="24"/>
          <w:szCs w:val="24"/>
        </w:rPr>
        <w:t>.</w:t>
      </w:r>
    </w:p>
    <w:p w:rsidR="00CC5C48" w:rsidRPr="00813076" w:rsidRDefault="00CC5C48" w:rsidP="00813076">
      <w:pPr>
        <w:widowControl w:val="0"/>
        <w:autoSpaceDE w:val="0"/>
        <w:autoSpaceDN w:val="0"/>
        <w:adjustRightInd w:val="0"/>
        <w:ind w:firstLine="709"/>
        <w:jc w:val="both"/>
        <w:rPr>
          <w:sz w:val="24"/>
          <w:szCs w:val="24"/>
        </w:rPr>
      </w:pPr>
      <w:r w:rsidRPr="00813076">
        <w:rPr>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w:t>
      </w:r>
      <w:r w:rsidR="00102E7D" w:rsidRPr="00813076">
        <w:rPr>
          <w:sz w:val="24"/>
          <w:szCs w:val="24"/>
        </w:rPr>
        <w:t>решения</w:t>
      </w:r>
      <w:r w:rsidRPr="00813076">
        <w:rPr>
          <w:sz w:val="24"/>
          <w:szCs w:val="24"/>
        </w:rPr>
        <w:t xml:space="preserve"> об утверждении направленной или представленной ранее схемы расположения земельного участка или до принятия </w:t>
      </w:r>
      <w:r w:rsidR="00102E7D" w:rsidRPr="00813076">
        <w:rPr>
          <w:sz w:val="24"/>
          <w:szCs w:val="24"/>
        </w:rPr>
        <w:t>решения</w:t>
      </w:r>
      <w:r w:rsidRPr="00813076">
        <w:rPr>
          <w:sz w:val="24"/>
          <w:szCs w:val="24"/>
        </w:rPr>
        <w:t xml:space="preserve"> об отказе в утверждении указанной схемы.</w:t>
      </w:r>
    </w:p>
    <w:p w:rsidR="001741ED" w:rsidRPr="00813076" w:rsidRDefault="001741ED" w:rsidP="00813076">
      <w:pPr>
        <w:widowControl w:val="0"/>
        <w:autoSpaceDE w:val="0"/>
        <w:autoSpaceDN w:val="0"/>
        <w:adjustRightInd w:val="0"/>
        <w:ind w:firstLine="709"/>
        <w:jc w:val="both"/>
        <w:rPr>
          <w:sz w:val="24"/>
          <w:szCs w:val="24"/>
        </w:rPr>
      </w:pPr>
      <w:r w:rsidRPr="00813076">
        <w:rPr>
          <w:sz w:val="24"/>
          <w:szCs w:val="24"/>
        </w:rPr>
        <w:t xml:space="preserve">3.3.6. Заявление в электронной форме, предоставленное с нарушением требований, предусмотренных </w:t>
      </w:r>
      <w:r w:rsidR="00A35D81" w:rsidRPr="00813076">
        <w:rPr>
          <w:sz w:val="24"/>
          <w:szCs w:val="24"/>
        </w:rPr>
        <w:t>пунктом 2.16.6, 2.16.7 настоящего</w:t>
      </w:r>
      <w:r w:rsidRPr="00813076">
        <w:rPr>
          <w:sz w:val="24"/>
          <w:szCs w:val="24"/>
        </w:rPr>
        <w:t xml:space="preserve">, не рассматривается </w:t>
      </w:r>
      <w:r w:rsidR="00A71AB4" w:rsidRPr="00813076">
        <w:rPr>
          <w:sz w:val="24"/>
          <w:szCs w:val="24"/>
        </w:rPr>
        <w:t>Уполномоченным органом</w:t>
      </w:r>
      <w:r w:rsidRPr="00813076">
        <w:rPr>
          <w:sz w:val="24"/>
          <w:szCs w:val="24"/>
        </w:rPr>
        <w:t>.</w:t>
      </w:r>
    </w:p>
    <w:p w:rsidR="001741ED" w:rsidRPr="00813076" w:rsidRDefault="001741ED" w:rsidP="00813076">
      <w:pPr>
        <w:widowControl w:val="0"/>
        <w:autoSpaceDE w:val="0"/>
        <w:autoSpaceDN w:val="0"/>
        <w:adjustRightInd w:val="0"/>
        <w:ind w:firstLine="709"/>
        <w:jc w:val="both"/>
        <w:rPr>
          <w:sz w:val="24"/>
          <w:szCs w:val="24"/>
        </w:rPr>
      </w:pPr>
      <w:r w:rsidRPr="00813076">
        <w:rPr>
          <w:sz w:val="24"/>
          <w:szCs w:val="24"/>
        </w:rPr>
        <w:t xml:space="preserve">В этом случае Исполнитель не позднее 5 рабочих дней с даты предоставления такого заявления в </w:t>
      </w:r>
      <w:r w:rsidR="00ED7083" w:rsidRPr="00813076">
        <w:rPr>
          <w:sz w:val="24"/>
          <w:szCs w:val="24"/>
        </w:rPr>
        <w:t>Уполномоченный орган</w:t>
      </w:r>
      <w:r w:rsidRPr="00813076">
        <w:rPr>
          <w:sz w:val="24"/>
          <w:szCs w:val="24"/>
        </w:rPr>
        <w:t xml:space="preserve"> обеспечивает подготовку, согласование с</w:t>
      </w:r>
      <w:r w:rsidR="00313541">
        <w:rPr>
          <w:sz w:val="24"/>
          <w:szCs w:val="24"/>
        </w:rPr>
        <w:t xml:space="preserve"> Руководителем</w:t>
      </w:r>
      <w:r w:rsidRPr="00813076">
        <w:rPr>
          <w:sz w:val="24"/>
          <w:szCs w:val="24"/>
        </w:rPr>
        <w:t>, подписание</w:t>
      </w:r>
      <w:r w:rsidR="005260FF" w:rsidRPr="00813076">
        <w:rPr>
          <w:sz w:val="24"/>
          <w:szCs w:val="24"/>
        </w:rPr>
        <w:t xml:space="preserve"> уполномоченным лицом</w:t>
      </w:r>
      <w:r w:rsidRPr="00813076">
        <w:rPr>
          <w:sz w:val="24"/>
          <w:szCs w:val="24"/>
        </w:rPr>
        <w:t xml:space="preserve"> и направление заявителю на указанный в заявлении адрес электронной почты или иным указанным в заявлении способом уведомления с указанием допущенных нарушений.</w:t>
      </w:r>
    </w:p>
    <w:p w:rsidR="001741ED" w:rsidRPr="00813076" w:rsidRDefault="001741ED" w:rsidP="00813076">
      <w:pPr>
        <w:widowControl w:val="0"/>
        <w:autoSpaceDE w:val="0"/>
        <w:autoSpaceDN w:val="0"/>
        <w:adjustRightInd w:val="0"/>
        <w:ind w:firstLine="709"/>
        <w:jc w:val="both"/>
        <w:rPr>
          <w:sz w:val="24"/>
          <w:szCs w:val="24"/>
        </w:rPr>
      </w:pPr>
      <w:r w:rsidRPr="00813076">
        <w:rPr>
          <w:sz w:val="24"/>
          <w:szCs w:val="24"/>
        </w:rPr>
        <w:t xml:space="preserve">3.3.7. Результатом настоящей административной процедуры является письмо о возврате заявления в случае наличия оснований для такого возврата, </w:t>
      </w:r>
      <w:r w:rsidR="005260FF" w:rsidRPr="00813076">
        <w:rPr>
          <w:sz w:val="24"/>
          <w:szCs w:val="24"/>
        </w:rPr>
        <w:t>распоряжение о приостановлении рассмотрения заявления о предварительном согласовании предоставления земельного участка п</w:t>
      </w:r>
      <w:r w:rsidR="00096465" w:rsidRPr="00813076">
        <w:rPr>
          <w:sz w:val="24"/>
          <w:szCs w:val="24"/>
        </w:rPr>
        <w:t>ри наличии</w:t>
      </w:r>
      <w:r w:rsidR="005260FF" w:rsidRPr="00813076">
        <w:rPr>
          <w:sz w:val="24"/>
          <w:szCs w:val="24"/>
        </w:rPr>
        <w:t xml:space="preserve"> основани</w:t>
      </w:r>
      <w:r w:rsidR="00096465" w:rsidRPr="00813076">
        <w:rPr>
          <w:sz w:val="24"/>
          <w:szCs w:val="24"/>
        </w:rPr>
        <w:t>я</w:t>
      </w:r>
      <w:r w:rsidR="005260FF" w:rsidRPr="00813076">
        <w:rPr>
          <w:sz w:val="24"/>
          <w:szCs w:val="24"/>
        </w:rPr>
        <w:t>, предусмотренно</w:t>
      </w:r>
      <w:r w:rsidR="00096465" w:rsidRPr="00813076">
        <w:rPr>
          <w:sz w:val="24"/>
          <w:szCs w:val="24"/>
        </w:rPr>
        <w:t>го</w:t>
      </w:r>
      <w:r w:rsidR="005260FF" w:rsidRPr="00813076">
        <w:rPr>
          <w:sz w:val="24"/>
          <w:szCs w:val="24"/>
        </w:rPr>
        <w:t xml:space="preserve"> п.3.3.5 настоящего Административного регламента,  </w:t>
      </w:r>
      <w:r w:rsidRPr="00813076">
        <w:rPr>
          <w:sz w:val="24"/>
          <w:szCs w:val="24"/>
        </w:rPr>
        <w:t>уведомление, предусмотренное п. 3.3.6 настоящего Административного регламента, либо при отсутствии оснований для возврата заявления</w:t>
      </w:r>
      <w:r w:rsidR="005260FF" w:rsidRPr="00813076">
        <w:rPr>
          <w:sz w:val="24"/>
          <w:szCs w:val="24"/>
        </w:rPr>
        <w:t xml:space="preserve">, приостановления рассмотрения заявления </w:t>
      </w:r>
      <w:r w:rsidRPr="00813076">
        <w:rPr>
          <w:sz w:val="24"/>
          <w:szCs w:val="24"/>
        </w:rPr>
        <w:t xml:space="preserve"> или </w:t>
      </w:r>
      <w:r w:rsidR="005260FF" w:rsidRPr="00813076">
        <w:rPr>
          <w:sz w:val="24"/>
          <w:szCs w:val="24"/>
        </w:rPr>
        <w:t xml:space="preserve">для </w:t>
      </w:r>
      <w:r w:rsidRPr="00813076">
        <w:rPr>
          <w:sz w:val="24"/>
          <w:szCs w:val="24"/>
        </w:rPr>
        <w:t>направления указанного уведомления - выполнение дальнейших административных процедур, предусмотренных Административным регламентом.</w:t>
      </w:r>
    </w:p>
    <w:p w:rsidR="005057EE" w:rsidRPr="00813076" w:rsidRDefault="005057EE" w:rsidP="00813076">
      <w:pPr>
        <w:widowControl w:val="0"/>
        <w:autoSpaceDE w:val="0"/>
        <w:autoSpaceDN w:val="0"/>
        <w:adjustRightInd w:val="0"/>
        <w:ind w:firstLine="709"/>
        <w:jc w:val="both"/>
        <w:rPr>
          <w:sz w:val="24"/>
          <w:szCs w:val="24"/>
        </w:rPr>
      </w:pPr>
      <w:r w:rsidRPr="00813076">
        <w:rPr>
          <w:sz w:val="24"/>
          <w:szCs w:val="24"/>
        </w:rPr>
        <w:t xml:space="preserve">3.3.8. Способом фиксации результата административной </w:t>
      </w:r>
      <w:r w:rsidR="00313541" w:rsidRPr="00813076">
        <w:rPr>
          <w:sz w:val="24"/>
          <w:szCs w:val="24"/>
        </w:rPr>
        <w:t>процедуры является</w:t>
      </w:r>
      <w:r w:rsidRPr="00813076">
        <w:rPr>
          <w:sz w:val="24"/>
          <w:szCs w:val="24"/>
        </w:rPr>
        <w:t xml:space="preserve"> оформление на бумажном носителе письма </w:t>
      </w:r>
      <w:r w:rsidR="00F95EFD" w:rsidRPr="00813076">
        <w:rPr>
          <w:sz w:val="24"/>
          <w:szCs w:val="24"/>
        </w:rPr>
        <w:t>Уполномоченного органа</w:t>
      </w:r>
      <w:r w:rsidRPr="00813076">
        <w:rPr>
          <w:sz w:val="24"/>
          <w:szCs w:val="24"/>
        </w:rPr>
        <w:t xml:space="preserve"> о возврате заявления</w:t>
      </w:r>
      <w:r w:rsidR="00096465" w:rsidRPr="00813076">
        <w:rPr>
          <w:sz w:val="24"/>
          <w:szCs w:val="24"/>
        </w:rPr>
        <w:t>,</w:t>
      </w:r>
      <w:r w:rsidRPr="00813076">
        <w:rPr>
          <w:sz w:val="24"/>
          <w:szCs w:val="24"/>
        </w:rPr>
        <w:t xml:space="preserve"> </w:t>
      </w:r>
      <w:r w:rsidR="00096465" w:rsidRPr="00813076">
        <w:rPr>
          <w:sz w:val="24"/>
          <w:szCs w:val="24"/>
        </w:rPr>
        <w:t xml:space="preserve">уведомления о приостановлении срока рассмотрения заявления о предварительном согласовании предоставления </w:t>
      </w:r>
      <w:r w:rsidR="00096465" w:rsidRPr="00813076">
        <w:rPr>
          <w:sz w:val="24"/>
          <w:szCs w:val="24"/>
        </w:rPr>
        <w:lastRenderedPageBreak/>
        <w:t xml:space="preserve">земельного </w:t>
      </w:r>
      <w:r w:rsidR="00313541" w:rsidRPr="00813076">
        <w:rPr>
          <w:sz w:val="24"/>
          <w:szCs w:val="24"/>
        </w:rPr>
        <w:t>участка, уведомления</w:t>
      </w:r>
      <w:r w:rsidRPr="00813076">
        <w:rPr>
          <w:sz w:val="24"/>
          <w:szCs w:val="24"/>
        </w:rPr>
        <w:t>, предусмотренного пунктом 3.3.6 настоящего Административного регламента, направляемого по электронной почте или иным указанным в заявлении способом.</w:t>
      </w:r>
    </w:p>
    <w:p w:rsidR="00CC5C48" w:rsidRPr="00813076" w:rsidRDefault="00CC5C48" w:rsidP="00813076">
      <w:pPr>
        <w:widowControl w:val="0"/>
        <w:autoSpaceDE w:val="0"/>
        <w:autoSpaceDN w:val="0"/>
        <w:adjustRightInd w:val="0"/>
        <w:ind w:firstLine="709"/>
        <w:jc w:val="both"/>
        <w:rPr>
          <w:sz w:val="24"/>
          <w:szCs w:val="24"/>
        </w:rPr>
      </w:pPr>
      <w:r w:rsidRPr="00813076">
        <w:rPr>
          <w:sz w:val="24"/>
          <w:szCs w:val="24"/>
        </w:rPr>
        <w:t>3.3.</w:t>
      </w:r>
      <w:r w:rsidR="001741ED" w:rsidRPr="00813076">
        <w:rPr>
          <w:sz w:val="24"/>
          <w:szCs w:val="24"/>
        </w:rPr>
        <w:t>9</w:t>
      </w:r>
      <w:r w:rsidRPr="00813076">
        <w:rPr>
          <w:sz w:val="24"/>
          <w:szCs w:val="24"/>
        </w:rPr>
        <w:t>. Общий срок административной процедуры по рассмотрению заявления не должен превышать 10 рабочих дней</w:t>
      </w:r>
      <w:r w:rsidR="00096465" w:rsidRPr="00813076">
        <w:rPr>
          <w:sz w:val="24"/>
          <w:szCs w:val="24"/>
        </w:rPr>
        <w:t xml:space="preserve"> </w:t>
      </w:r>
      <w:r w:rsidR="006A7508" w:rsidRPr="00813076">
        <w:rPr>
          <w:sz w:val="24"/>
          <w:szCs w:val="24"/>
        </w:rPr>
        <w:t>с</w:t>
      </w:r>
      <w:r w:rsidR="00096465" w:rsidRPr="00813076">
        <w:rPr>
          <w:sz w:val="24"/>
          <w:szCs w:val="24"/>
        </w:rPr>
        <w:t>о дня</w:t>
      </w:r>
      <w:r w:rsidR="006A7508" w:rsidRPr="00813076">
        <w:rPr>
          <w:sz w:val="24"/>
          <w:szCs w:val="24"/>
        </w:rPr>
        <w:t xml:space="preserve"> поступления заявления</w:t>
      </w:r>
      <w:r w:rsidRPr="00813076">
        <w:rPr>
          <w:sz w:val="24"/>
          <w:szCs w:val="24"/>
        </w:rPr>
        <w:t>.</w:t>
      </w:r>
    </w:p>
    <w:p w:rsidR="00452521" w:rsidRPr="00813076" w:rsidRDefault="00452521" w:rsidP="00813076">
      <w:pPr>
        <w:widowControl w:val="0"/>
        <w:autoSpaceDE w:val="0"/>
        <w:autoSpaceDN w:val="0"/>
        <w:adjustRightInd w:val="0"/>
        <w:ind w:firstLine="709"/>
        <w:jc w:val="both"/>
        <w:rPr>
          <w:sz w:val="24"/>
          <w:szCs w:val="24"/>
        </w:rPr>
      </w:pPr>
    </w:p>
    <w:p w:rsidR="00953134" w:rsidRPr="00813076" w:rsidRDefault="00953134" w:rsidP="00813076">
      <w:pPr>
        <w:pStyle w:val="3"/>
        <w:ind w:firstLine="709"/>
        <w:rPr>
          <w:sz w:val="24"/>
          <w:szCs w:val="24"/>
        </w:rPr>
      </w:pPr>
      <w:r w:rsidRPr="00813076">
        <w:rPr>
          <w:sz w:val="24"/>
          <w:szCs w:val="24"/>
        </w:rPr>
        <w:t xml:space="preserve">3.4. </w:t>
      </w:r>
      <w:r w:rsidR="00072955" w:rsidRPr="00813076">
        <w:rPr>
          <w:sz w:val="24"/>
          <w:szCs w:val="24"/>
        </w:rPr>
        <w:t>Формирование и направление межведомственного запроса</w:t>
      </w:r>
    </w:p>
    <w:p w:rsidR="00072955" w:rsidRPr="00813076" w:rsidRDefault="007D23D7" w:rsidP="00813076">
      <w:pPr>
        <w:widowControl w:val="0"/>
        <w:autoSpaceDE w:val="0"/>
        <w:autoSpaceDN w:val="0"/>
        <w:adjustRightInd w:val="0"/>
        <w:ind w:firstLine="709"/>
        <w:jc w:val="both"/>
        <w:rPr>
          <w:sz w:val="24"/>
          <w:szCs w:val="24"/>
        </w:rPr>
      </w:pPr>
      <w:r w:rsidRPr="00813076">
        <w:rPr>
          <w:sz w:val="24"/>
          <w:szCs w:val="24"/>
        </w:rPr>
        <w:t xml:space="preserve">3.4.1. </w:t>
      </w:r>
      <w:r w:rsidR="003E7657" w:rsidRPr="00813076">
        <w:rPr>
          <w:sz w:val="24"/>
          <w:szCs w:val="24"/>
        </w:rPr>
        <w:t>Основанием для</w:t>
      </w:r>
      <w:r w:rsidR="00072955" w:rsidRPr="00813076">
        <w:rPr>
          <w:sz w:val="24"/>
          <w:szCs w:val="24"/>
        </w:rPr>
        <w:t xml:space="preserve"> начал</w:t>
      </w:r>
      <w:r w:rsidR="003E7657" w:rsidRPr="00813076">
        <w:rPr>
          <w:sz w:val="24"/>
          <w:szCs w:val="24"/>
        </w:rPr>
        <w:t>а</w:t>
      </w:r>
      <w:r w:rsidR="00072955" w:rsidRPr="00813076">
        <w:rPr>
          <w:sz w:val="24"/>
          <w:szCs w:val="24"/>
        </w:rPr>
        <w:t xml:space="preserve"> административной процедуры является отсутствие в </w:t>
      </w:r>
      <w:r w:rsidR="00672F71" w:rsidRPr="00813076">
        <w:rPr>
          <w:sz w:val="24"/>
          <w:szCs w:val="24"/>
        </w:rPr>
        <w:t>Уполномоченном органе</w:t>
      </w:r>
      <w:r w:rsidR="00072955" w:rsidRPr="00813076">
        <w:rPr>
          <w:sz w:val="24"/>
          <w:szCs w:val="24"/>
        </w:rPr>
        <w:t xml:space="preserve"> документов, необходимых для предоставления </w:t>
      </w:r>
      <w:r w:rsidR="002B64ED" w:rsidRPr="00813076">
        <w:rPr>
          <w:sz w:val="24"/>
          <w:szCs w:val="24"/>
        </w:rPr>
        <w:t>муниципальной</w:t>
      </w:r>
      <w:r w:rsidR="00072955" w:rsidRPr="00813076">
        <w:rPr>
          <w:sz w:val="24"/>
          <w:szCs w:val="24"/>
        </w:rPr>
        <w:t xml:space="preserve"> услуги, которые находятся в распоряжении государственных органов, органов местного самоуправления и иных организаций</w:t>
      </w:r>
      <w:r w:rsidR="006A0F04" w:rsidRPr="00813076">
        <w:rPr>
          <w:sz w:val="24"/>
          <w:szCs w:val="24"/>
        </w:rPr>
        <w:t>, и не представлены заявителем по собственной инициативе</w:t>
      </w:r>
      <w:r w:rsidR="00072955" w:rsidRPr="00813076">
        <w:rPr>
          <w:sz w:val="24"/>
          <w:szCs w:val="24"/>
        </w:rPr>
        <w:t>.</w:t>
      </w:r>
    </w:p>
    <w:p w:rsidR="00072955" w:rsidRPr="00813076" w:rsidRDefault="00072955" w:rsidP="00813076">
      <w:pPr>
        <w:widowControl w:val="0"/>
        <w:autoSpaceDE w:val="0"/>
        <w:autoSpaceDN w:val="0"/>
        <w:adjustRightInd w:val="0"/>
        <w:ind w:firstLine="709"/>
        <w:jc w:val="both"/>
        <w:rPr>
          <w:sz w:val="24"/>
          <w:szCs w:val="24"/>
        </w:rPr>
      </w:pPr>
      <w:r w:rsidRPr="00813076">
        <w:rPr>
          <w:sz w:val="24"/>
          <w:szCs w:val="24"/>
        </w:rPr>
        <w:t xml:space="preserve">3.4.2.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w:t>
      </w:r>
      <w:r w:rsidR="002B64ED" w:rsidRPr="00813076">
        <w:rPr>
          <w:sz w:val="24"/>
          <w:szCs w:val="24"/>
        </w:rPr>
        <w:t>муниципальной</w:t>
      </w:r>
      <w:r w:rsidRPr="00813076">
        <w:rPr>
          <w:sz w:val="24"/>
          <w:szCs w:val="24"/>
        </w:rPr>
        <w:t xml:space="preserve"> услуги, </w:t>
      </w:r>
      <w:r w:rsidR="001C5365" w:rsidRPr="00813076">
        <w:rPr>
          <w:sz w:val="24"/>
          <w:szCs w:val="24"/>
        </w:rPr>
        <w:t>предусмотренные</w:t>
      </w:r>
      <w:r w:rsidRPr="00813076">
        <w:rPr>
          <w:sz w:val="24"/>
          <w:szCs w:val="24"/>
        </w:rPr>
        <w:t xml:space="preserve"> настоящ</w:t>
      </w:r>
      <w:r w:rsidR="001C5365" w:rsidRPr="00813076">
        <w:rPr>
          <w:sz w:val="24"/>
          <w:szCs w:val="24"/>
        </w:rPr>
        <w:t>им</w:t>
      </w:r>
      <w:r w:rsidRPr="00813076">
        <w:rPr>
          <w:sz w:val="24"/>
          <w:szCs w:val="24"/>
        </w:rPr>
        <w:t xml:space="preserve"> Административн</w:t>
      </w:r>
      <w:r w:rsidR="001C5365" w:rsidRPr="00813076">
        <w:rPr>
          <w:sz w:val="24"/>
          <w:szCs w:val="24"/>
        </w:rPr>
        <w:t>ым</w:t>
      </w:r>
      <w:r w:rsidRPr="00813076">
        <w:rPr>
          <w:sz w:val="24"/>
          <w:szCs w:val="24"/>
        </w:rPr>
        <w:t xml:space="preserve"> регламент</w:t>
      </w:r>
      <w:r w:rsidR="001C5365" w:rsidRPr="00813076">
        <w:rPr>
          <w:sz w:val="24"/>
          <w:szCs w:val="24"/>
        </w:rPr>
        <w:t>ом</w:t>
      </w:r>
      <w:r w:rsidRPr="00813076">
        <w:rPr>
          <w:sz w:val="24"/>
          <w:szCs w:val="24"/>
        </w:rPr>
        <w:t>.</w:t>
      </w:r>
    </w:p>
    <w:p w:rsidR="00072955" w:rsidRPr="00813076" w:rsidRDefault="00072955" w:rsidP="00813076">
      <w:pPr>
        <w:widowControl w:val="0"/>
        <w:autoSpaceDE w:val="0"/>
        <w:autoSpaceDN w:val="0"/>
        <w:adjustRightInd w:val="0"/>
        <w:ind w:firstLine="709"/>
        <w:jc w:val="both"/>
        <w:rPr>
          <w:sz w:val="24"/>
          <w:szCs w:val="24"/>
        </w:rPr>
      </w:pPr>
      <w:r w:rsidRPr="00813076">
        <w:rPr>
          <w:sz w:val="24"/>
          <w:szCs w:val="24"/>
        </w:rPr>
        <w:t>Направление запроса осуществляется по каналам единой системы межведомственного электронного взаимодействия.</w:t>
      </w:r>
    </w:p>
    <w:p w:rsidR="00072955" w:rsidRPr="00813076" w:rsidRDefault="00072955" w:rsidP="00813076">
      <w:pPr>
        <w:widowControl w:val="0"/>
        <w:autoSpaceDE w:val="0"/>
        <w:autoSpaceDN w:val="0"/>
        <w:adjustRightInd w:val="0"/>
        <w:ind w:firstLine="709"/>
        <w:jc w:val="both"/>
        <w:rPr>
          <w:sz w:val="24"/>
          <w:szCs w:val="24"/>
        </w:rPr>
      </w:pPr>
      <w:r w:rsidRPr="00813076">
        <w:rPr>
          <w:sz w:val="24"/>
          <w:szCs w:val="24"/>
        </w:rPr>
        <w:t>Максимальный срок выполнения данного действия составляет 3 рабочих дня.</w:t>
      </w:r>
    </w:p>
    <w:p w:rsidR="00072955" w:rsidRPr="00813076" w:rsidRDefault="00072955" w:rsidP="00813076">
      <w:pPr>
        <w:widowControl w:val="0"/>
        <w:autoSpaceDE w:val="0"/>
        <w:autoSpaceDN w:val="0"/>
        <w:adjustRightInd w:val="0"/>
        <w:ind w:firstLine="709"/>
        <w:jc w:val="both"/>
        <w:rPr>
          <w:sz w:val="24"/>
          <w:szCs w:val="24"/>
        </w:rPr>
      </w:pPr>
      <w:r w:rsidRPr="00813076">
        <w:rPr>
          <w:sz w:val="24"/>
          <w:szCs w:val="24"/>
        </w:rP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743832" w:rsidRPr="00813076" w:rsidRDefault="00743832" w:rsidP="00813076">
      <w:pPr>
        <w:widowControl w:val="0"/>
        <w:autoSpaceDE w:val="0"/>
        <w:autoSpaceDN w:val="0"/>
        <w:adjustRightInd w:val="0"/>
        <w:ind w:firstLine="540"/>
        <w:jc w:val="both"/>
        <w:rPr>
          <w:sz w:val="24"/>
          <w:szCs w:val="24"/>
        </w:rPr>
      </w:pPr>
      <w:r w:rsidRPr="00813076">
        <w:rPr>
          <w:sz w:val="24"/>
          <w:szCs w:val="24"/>
        </w:rPr>
        <w:t xml:space="preserve">  3.4.4. Критерием для межведомственного запроса является отсутствие в </w:t>
      </w:r>
      <w:r w:rsidR="002B64ED" w:rsidRPr="00813076">
        <w:rPr>
          <w:sz w:val="24"/>
          <w:szCs w:val="24"/>
        </w:rPr>
        <w:t>Уполномоченном органе</w:t>
      </w:r>
      <w:r w:rsidRPr="00813076">
        <w:rPr>
          <w:sz w:val="24"/>
          <w:szCs w:val="24"/>
        </w:rPr>
        <w:t xml:space="preserve"> документов, необходимых для предоставления </w:t>
      </w:r>
      <w:r w:rsidR="002B64ED" w:rsidRPr="00813076">
        <w:rPr>
          <w:sz w:val="24"/>
          <w:szCs w:val="24"/>
        </w:rPr>
        <w:t>муниципальной</w:t>
      </w:r>
      <w:r w:rsidRPr="00813076">
        <w:rPr>
          <w:sz w:val="24"/>
          <w:szCs w:val="24"/>
        </w:rPr>
        <w:t xml:space="preserve"> услуги, которые находятся в распоряжении государственных органов, органов местного самоуправления и иных организаций, и не представлены заявителем по собственной инициативе.</w:t>
      </w:r>
    </w:p>
    <w:p w:rsidR="00072955" w:rsidRPr="00813076" w:rsidRDefault="00072955" w:rsidP="00813076">
      <w:pPr>
        <w:widowControl w:val="0"/>
        <w:autoSpaceDE w:val="0"/>
        <w:autoSpaceDN w:val="0"/>
        <w:adjustRightInd w:val="0"/>
        <w:ind w:firstLine="709"/>
        <w:jc w:val="both"/>
        <w:rPr>
          <w:sz w:val="24"/>
          <w:szCs w:val="24"/>
        </w:rPr>
      </w:pPr>
      <w:r w:rsidRPr="00813076">
        <w:rPr>
          <w:sz w:val="24"/>
          <w:szCs w:val="24"/>
        </w:rPr>
        <w:t>3.4.</w:t>
      </w:r>
      <w:r w:rsidR="00743832" w:rsidRPr="00813076">
        <w:rPr>
          <w:sz w:val="24"/>
          <w:szCs w:val="24"/>
        </w:rPr>
        <w:t>5</w:t>
      </w:r>
      <w:r w:rsidRPr="00813076">
        <w:rPr>
          <w:sz w:val="24"/>
          <w:szCs w:val="24"/>
        </w:rPr>
        <w:t xml:space="preserve">. Способом фиксации административной процедуры является </w:t>
      </w:r>
      <w:r w:rsidR="00313541" w:rsidRPr="00813076">
        <w:rPr>
          <w:sz w:val="24"/>
          <w:szCs w:val="24"/>
        </w:rPr>
        <w:t>регистрация межведомственного</w:t>
      </w:r>
      <w:r w:rsidRPr="00813076">
        <w:rPr>
          <w:sz w:val="24"/>
          <w:szCs w:val="24"/>
        </w:rPr>
        <w:t xml:space="preserve"> запроса.</w:t>
      </w:r>
    </w:p>
    <w:p w:rsidR="00072955" w:rsidRPr="00813076" w:rsidRDefault="00072955" w:rsidP="00813076">
      <w:pPr>
        <w:widowControl w:val="0"/>
        <w:autoSpaceDE w:val="0"/>
        <w:autoSpaceDN w:val="0"/>
        <w:adjustRightInd w:val="0"/>
        <w:ind w:firstLine="709"/>
        <w:jc w:val="both"/>
        <w:rPr>
          <w:sz w:val="24"/>
          <w:szCs w:val="24"/>
        </w:rPr>
      </w:pPr>
    </w:p>
    <w:p w:rsidR="00545730" w:rsidRPr="00813076" w:rsidRDefault="00953134" w:rsidP="00813076">
      <w:pPr>
        <w:pStyle w:val="3"/>
        <w:rPr>
          <w:sz w:val="24"/>
          <w:szCs w:val="24"/>
        </w:rPr>
      </w:pPr>
      <w:r w:rsidRPr="00813076">
        <w:rPr>
          <w:sz w:val="24"/>
          <w:szCs w:val="24"/>
        </w:rPr>
        <w:t xml:space="preserve">3.5. </w:t>
      </w:r>
      <w:r w:rsidR="00932DF6" w:rsidRPr="00813076">
        <w:rPr>
          <w:sz w:val="24"/>
          <w:szCs w:val="24"/>
        </w:rPr>
        <w:t>Подписание проект</w:t>
      </w:r>
      <w:r w:rsidR="00743832" w:rsidRPr="00813076">
        <w:rPr>
          <w:sz w:val="24"/>
          <w:szCs w:val="24"/>
        </w:rPr>
        <w:t>а</w:t>
      </w:r>
      <w:r w:rsidR="00932DF6" w:rsidRPr="00813076">
        <w:rPr>
          <w:sz w:val="24"/>
          <w:szCs w:val="24"/>
        </w:rPr>
        <w:t xml:space="preserve"> договора купли-продажи, аренды, безвозмездного пользования земельн</w:t>
      </w:r>
      <w:r w:rsidR="00C72F59" w:rsidRPr="00813076">
        <w:rPr>
          <w:sz w:val="24"/>
          <w:szCs w:val="24"/>
        </w:rPr>
        <w:t>ым</w:t>
      </w:r>
      <w:r w:rsidR="00932DF6" w:rsidRPr="00813076">
        <w:rPr>
          <w:sz w:val="24"/>
          <w:szCs w:val="24"/>
        </w:rPr>
        <w:t xml:space="preserve"> участк</w:t>
      </w:r>
      <w:r w:rsidR="00C72F59" w:rsidRPr="00813076">
        <w:rPr>
          <w:sz w:val="24"/>
          <w:szCs w:val="24"/>
        </w:rPr>
        <w:t>ом</w:t>
      </w:r>
      <w:r w:rsidR="00932DF6" w:rsidRPr="00813076">
        <w:rPr>
          <w:sz w:val="24"/>
          <w:szCs w:val="24"/>
        </w:rPr>
        <w:t xml:space="preserve"> либо принятие одного из следующих решений:</w:t>
      </w:r>
      <w:r w:rsidR="00545730" w:rsidRPr="00813076">
        <w:rPr>
          <w:sz w:val="24"/>
          <w:szCs w:val="24"/>
        </w:rPr>
        <w:t xml:space="preserve"> решения о предварительном согласовании предоставления земельного участка; решения о предоставлении земельного участка; решения об отказе в предварительном согласовании предоставления земельного участка; решения об отказе в предоставлении земельного участка</w:t>
      </w:r>
    </w:p>
    <w:p w:rsidR="00072955" w:rsidRPr="00813076" w:rsidRDefault="00072955" w:rsidP="00813076">
      <w:pPr>
        <w:jc w:val="both"/>
        <w:rPr>
          <w:sz w:val="24"/>
          <w:szCs w:val="24"/>
        </w:rPr>
      </w:pPr>
    </w:p>
    <w:p w:rsidR="00C43886" w:rsidRPr="00813076" w:rsidRDefault="00C43886" w:rsidP="00813076">
      <w:pPr>
        <w:autoSpaceDE w:val="0"/>
        <w:autoSpaceDN w:val="0"/>
        <w:adjustRightInd w:val="0"/>
        <w:ind w:firstLine="709"/>
        <w:jc w:val="both"/>
        <w:rPr>
          <w:sz w:val="24"/>
          <w:szCs w:val="24"/>
        </w:rPr>
      </w:pPr>
      <w:r w:rsidRPr="00813076">
        <w:rPr>
          <w:sz w:val="24"/>
          <w:szCs w:val="24"/>
        </w:rPr>
        <w:t xml:space="preserve">3.5.1. Основанием </w:t>
      </w:r>
      <w:r w:rsidR="003E7657" w:rsidRPr="00813076">
        <w:rPr>
          <w:sz w:val="24"/>
          <w:szCs w:val="24"/>
        </w:rPr>
        <w:t>для</w:t>
      </w:r>
      <w:r w:rsidRPr="00813076">
        <w:rPr>
          <w:sz w:val="24"/>
          <w:szCs w:val="24"/>
        </w:rPr>
        <w:t xml:space="preserve"> начал</w:t>
      </w:r>
      <w:r w:rsidR="003E7657" w:rsidRPr="00813076">
        <w:rPr>
          <w:sz w:val="24"/>
          <w:szCs w:val="24"/>
        </w:rPr>
        <w:t>а</w:t>
      </w:r>
      <w:r w:rsidRPr="00813076">
        <w:rPr>
          <w:sz w:val="24"/>
          <w:szCs w:val="24"/>
        </w:rPr>
        <w:t xml:space="preserve"> административной процедуры, является наличие полного комплекта документов в </w:t>
      </w:r>
      <w:r w:rsidR="00C92B6B" w:rsidRPr="00813076">
        <w:rPr>
          <w:sz w:val="24"/>
          <w:szCs w:val="24"/>
        </w:rPr>
        <w:t>Уполномоченном органе</w:t>
      </w:r>
      <w:r w:rsidRPr="00813076">
        <w:rPr>
          <w:sz w:val="24"/>
          <w:szCs w:val="24"/>
        </w:rPr>
        <w:t xml:space="preserve"> для предоставления </w:t>
      </w:r>
      <w:r w:rsidR="00C92B6B" w:rsidRPr="00813076">
        <w:rPr>
          <w:sz w:val="24"/>
          <w:szCs w:val="24"/>
        </w:rPr>
        <w:t>муниципальной</w:t>
      </w:r>
      <w:r w:rsidRPr="00813076">
        <w:rPr>
          <w:sz w:val="24"/>
          <w:szCs w:val="24"/>
        </w:rPr>
        <w:t xml:space="preserve"> услуги.</w:t>
      </w:r>
    </w:p>
    <w:p w:rsidR="00C43886" w:rsidRPr="00813076" w:rsidRDefault="00C43886" w:rsidP="00813076">
      <w:pPr>
        <w:autoSpaceDE w:val="0"/>
        <w:autoSpaceDN w:val="0"/>
        <w:adjustRightInd w:val="0"/>
        <w:ind w:firstLine="709"/>
        <w:jc w:val="both"/>
        <w:rPr>
          <w:sz w:val="24"/>
          <w:szCs w:val="24"/>
        </w:rPr>
      </w:pPr>
      <w:r w:rsidRPr="00813076">
        <w:rPr>
          <w:sz w:val="24"/>
          <w:szCs w:val="24"/>
        </w:rPr>
        <w:t xml:space="preserve">3.5.2. </w:t>
      </w:r>
      <w:r w:rsidR="00746593" w:rsidRPr="00813076">
        <w:rPr>
          <w:sz w:val="24"/>
          <w:szCs w:val="24"/>
        </w:rPr>
        <w:t>П</w:t>
      </w:r>
      <w:r w:rsidR="00603770" w:rsidRPr="00813076">
        <w:rPr>
          <w:sz w:val="24"/>
          <w:szCs w:val="24"/>
        </w:rPr>
        <w:t>ри</w:t>
      </w:r>
      <w:r w:rsidRPr="00813076">
        <w:rPr>
          <w:sz w:val="24"/>
          <w:szCs w:val="24"/>
        </w:rPr>
        <w:t xml:space="preserve"> отсутстви</w:t>
      </w:r>
      <w:r w:rsidR="00746593" w:rsidRPr="00813076">
        <w:rPr>
          <w:sz w:val="24"/>
          <w:szCs w:val="24"/>
        </w:rPr>
        <w:t>и</w:t>
      </w:r>
      <w:r w:rsidRPr="00813076">
        <w:rPr>
          <w:sz w:val="24"/>
          <w:szCs w:val="24"/>
        </w:rPr>
        <w:t xml:space="preserve"> оснований для отказа в </w:t>
      </w:r>
      <w:r w:rsidR="00AA22A8" w:rsidRPr="00813076">
        <w:rPr>
          <w:sz w:val="24"/>
          <w:szCs w:val="24"/>
        </w:rPr>
        <w:t xml:space="preserve">предварительном согласовании предоставления земельного участка </w:t>
      </w:r>
      <w:r w:rsidR="007135A0" w:rsidRPr="00813076">
        <w:rPr>
          <w:sz w:val="24"/>
          <w:szCs w:val="24"/>
        </w:rPr>
        <w:t xml:space="preserve">и в </w:t>
      </w:r>
      <w:r w:rsidR="00AA22A8" w:rsidRPr="00813076">
        <w:rPr>
          <w:sz w:val="24"/>
          <w:szCs w:val="24"/>
        </w:rPr>
        <w:t>предоставлении земельного участка</w:t>
      </w:r>
      <w:r w:rsidR="00746593" w:rsidRPr="00813076">
        <w:rPr>
          <w:sz w:val="24"/>
          <w:szCs w:val="24"/>
        </w:rPr>
        <w:t xml:space="preserve"> Исполнитель</w:t>
      </w:r>
      <w:r w:rsidRPr="00813076">
        <w:rPr>
          <w:sz w:val="24"/>
          <w:szCs w:val="24"/>
        </w:rPr>
        <w:t>:</w:t>
      </w:r>
    </w:p>
    <w:p w:rsidR="00C43886" w:rsidRPr="00813076" w:rsidRDefault="00C43886" w:rsidP="00813076">
      <w:pPr>
        <w:autoSpaceDE w:val="0"/>
        <w:autoSpaceDN w:val="0"/>
        <w:adjustRightInd w:val="0"/>
        <w:ind w:firstLine="709"/>
        <w:jc w:val="both"/>
        <w:rPr>
          <w:sz w:val="24"/>
          <w:szCs w:val="24"/>
        </w:rPr>
      </w:pPr>
      <w:r w:rsidRPr="00813076">
        <w:rPr>
          <w:sz w:val="24"/>
          <w:szCs w:val="24"/>
        </w:rPr>
        <w:t>3.5.2.1. При поступлении заявления о предварительном согласовании предоставления земельного участка</w:t>
      </w:r>
      <w:r w:rsidR="006275EE" w:rsidRPr="00813076">
        <w:rPr>
          <w:sz w:val="24"/>
          <w:szCs w:val="24"/>
        </w:rPr>
        <w:t>:</w:t>
      </w:r>
    </w:p>
    <w:p w:rsidR="006275EE" w:rsidRPr="00813076" w:rsidRDefault="00C72F59" w:rsidP="00813076">
      <w:pPr>
        <w:autoSpaceDE w:val="0"/>
        <w:autoSpaceDN w:val="0"/>
        <w:adjustRightInd w:val="0"/>
        <w:ind w:firstLine="709"/>
        <w:jc w:val="both"/>
        <w:rPr>
          <w:sz w:val="24"/>
          <w:szCs w:val="24"/>
        </w:rPr>
      </w:pPr>
      <w:r w:rsidRPr="00813076">
        <w:rPr>
          <w:sz w:val="24"/>
          <w:szCs w:val="24"/>
        </w:rPr>
        <w:t>1)</w:t>
      </w:r>
      <w:r w:rsidR="006275EE" w:rsidRPr="00813076">
        <w:rPr>
          <w:sz w:val="24"/>
          <w:szCs w:val="24"/>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r w:rsidR="00743832" w:rsidRPr="00813076">
        <w:rPr>
          <w:sz w:val="24"/>
          <w:szCs w:val="24"/>
        </w:rPr>
        <w:t>;</w:t>
      </w:r>
    </w:p>
    <w:p w:rsidR="006275EE" w:rsidRPr="00813076" w:rsidRDefault="004C2467" w:rsidP="00813076">
      <w:pPr>
        <w:autoSpaceDE w:val="0"/>
        <w:autoSpaceDN w:val="0"/>
        <w:adjustRightInd w:val="0"/>
        <w:ind w:firstLine="709"/>
        <w:jc w:val="both"/>
        <w:rPr>
          <w:sz w:val="24"/>
          <w:szCs w:val="24"/>
        </w:rPr>
      </w:pPr>
      <w:r w:rsidRPr="00813076">
        <w:rPr>
          <w:sz w:val="24"/>
          <w:szCs w:val="24"/>
        </w:rPr>
        <w:t>2)</w:t>
      </w:r>
      <w:r w:rsidR="006275EE" w:rsidRPr="00813076">
        <w:rPr>
          <w:sz w:val="24"/>
          <w:szCs w:val="24"/>
        </w:rPr>
        <w:t xml:space="preserve"> </w:t>
      </w:r>
      <w:r w:rsidR="00743832" w:rsidRPr="00813076">
        <w:rPr>
          <w:sz w:val="24"/>
          <w:szCs w:val="24"/>
        </w:rPr>
        <w:t>г</w:t>
      </w:r>
      <w:r w:rsidR="006275EE" w:rsidRPr="00813076">
        <w:rPr>
          <w:sz w:val="24"/>
          <w:szCs w:val="24"/>
        </w:rPr>
        <w:t>отовит проект решения о предварительном согласовании предоставления земельного участка.</w:t>
      </w:r>
    </w:p>
    <w:p w:rsidR="00E2487A" w:rsidRPr="00813076" w:rsidRDefault="00C810AE" w:rsidP="00813076">
      <w:pPr>
        <w:autoSpaceDE w:val="0"/>
        <w:autoSpaceDN w:val="0"/>
        <w:adjustRightInd w:val="0"/>
        <w:ind w:firstLine="709"/>
        <w:jc w:val="both"/>
        <w:rPr>
          <w:sz w:val="24"/>
          <w:szCs w:val="24"/>
        </w:rPr>
      </w:pPr>
      <w:r w:rsidRPr="00813076">
        <w:rPr>
          <w:sz w:val="24"/>
          <w:szCs w:val="24"/>
        </w:rPr>
        <w:t xml:space="preserve">Подготовленный проект решения </w:t>
      </w:r>
      <w:r w:rsidR="00C92B6B" w:rsidRPr="00813076">
        <w:rPr>
          <w:sz w:val="24"/>
          <w:szCs w:val="24"/>
        </w:rPr>
        <w:t>И</w:t>
      </w:r>
      <w:r w:rsidRPr="00813076">
        <w:rPr>
          <w:sz w:val="24"/>
          <w:szCs w:val="24"/>
        </w:rPr>
        <w:t xml:space="preserve">сполнитель представляет для согласования </w:t>
      </w:r>
      <w:r w:rsidR="00313541">
        <w:rPr>
          <w:sz w:val="24"/>
          <w:szCs w:val="24"/>
        </w:rPr>
        <w:t>Руководителю</w:t>
      </w:r>
      <w:r w:rsidRPr="00813076">
        <w:rPr>
          <w:sz w:val="24"/>
          <w:szCs w:val="24"/>
        </w:rPr>
        <w:t>.</w:t>
      </w:r>
    </w:p>
    <w:p w:rsidR="00C810AE" w:rsidRPr="00813076" w:rsidRDefault="00C810AE" w:rsidP="00813076">
      <w:pPr>
        <w:autoSpaceDE w:val="0"/>
        <w:autoSpaceDN w:val="0"/>
        <w:adjustRightInd w:val="0"/>
        <w:ind w:firstLine="709"/>
        <w:jc w:val="both"/>
        <w:rPr>
          <w:sz w:val="24"/>
          <w:szCs w:val="24"/>
        </w:rPr>
      </w:pPr>
      <w:r w:rsidRPr="00813076">
        <w:rPr>
          <w:sz w:val="24"/>
          <w:szCs w:val="24"/>
        </w:rPr>
        <w:lastRenderedPageBreak/>
        <w:t xml:space="preserve">После согласования проекта решения Исполнитель передает его </w:t>
      </w:r>
      <w:r w:rsidR="00C92B6B" w:rsidRPr="00813076">
        <w:rPr>
          <w:sz w:val="24"/>
          <w:szCs w:val="24"/>
        </w:rPr>
        <w:t>Руководителю</w:t>
      </w:r>
      <w:r w:rsidRPr="00813076">
        <w:rPr>
          <w:sz w:val="24"/>
          <w:szCs w:val="24"/>
        </w:rPr>
        <w:t xml:space="preserve"> либо лицу, исполняющему его обязанности, для подписания.</w:t>
      </w:r>
    </w:p>
    <w:p w:rsidR="00171FE0" w:rsidRPr="00813076" w:rsidRDefault="00171FE0" w:rsidP="00813076">
      <w:pPr>
        <w:autoSpaceDE w:val="0"/>
        <w:autoSpaceDN w:val="0"/>
        <w:adjustRightInd w:val="0"/>
        <w:ind w:firstLine="709"/>
        <w:jc w:val="both"/>
        <w:rPr>
          <w:sz w:val="24"/>
          <w:szCs w:val="24"/>
        </w:rPr>
      </w:pPr>
      <w:r w:rsidRPr="00813076">
        <w:rPr>
          <w:sz w:val="24"/>
          <w:szCs w:val="24"/>
        </w:rPr>
        <w:t xml:space="preserve">Критерием для </w:t>
      </w:r>
      <w:r w:rsidR="00E2487A" w:rsidRPr="00813076">
        <w:rPr>
          <w:sz w:val="24"/>
          <w:szCs w:val="24"/>
        </w:rPr>
        <w:t xml:space="preserve">подписания решения о </w:t>
      </w:r>
      <w:r w:rsidRPr="00813076">
        <w:rPr>
          <w:sz w:val="24"/>
          <w:szCs w:val="24"/>
        </w:rPr>
        <w:t>предварительно</w:t>
      </w:r>
      <w:r w:rsidR="00E2487A" w:rsidRPr="00813076">
        <w:rPr>
          <w:sz w:val="24"/>
          <w:szCs w:val="24"/>
        </w:rPr>
        <w:t>м</w:t>
      </w:r>
      <w:r w:rsidRPr="00813076">
        <w:rPr>
          <w:sz w:val="24"/>
          <w:szCs w:val="24"/>
        </w:rPr>
        <w:t xml:space="preserve"> согласовани</w:t>
      </w:r>
      <w:r w:rsidR="00E2487A" w:rsidRPr="00813076">
        <w:rPr>
          <w:sz w:val="24"/>
          <w:szCs w:val="24"/>
        </w:rPr>
        <w:t>и</w:t>
      </w:r>
      <w:r w:rsidRPr="00813076">
        <w:rPr>
          <w:sz w:val="24"/>
          <w:szCs w:val="24"/>
        </w:rPr>
        <w:t xml:space="preserve"> предоставления земельного участка является наличие </w:t>
      </w:r>
      <w:r w:rsidR="001C5365" w:rsidRPr="00813076">
        <w:rPr>
          <w:sz w:val="24"/>
          <w:szCs w:val="24"/>
        </w:rPr>
        <w:t xml:space="preserve">полного комплекта </w:t>
      </w:r>
      <w:r w:rsidRPr="00813076">
        <w:rPr>
          <w:sz w:val="24"/>
          <w:szCs w:val="24"/>
        </w:rPr>
        <w:t>документов,</w:t>
      </w:r>
      <w:r w:rsidR="001C5365" w:rsidRPr="00813076">
        <w:rPr>
          <w:sz w:val="24"/>
          <w:szCs w:val="24"/>
        </w:rPr>
        <w:t xml:space="preserve"> необходимых для предоставления государственной услуги,</w:t>
      </w:r>
      <w:r w:rsidRPr="00813076">
        <w:rPr>
          <w:sz w:val="24"/>
          <w:szCs w:val="24"/>
        </w:rPr>
        <w:t xml:space="preserve"> предусмотренных настоящ</w:t>
      </w:r>
      <w:r w:rsidR="001C5365" w:rsidRPr="00813076">
        <w:rPr>
          <w:sz w:val="24"/>
          <w:szCs w:val="24"/>
        </w:rPr>
        <w:t>им</w:t>
      </w:r>
      <w:r w:rsidRPr="00813076">
        <w:rPr>
          <w:sz w:val="24"/>
          <w:szCs w:val="24"/>
        </w:rPr>
        <w:t xml:space="preserve"> Административн</w:t>
      </w:r>
      <w:r w:rsidR="001C5365" w:rsidRPr="00813076">
        <w:rPr>
          <w:sz w:val="24"/>
          <w:szCs w:val="24"/>
        </w:rPr>
        <w:t>ым</w:t>
      </w:r>
      <w:r w:rsidRPr="00813076">
        <w:rPr>
          <w:sz w:val="24"/>
          <w:szCs w:val="24"/>
        </w:rPr>
        <w:t xml:space="preserve"> регламент</w:t>
      </w:r>
      <w:r w:rsidR="001C5365" w:rsidRPr="00813076">
        <w:rPr>
          <w:sz w:val="24"/>
          <w:szCs w:val="24"/>
        </w:rPr>
        <w:t>ом</w:t>
      </w:r>
      <w:r w:rsidRPr="00813076">
        <w:rPr>
          <w:sz w:val="24"/>
          <w:szCs w:val="24"/>
        </w:rPr>
        <w:t xml:space="preserve">, их соответствие требованиям настоящего Административного регламента, отсутствие оснований для отказа в </w:t>
      </w:r>
      <w:r w:rsidR="004C2467" w:rsidRPr="00813076">
        <w:rPr>
          <w:sz w:val="24"/>
          <w:szCs w:val="24"/>
        </w:rPr>
        <w:t>предварительном согласовании предоставления земельного участка</w:t>
      </w:r>
      <w:r w:rsidRPr="00813076">
        <w:rPr>
          <w:sz w:val="24"/>
          <w:szCs w:val="24"/>
        </w:rPr>
        <w:t>.</w:t>
      </w:r>
    </w:p>
    <w:p w:rsidR="006275EE" w:rsidRPr="00813076" w:rsidRDefault="006275EE" w:rsidP="00813076">
      <w:pPr>
        <w:autoSpaceDE w:val="0"/>
        <w:autoSpaceDN w:val="0"/>
        <w:adjustRightInd w:val="0"/>
        <w:ind w:firstLine="709"/>
        <w:jc w:val="both"/>
        <w:rPr>
          <w:sz w:val="24"/>
          <w:szCs w:val="24"/>
        </w:rPr>
      </w:pPr>
      <w:r w:rsidRPr="00813076">
        <w:rPr>
          <w:sz w:val="24"/>
          <w:szCs w:val="24"/>
        </w:rPr>
        <w:t xml:space="preserve">Максимальный срок </w:t>
      </w:r>
      <w:r w:rsidR="004C2467" w:rsidRPr="00813076">
        <w:rPr>
          <w:sz w:val="24"/>
          <w:szCs w:val="24"/>
        </w:rPr>
        <w:t xml:space="preserve">для принятия решения о </w:t>
      </w:r>
      <w:r w:rsidRPr="00813076">
        <w:rPr>
          <w:sz w:val="24"/>
          <w:szCs w:val="24"/>
        </w:rPr>
        <w:t>предварительном согласовани</w:t>
      </w:r>
      <w:r w:rsidR="004C2467" w:rsidRPr="00813076">
        <w:rPr>
          <w:sz w:val="24"/>
          <w:szCs w:val="24"/>
        </w:rPr>
        <w:t>и</w:t>
      </w:r>
      <w:r w:rsidRPr="00813076">
        <w:rPr>
          <w:sz w:val="24"/>
          <w:szCs w:val="24"/>
        </w:rPr>
        <w:t xml:space="preserve"> предоставления земельного участка составляет </w:t>
      </w:r>
      <w:r w:rsidR="004C2467" w:rsidRPr="00813076">
        <w:rPr>
          <w:sz w:val="24"/>
          <w:szCs w:val="24"/>
        </w:rPr>
        <w:t>28</w:t>
      </w:r>
      <w:r w:rsidRPr="00813076">
        <w:rPr>
          <w:sz w:val="24"/>
          <w:szCs w:val="24"/>
        </w:rPr>
        <w:t xml:space="preserve"> дней </w:t>
      </w:r>
      <w:r w:rsidR="004C2467" w:rsidRPr="00813076">
        <w:rPr>
          <w:sz w:val="24"/>
          <w:szCs w:val="24"/>
        </w:rPr>
        <w:t>со дня</w:t>
      </w:r>
      <w:r w:rsidRPr="00813076">
        <w:rPr>
          <w:sz w:val="24"/>
          <w:szCs w:val="24"/>
        </w:rPr>
        <w:t xml:space="preserve"> поступления заявления.</w:t>
      </w:r>
    </w:p>
    <w:p w:rsidR="006275EE" w:rsidRPr="00813076" w:rsidRDefault="006275EE" w:rsidP="00813076">
      <w:pPr>
        <w:autoSpaceDE w:val="0"/>
        <w:autoSpaceDN w:val="0"/>
        <w:adjustRightInd w:val="0"/>
        <w:ind w:firstLine="709"/>
        <w:jc w:val="both"/>
        <w:rPr>
          <w:sz w:val="24"/>
          <w:szCs w:val="24"/>
        </w:rPr>
      </w:pPr>
      <w:r w:rsidRPr="00813076">
        <w:rPr>
          <w:sz w:val="24"/>
          <w:szCs w:val="24"/>
        </w:rPr>
        <w:t>Решение о предварительном согласовании предоставления земельного участка является основанием последующего принятия решения о предоставлении земельного участка и действует в течение двух лет.</w:t>
      </w:r>
    </w:p>
    <w:p w:rsidR="00C739ED" w:rsidRPr="00813076" w:rsidRDefault="004C2467" w:rsidP="00813076">
      <w:pPr>
        <w:pStyle w:val="ConsPlusNormal"/>
        <w:ind w:firstLine="540"/>
        <w:jc w:val="both"/>
        <w:rPr>
          <w:rFonts w:ascii="Times New Roman" w:eastAsia="Times New Roman" w:hAnsi="Times New Roman" w:cs="Times New Roman"/>
          <w:sz w:val="24"/>
          <w:szCs w:val="24"/>
          <w:lang w:eastAsia="ru-RU"/>
        </w:rPr>
      </w:pPr>
      <w:r w:rsidRPr="00813076">
        <w:rPr>
          <w:rFonts w:ascii="Times New Roman" w:hAnsi="Times New Roman" w:cs="Times New Roman"/>
          <w:sz w:val="24"/>
          <w:szCs w:val="24"/>
        </w:rPr>
        <w:t>В случае принятия решения о предварительном согласовании пре</w:t>
      </w:r>
      <w:r w:rsidR="005F1CE2" w:rsidRPr="00813076">
        <w:rPr>
          <w:rFonts w:ascii="Times New Roman" w:hAnsi="Times New Roman" w:cs="Times New Roman"/>
          <w:sz w:val="24"/>
          <w:szCs w:val="24"/>
        </w:rPr>
        <w:t>доставления земельного участка заявитель обеспечивает</w:t>
      </w:r>
      <w:r w:rsidR="00C739ED" w:rsidRPr="00813076">
        <w:rPr>
          <w:rFonts w:ascii="Times New Roman" w:eastAsia="Times New Roman" w:hAnsi="Times New Roman" w:cs="Times New Roman"/>
          <w:sz w:val="24"/>
          <w:szCs w:val="24"/>
          <w:lang w:eastAsia="ru-RU"/>
        </w:rPr>
        <w:t xml:space="preserve"> выполнение кадастровых работ, необходимых для образования испрашиваемого земельного участка или уточнения его границ.</w:t>
      </w:r>
    </w:p>
    <w:p w:rsidR="00CD03E2" w:rsidRPr="00813076" w:rsidRDefault="00C43886" w:rsidP="00813076">
      <w:pPr>
        <w:autoSpaceDE w:val="0"/>
        <w:autoSpaceDN w:val="0"/>
        <w:adjustRightInd w:val="0"/>
        <w:ind w:firstLine="709"/>
        <w:jc w:val="both"/>
        <w:rPr>
          <w:sz w:val="24"/>
          <w:szCs w:val="24"/>
        </w:rPr>
      </w:pPr>
      <w:r w:rsidRPr="00813076">
        <w:rPr>
          <w:sz w:val="24"/>
          <w:szCs w:val="24"/>
        </w:rPr>
        <w:t xml:space="preserve">3.5.2.2. </w:t>
      </w:r>
      <w:r w:rsidR="006275EE" w:rsidRPr="00813076">
        <w:rPr>
          <w:sz w:val="24"/>
          <w:szCs w:val="24"/>
        </w:rPr>
        <w:t>При поступлении заявления о предоставлении земельного участка, в зависимости от вида права, на котором пр</w:t>
      </w:r>
      <w:r w:rsidR="00CD03E2" w:rsidRPr="00813076">
        <w:rPr>
          <w:sz w:val="24"/>
          <w:szCs w:val="24"/>
        </w:rPr>
        <w:t>едоставляется земельный участок подготавливает</w:t>
      </w:r>
      <w:r w:rsidR="004A27E2" w:rsidRPr="00813076">
        <w:rPr>
          <w:sz w:val="24"/>
          <w:szCs w:val="24"/>
        </w:rPr>
        <w:t xml:space="preserve"> один из следующих документов</w:t>
      </w:r>
      <w:r w:rsidR="00CD03E2" w:rsidRPr="00813076">
        <w:rPr>
          <w:sz w:val="24"/>
          <w:szCs w:val="24"/>
        </w:rPr>
        <w:t>:</w:t>
      </w:r>
    </w:p>
    <w:p w:rsidR="00CD03E2" w:rsidRPr="00813076" w:rsidRDefault="004A27E2" w:rsidP="00813076">
      <w:pPr>
        <w:autoSpaceDE w:val="0"/>
        <w:autoSpaceDN w:val="0"/>
        <w:adjustRightInd w:val="0"/>
        <w:ind w:firstLine="709"/>
        <w:jc w:val="both"/>
        <w:rPr>
          <w:sz w:val="24"/>
          <w:szCs w:val="24"/>
        </w:rPr>
      </w:pPr>
      <w:r w:rsidRPr="00813076">
        <w:rPr>
          <w:sz w:val="24"/>
          <w:szCs w:val="24"/>
        </w:rPr>
        <w:t>1)</w:t>
      </w:r>
      <w:r w:rsidR="00CD03E2" w:rsidRPr="00813076">
        <w:rPr>
          <w:sz w:val="24"/>
          <w:szCs w:val="24"/>
        </w:rPr>
        <w:t xml:space="preserve"> проект решения о предоставлении земельного участка в собственность бесплатно или в постоянное (бессрочное) пользование;</w:t>
      </w:r>
    </w:p>
    <w:p w:rsidR="00CD03E2" w:rsidRPr="00813076" w:rsidRDefault="004A27E2" w:rsidP="00813076">
      <w:pPr>
        <w:autoSpaceDE w:val="0"/>
        <w:autoSpaceDN w:val="0"/>
        <w:adjustRightInd w:val="0"/>
        <w:ind w:firstLine="709"/>
        <w:jc w:val="both"/>
        <w:rPr>
          <w:sz w:val="24"/>
          <w:szCs w:val="24"/>
        </w:rPr>
      </w:pPr>
      <w:r w:rsidRPr="00813076">
        <w:rPr>
          <w:sz w:val="24"/>
          <w:szCs w:val="24"/>
        </w:rPr>
        <w:t>2)</w:t>
      </w:r>
      <w:r w:rsidR="006275EE" w:rsidRPr="00813076">
        <w:rPr>
          <w:sz w:val="24"/>
          <w:szCs w:val="24"/>
        </w:rPr>
        <w:t xml:space="preserve"> проект договора купли-продажи, договора аренды земельного участка, договора безвозмездного пользования земель</w:t>
      </w:r>
      <w:r w:rsidR="00CD03E2" w:rsidRPr="00813076">
        <w:rPr>
          <w:sz w:val="24"/>
          <w:szCs w:val="24"/>
        </w:rPr>
        <w:t>ным участком в трех экземплярах.</w:t>
      </w:r>
    </w:p>
    <w:p w:rsidR="00CD03E2" w:rsidRPr="00813076" w:rsidRDefault="00CD03E2" w:rsidP="00813076">
      <w:pPr>
        <w:widowControl w:val="0"/>
        <w:autoSpaceDE w:val="0"/>
        <w:autoSpaceDN w:val="0"/>
        <w:adjustRightInd w:val="0"/>
        <w:ind w:firstLine="709"/>
        <w:jc w:val="both"/>
        <w:rPr>
          <w:sz w:val="24"/>
          <w:szCs w:val="24"/>
        </w:rPr>
      </w:pPr>
      <w:r w:rsidRPr="00813076">
        <w:rPr>
          <w:sz w:val="24"/>
          <w:szCs w:val="24"/>
        </w:rPr>
        <w:t>Подготовленны</w:t>
      </w:r>
      <w:r w:rsidR="00211C6D" w:rsidRPr="00813076">
        <w:rPr>
          <w:sz w:val="24"/>
          <w:szCs w:val="24"/>
        </w:rPr>
        <w:t>й</w:t>
      </w:r>
      <w:r w:rsidR="00DE78C2" w:rsidRPr="00813076">
        <w:rPr>
          <w:sz w:val="24"/>
          <w:szCs w:val="24"/>
        </w:rPr>
        <w:t xml:space="preserve"> </w:t>
      </w:r>
      <w:r w:rsidRPr="00813076">
        <w:rPr>
          <w:sz w:val="24"/>
          <w:szCs w:val="24"/>
        </w:rPr>
        <w:t xml:space="preserve">проект </w:t>
      </w:r>
      <w:r w:rsidR="004A27E2" w:rsidRPr="00813076">
        <w:rPr>
          <w:sz w:val="24"/>
          <w:szCs w:val="24"/>
        </w:rPr>
        <w:t xml:space="preserve">указанного </w:t>
      </w:r>
      <w:r w:rsidRPr="00813076">
        <w:rPr>
          <w:sz w:val="24"/>
          <w:szCs w:val="24"/>
        </w:rPr>
        <w:t>решения</w:t>
      </w:r>
      <w:r w:rsidR="00DE78C2" w:rsidRPr="00813076">
        <w:rPr>
          <w:sz w:val="24"/>
          <w:szCs w:val="24"/>
        </w:rPr>
        <w:t xml:space="preserve"> </w:t>
      </w:r>
      <w:r w:rsidR="004A27E2" w:rsidRPr="00813076">
        <w:rPr>
          <w:sz w:val="24"/>
          <w:szCs w:val="24"/>
        </w:rPr>
        <w:t xml:space="preserve">или </w:t>
      </w:r>
      <w:r w:rsidR="00DE78C2" w:rsidRPr="00813076">
        <w:rPr>
          <w:sz w:val="24"/>
          <w:szCs w:val="24"/>
        </w:rPr>
        <w:t>договора</w:t>
      </w:r>
      <w:r w:rsidRPr="00813076">
        <w:rPr>
          <w:sz w:val="24"/>
          <w:szCs w:val="24"/>
        </w:rPr>
        <w:t xml:space="preserve"> </w:t>
      </w:r>
      <w:r w:rsidR="00DE78C2" w:rsidRPr="00813076">
        <w:rPr>
          <w:sz w:val="24"/>
          <w:szCs w:val="24"/>
        </w:rPr>
        <w:t>И</w:t>
      </w:r>
      <w:r w:rsidRPr="00813076">
        <w:rPr>
          <w:sz w:val="24"/>
          <w:szCs w:val="24"/>
        </w:rPr>
        <w:t xml:space="preserve">сполнитель представляет для согласования </w:t>
      </w:r>
      <w:r w:rsidR="00313541">
        <w:rPr>
          <w:sz w:val="24"/>
          <w:szCs w:val="24"/>
        </w:rPr>
        <w:t>Руководителю</w:t>
      </w:r>
      <w:r w:rsidRPr="00813076">
        <w:rPr>
          <w:sz w:val="24"/>
          <w:szCs w:val="24"/>
        </w:rPr>
        <w:t>.</w:t>
      </w:r>
    </w:p>
    <w:p w:rsidR="00CD03E2" w:rsidRPr="00813076" w:rsidRDefault="00CD03E2" w:rsidP="00813076">
      <w:pPr>
        <w:widowControl w:val="0"/>
        <w:autoSpaceDE w:val="0"/>
        <w:autoSpaceDN w:val="0"/>
        <w:adjustRightInd w:val="0"/>
        <w:ind w:firstLine="709"/>
        <w:jc w:val="both"/>
        <w:rPr>
          <w:sz w:val="24"/>
          <w:szCs w:val="24"/>
        </w:rPr>
      </w:pPr>
      <w:r w:rsidRPr="00813076">
        <w:rPr>
          <w:sz w:val="24"/>
          <w:szCs w:val="24"/>
        </w:rPr>
        <w:t>После согласования проекта решения</w:t>
      </w:r>
      <w:r w:rsidR="00C812F4" w:rsidRPr="00813076">
        <w:rPr>
          <w:sz w:val="24"/>
          <w:szCs w:val="24"/>
        </w:rPr>
        <w:t xml:space="preserve"> (договора)</w:t>
      </w:r>
      <w:r w:rsidRPr="00813076">
        <w:rPr>
          <w:sz w:val="24"/>
          <w:szCs w:val="24"/>
        </w:rPr>
        <w:t xml:space="preserve"> Исполнитель передает его </w:t>
      </w:r>
      <w:r w:rsidR="00C92B6B" w:rsidRPr="00813076">
        <w:rPr>
          <w:sz w:val="24"/>
          <w:szCs w:val="24"/>
        </w:rPr>
        <w:t>Руководителю</w:t>
      </w:r>
      <w:r w:rsidRPr="00813076">
        <w:rPr>
          <w:sz w:val="24"/>
          <w:szCs w:val="24"/>
        </w:rPr>
        <w:t xml:space="preserve"> либо лицу, исполняющему его обязанности, для подписания.</w:t>
      </w:r>
    </w:p>
    <w:p w:rsidR="002873F2" w:rsidRPr="00813076" w:rsidRDefault="002873F2" w:rsidP="00813076">
      <w:pPr>
        <w:widowControl w:val="0"/>
        <w:autoSpaceDE w:val="0"/>
        <w:autoSpaceDN w:val="0"/>
        <w:adjustRightInd w:val="0"/>
        <w:ind w:firstLine="709"/>
        <w:jc w:val="both"/>
        <w:rPr>
          <w:sz w:val="24"/>
          <w:szCs w:val="24"/>
        </w:rPr>
      </w:pPr>
      <w:r w:rsidRPr="00813076">
        <w:rPr>
          <w:sz w:val="24"/>
          <w:szCs w:val="24"/>
        </w:rPr>
        <w:t xml:space="preserve">Критерием для </w:t>
      </w:r>
      <w:r w:rsidR="004A27E2" w:rsidRPr="00813076">
        <w:rPr>
          <w:sz w:val="24"/>
          <w:szCs w:val="24"/>
        </w:rPr>
        <w:t xml:space="preserve">принятия указанного решения либо </w:t>
      </w:r>
      <w:r w:rsidR="004B238A" w:rsidRPr="00813076">
        <w:rPr>
          <w:sz w:val="24"/>
          <w:szCs w:val="24"/>
        </w:rPr>
        <w:t xml:space="preserve">подписания </w:t>
      </w:r>
      <w:r w:rsidR="004A27E2" w:rsidRPr="00813076">
        <w:rPr>
          <w:sz w:val="24"/>
          <w:szCs w:val="24"/>
        </w:rPr>
        <w:t xml:space="preserve">указанного договора </w:t>
      </w:r>
      <w:r w:rsidRPr="00813076">
        <w:rPr>
          <w:sz w:val="24"/>
          <w:szCs w:val="24"/>
        </w:rPr>
        <w:t xml:space="preserve">является наличие </w:t>
      </w:r>
      <w:r w:rsidR="00E2487A" w:rsidRPr="00813076">
        <w:rPr>
          <w:sz w:val="24"/>
          <w:szCs w:val="24"/>
        </w:rPr>
        <w:t>полного комплекта документов, необходимых для предоставления государственной услуги, предусмотренных настоящим Административным регламентом</w:t>
      </w:r>
      <w:r w:rsidRPr="00813076">
        <w:rPr>
          <w:sz w:val="24"/>
          <w:szCs w:val="24"/>
        </w:rPr>
        <w:t>, их соответствие требованиям настоящего Административного регламента, отсутствие оснований для отказа в предоставлении государственной услуги.</w:t>
      </w:r>
    </w:p>
    <w:p w:rsidR="006275EE" w:rsidRPr="00813076" w:rsidRDefault="006275EE" w:rsidP="00813076">
      <w:pPr>
        <w:widowControl w:val="0"/>
        <w:autoSpaceDE w:val="0"/>
        <w:autoSpaceDN w:val="0"/>
        <w:adjustRightInd w:val="0"/>
        <w:ind w:firstLine="709"/>
        <w:jc w:val="both"/>
        <w:rPr>
          <w:sz w:val="24"/>
          <w:szCs w:val="24"/>
        </w:rPr>
      </w:pPr>
      <w:r w:rsidRPr="00813076">
        <w:rPr>
          <w:sz w:val="24"/>
          <w:szCs w:val="24"/>
        </w:rPr>
        <w:t xml:space="preserve">Максимальный срок </w:t>
      </w:r>
      <w:r w:rsidR="004B238A" w:rsidRPr="00813076">
        <w:rPr>
          <w:sz w:val="24"/>
          <w:szCs w:val="24"/>
        </w:rPr>
        <w:t>для принятия решения о предоставлении земельного участка или подписания указанного договора</w:t>
      </w:r>
      <w:r w:rsidRPr="00813076">
        <w:rPr>
          <w:sz w:val="24"/>
          <w:szCs w:val="24"/>
        </w:rPr>
        <w:t xml:space="preserve"> составляет </w:t>
      </w:r>
      <w:r w:rsidR="004B238A" w:rsidRPr="00813076">
        <w:rPr>
          <w:sz w:val="24"/>
          <w:szCs w:val="24"/>
        </w:rPr>
        <w:t>28</w:t>
      </w:r>
      <w:r w:rsidRPr="00813076">
        <w:rPr>
          <w:sz w:val="24"/>
          <w:szCs w:val="24"/>
        </w:rPr>
        <w:t xml:space="preserve"> дней с даты поступления заявления.</w:t>
      </w:r>
    </w:p>
    <w:p w:rsidR="00211C6D" w:rsidRPr="00813076" w:rsidRDefault="00211C6D" w:rsidP="00813076">
      <w:pPr>
        <w:widowControl w:val="0"/>
        <w:autoSpaceDE w:val="0"/>
        <w:autoSpaceDN w:val="0"/>
        <w:adjustRightInd w:val="0"/>
        <w:ind w:firstLine="709"/>
        <w:jc w:val="both"/>
        <w:rPr>
          <w:sz w:val="24"/>
          <w:szCs w:val="24"/>
        </w:rPr>
      </w:pPr>
      <w:r w:rsidRPr="00813076">
        <w:rPr>
          <w:sz w:val="24"/>
          <w:szCs w:val="24"/>
        </w:rPr>
        <w:t>3.5.</w:t>
      </w:r>
      <w:r w:rsidR="00DD5360" w:rsidRPr="00813076">
        <w:rPr>
          <w:sz w:val="24"/>
          <w:szCs w:val="24"/>
        </w:rPr>
        <w:t>3</w:t>
      </w:r>
      <w:r w:rsidRPr="00813076">
        <w:rPr>
          <w:sz w:val="24"/>
          <w:szCs w:val="24"/>
        </w:rPr>
        <w:t>. При наличии оснований для отказа в предварительном согласовании предоставления земельного участка и</w:t>
      </w:r>
      <w:r w:rsidR="004B238A" w:rsidRPr="00813076">
        <w:rPr>
          <w:sz w:val="24"/>
          <w:szCs w:val="24"/>
        </w:rPr>
        <w:t>ли</w:t>
      </w:r>
      <w:r w:rsidRPr="00813076">
        <w:rPr>
          <w:sz w:val="24"/>
          <w:szCs w:val="24"/>
        </w:rPr>
        <w:t xml:space="preserve"> в предоставлении земельного участка Исполнитель подготавливает проект решения об отказе в </w:t>
      </w:r>
      <w:r w:rsidR="004B238A" w:rsidRPr="00813076">
        <w:rPr>
          <w:sz w:val="24"/>
          <w:szCs w:val="24"/>
        </w:rPr>
        <w:t xml:space="preserve">предварительном согласовании </w:t>
      </w:r>
      <w:r w:rsidRPr="00813076">
        <w:rPr>
          <w:sz w:val="24"/>
          <w:szCs w:val="24"/>
        </w:rPr>
        <w:t>предоставлении земельного участка</w:t>
      </w:r>
      <w:r w:rsidR="004B238A" w:rsidRPr="00813076">
        <w:rPr>
          <w:sz w:val="24"/>
          <w:szCs w:val="24"/>
        </w:rPr>
        <w:t xml:space="preserve"> или об отказе в предоставлении земельного участка</w:t>
      </w:r>
      <w:r w:rsidRPr="00813076">
        <w:rPr>
          <w:sz w:val="24"/>
          <w:szCs w:val="24"/>
        </w:rPr>
        <w:t>.</w:t>
      </w:r>
    </w:p>
    <w:p w:rsidR="00211C6D" w:rsidRPr="00813076" w:rsidRDefault="00211C6D" w:rsidP="00813076">
      <w:pPr>
        <w:widowControl w:val="0"/>
        <w:autoSpaceDE w:val="0"/>
        <w:autoSpaceDN w:val="0"/>
        <w:adjustRightInd w:val="0"/>
        <w:ind w:firstLine="709"/>
        <w:jc w:val="both"/>
        <w:rPr>
          <w:sz w:val="24"/>
          <w:szCs w:val="24"/>
        </w:rPr>
      </w:pPr>
      <w:r w:rsidRPr="00813076">
        <w:rPr>
          <w:sz w:val="24"/>
          <w:szCs w:val="24"/>
        </w:rPr>
        <w:t xml:space="preserve">После согласования проекта решения Исполнитель передает его </w:t>
      </w:r>
      <w:r w:rsidR="00C92B6B" w:rsidRPr="00813076">
        <w:rPr>
          <w:sz w:val="24"/>
          <w:szCs w:val="24"/>
        </w:rPr>
        <w:t>Руководителю</w:t>
      </w:r>
      <w:r w:rsidRPr="00813076">
        <w:rPr>
          <w:sz w:val="24"/>
          <w:szCs w:val="24"/>
        </w:rPr>
        <w:t xml:space="preserve"> либо лицу, исполняющему его обязанности, для подписания.</w:t>
      </w:r>
    </w:p>
    <w:p w:rsidR="00211C6D" w:rsidRPr="00813076" w:rsidRDefault="00211C6D" w:rsidP="00813076">
      <w:pPr>
        <w:widowControl w:val="0"/>
        <w:autoSpaceDE w:val="0"/>
        <w:autoSpaceDN w:val="0"/>
        <w:adjustRightInd w:val="0"/>
        <w:ind w:firstLine="709"/>
        <w:jc w:val="both"/>
        <w:rPr>
          <w:sz w:val="24"/>
          <w:szCs w:val="24"/>
        </w:rPr>
      </w:pPr>
      <w:r w:rsidRPr="00813076">
        <w:rPr>
          <w:sz w:val="24"/>
          <w:szCs w:val="24"/>
        </w:rPr>
        <w:t>Критерием для подписания решения</w:t>
      </w:r>
      <w:r w:rsidR="00FE0679" w:rsidRPr="00813076">
        <w:rPr>
          <w:sz w:val="24"/>
          <w:szCs w:val="24"/>
        </w:rPr>
        <w:t xml:space="preserve"> об</w:t>
      </w:r>
      <w:r w:rsidRPr="00813076">
        <w:rPr>
          <w:sz w:val="24"/>
          <w:szCs w:val="24"/>
        </w:rPr>
        <w:t xml:space="preserve"> </w:t>
      </w:r>
      <w:r w:rsidR="00FE0679" w:rsidRPr="00813076">
        <w:rPr>
          <w:sz w:val="24"/>
          <w:szCs w:val="24"/>
        </w:rPr>
        <w:t>отказе в предварительном согласовании предоставления земельного участка</w:t>
      </w:r>
      <w:r w:rsidR="00DD5360" w:rsidRPr="00813076">
        <w:rPr>
          <w:sz w:val="24"/>
          <w:szCs w:val="24"/>
        </w:rPr>
        <w:t>,</w:t>
      </w:r>
      <w:r w:rsidR="00FE0679" w:rsidRPr="00813076">
        <w:rPr>
          <w:sz w:val="24"/>
          <w:szCs w:val="24"/>
        </w:rPr>
        <w:t xml:space="preserve"> в предоставлении земельного участка </w:t>
      </w:r>
      <w:r w:rsidRPr="00813076">
        <w:rPr>
          <w:sz w:val="24"/>
          <w:szCs w:val="24"/>
        </w:rPr>
        <w:t xml:space="preserve">является наличие </w:t>
      </w:r>
      <w:r w:rsidR="00FE0679" w:rsidRPr="00813076">
        <w:rPr>
          <w:sz w:val="24"/>
          <w:szCs w:val="24"/>
        </w:rPr>
        <w:t>предусмотренны</w:t>
      </w:r>
      <w:r w:rsidR="00CE7D1C" w:rsidRPr="00813076">
        <w:rPr>
          <w:sz w:val="24"/>
          <w:szCs w:val="24"/>
        </w:rPr>
        <w:t>х</w:t>
      </w:r>
      <w:r w:rsidR="00FE0679" w:rsidRPr="00813076">
        <w:rPr>
          <w:sz w:val="24"/>
          <w:szCs w:val="24"/>
        </w:rPr>
        <w:t xml:space="preserve"> </w:t>
      </w:r>
      <w:r w:rsidRPr="00813076">
        <w:rPr>
          <w:sz w:val="24"/>
          <w:szCs w:val="24"/>
        </w:rPr>
        <w:t>настоящ</w:t>
      </w:r>
      <w:r w:rsidR="00FE0679" w:rsidRPr="00813076">
        <w:rPr>
          <w:sz w:val="24"/>
          <w:szCs w:val="24"/>
        </w:rPr>
        <w:t>им</w:t>
      </w:r>
      <w:r w:rsidRPr="00813076">
        <w:rPr>
          <w:sz w:val="24"/>
          <w:szCs w:val="24"/>
        </w:rPr>
        <w:t xml:space="preserve"> Административн</w:t>
      </w:r>
      <w:r w:rsidR="00FE0679" w:rsidRPr="00813076">
        <w:rPr>
          <w:sz w:val="24"/>
          <w:szCs w:val="24"/>
        </w:rPr>
        <w:t>ым</w:t>
      </w:r>
      <w:r w:rsidRPr="00813076">
        <w:rPr>
          <w:sz w:val="24"/>
          <w:szCs w:val="24"/>
        </w:rPr>
        <w:t xml:space="preserve"> регламент</w:t>
      </w:r>
      <w:r w:rsidR="00FE0679" w:rsidRPr="00813076">
        <w:rPr>
          <w:sz w:val="24"/>
          <w:szCs w:val="24"/>
        </w:rPr>
        <w:t>ом</w:t>
      </w:r>
      <w:r w:rsidRPr="00813076">
        <w:rPr>
          <w:sz w:val="24"/>
          <w:szCs w:val="24"/>
        </w:rPr>
        <w:t xml:space="preserve"> оснований для </w:t>
      </w:r>
      <w:r w:rsidR="00CE7D1C" w:rsidRPr="00813076">
        <w:rPr>
          <w:sz w:val="24"/>
          <w:szCs w:val="24"/>
        </w:rPr>
        <w:t xml:space="preserve">такого </w:t>
      </w:r>
      <w:r w:rsidRPr="00813076">
        <w:rPr>
          <w:sz w:val="24"/>
          <w:szCs w:val="24"/>
        </w:rPr>
        <w:t>отказа.</w:t>
      </w:r>
    </w:p>
    <w:p w:rsidR="00211C6D" w:rsidRPr="00813076" w:rsidRDefault="00211C6D" w:rsidP="00813076">
      <w:pPr>
        <w:widowControl w:val="0"/>
        <w:autoSpaceDE w:val="0"/>
        <w:autoSpaceDN w:val="0"/>
        <w:adjustRightInd w:val="0"/>
        <w:ind w:firstLine="709"/>
        <w:jc w:val="both"/>
        <w:rPr>
          <w:sz w:val="24"/>
          <w:szCs w:val="24"/>
        </w:rPr>
      </w:pPr>
      <w:r w:rsidRPr="00813076">
        <w:rPr>
          <w:sz w:val="24"/>
          <w:szCs w:val="24"/>
        </w:rPr>
        <w:t xml:space="preserve">Максимальный срок исполнения </w:t>
      </w:r>
      <w:r w:rsidR="00C739ED" w:rsidRPr="00813076">
        <w:rPr>
          <w:sz w:val="24"/>
          <w:szCs w:val="24"/>
        </w:rPr>
        <w:t xml:space="preserve">указанного </w:t>
      </w:r>
      <w:r w:rsidRPr="00813076">
        <w:rPr>
          <w:sz w:val="24"/>
          <w:szCs w:val="24"/>
        </w:rPr>
        <w:t xml:space="preserve">действия составляет </w:t>
      </w:r>
      <w:r w:rsidR="00F8361B" w:rsidRPr="00813076">
        <w:rPr>
          <w:sz w:val="24"/>
          <w:szCs w:val="24"/>
        </w:rPr>
        <w:t>28</w:t>
      </w:r>
      <w:r w:rsidRPr="00813076">
        <w:rPr>
          <w:sz w:val="24"/>
          <w:szCs w:val="24"/>
        </w:rPr>
        <w:t xml:space="preserve"> дней с даты поступления заявления.</w:t>
      </w:r>
    </w:p>
    <w:p w:rsidR="00DD5360" w:rsidRPr="00813076" w:rsidRDefault="00DD5360" w:rsidP="00813076">
      <w:pPr>
        <w:widowControl w:val="0"/>
        <w:autoSpaceDE w:val="0"/>
        <w:autoSpaceDN w:val="0"/>
        <w:adjustRightInd w:val="0"/>
        <w:ind w:firstLine="709"/>
        <w:jc w:val="both"/>
        <w:rPr>
          <w:sz w:val="24"/>
          <w:szCs w:val="24"/>
        </w:rPr>
      </w:pPr>
      <w:r w:rsidRPr="00813076">
        <w:rPr>
          <w:sz w:val="24"/>
          <w:szCs w:val="24"/>
        </w:rPr>
        <w:t xml:space="preserve">3.5.4. После подписания </w:t>
      </w:r>
      <w:r w:rsidR="00461DAE" w:rsidRPr="00813076">
        <w:rPr>
          <w:sz w:val="24"/>
          <w:szCs w:val="24"/>
        </w:rPr>
        <w:t>решения о предварительном согласовании предоставления земельного участка; решения о предоставлении земельного участка; решения об отказе в предварительном согласовании предоставления земельного участка; решения об отказе в предоставлении земельного участка,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w:t>
      </w:r>
      <w:r w:rsidRPr="00813076">
        <w:rPr>
          <w:sz w:val="24"/>
          <w:szCs w:val="24"/>
        </w:rPr>
        <w:t xml:space="preserve">, являющихся результатом административной процедуры, Исполнитель </w:t>
      </w:r>
      <w:r w:rsidRPr="00813076">
        <w:rPr>
          <w:sz w:val="24"/>
          <w:szCs w:val="24"/>
        </w:rPr>
        <w:lastRenderedPageBreak/>
        <w:t>обеспечивает их направление заявителю</w:t>
      </w:r>
      <w:r w:rsidR="00F8361B" w:rsidRPr="00813076">
        <w:rPr>
          <w:sz w:val="24"/>
          <w:szCs w:val="24"/>
        </w:rPr>
        <w:t xml:space="preserve"> в течение 2 дней со дня подписания указанного решения или проекта договора</w:t>
      </w:r>
      <w:r w:rsidRPr="00813076">
        <w:rPr>
          <w:sz w:val="24"/>
          <w:szCs w:val="24"/>
        </w:rPr>
        <w:t>.</w:t>
      </w:r>
    </w:p>
    <w:p w:rsidR="00953134" w:rsidRPr="00813076" w:rsidRDefault="00953134" w:rsidP="00813076">
      <w:pPr>
        <w:widowControl w:val="0"/>
        <w:autoSpaceDE w:val="0"/>
        <w:autoSpaceDN w:val="0"/>
        <w:adjustRightInd w:val="0"/>
        <w:ind w:firstLine="709"/>
        <w:jc w:val="both"/>
        <w:rPr>
          <w:sz w:val="24"/>
          <w:szCs w:val="24"/>
        </w:rPr>
      </w:pPr>
      <w:r w:rsidRPr="00813076">
        <w:rPr>
          <w:sz w:val="24"/>
          <w:szCs w:val="24"/>
        </w:rPr>
        <w:t>3.5.</w:t>
      </w:r>
      <w:r w:rsidR="00991FD4" w:rsidRPr="00813076">
        <w:rPr>
          <w:sz w:val="24"/>
          <w:szCs w:val="24"/>
        </w:rPr>
        <w:t>5</w:t>
      </w:r>
      <w:r w:rsidRPr="00813076">
        <w:rPr>
          <w:sz w:val="24"/>
          <w:szCs w:val="24"/>
        </w:rPr>
        <w:t xml:space="preserve">. При </w:t>
      </w:r>
      <w:r w:rsidR="00B046BB" w:rsidRPr="00813076">
        <w:rPr>
          <w:sz w:val="24"/>
          <w:szCs w:val="24"/>
        </w:rPr>
        <w:t xml:space="preserve">личном </w:t>
      </w:r>
      <w:r w:rsidRPr="00813076">
        <w:rPr>
          <w:sz w:val="24"/>
          <w:szCs w:val="24"/>
        </w:rPr>
        <w:t>обращении заявителя</w:t>
      </w:r>
      <w:r w:rsidR="00B046BB" w:rsidRPr="00813076">
        <w:rPr>
          <w:sz w:val="24"/>
          <w:szCs w:val="24"/>
        </w:rPr>
        <w:t xml:space="preserve"> за результатом предоставления государственной услуги</w:t>
      </w:r>
      <w:r w:rsidRPr="00813076">
        <w:rPr>
          <w:sz w:val="24"/>
          <w:szCs w:val="24"/>
        </w:rPr>
        <w:t xml:space="preserve"> Исполнитель:</w:t>
      </w:r>
    </w:p>
    <w:p w:rsidR="00953134" w:rsidRPr="00813076" w:rsidRDefault="00991FD4" w:rsidP="00813076">
      <w:pPr>
        <w:widowControl w:val="0"/>
        <w:autoSpaceDE w:val="0"/>
        <w:autoSpaceDN w:val="0"/>
        <w:adjustRightInd w:val="0"/>
        <w:ind w:firstLine="709"/>
        <w:jc w:val="both"/>
        <w:rPr>
          <w:sz w:val="24"/>
          <w:szCs w:val="24"/>
        </w:rPr>
      </w:pPr>
      <w:r w:rsidRPr="00813076">
        <w:rPr>
          <w:sz w:val="24"/>
          <w:szCs w:val="24"/>
        </w:rPr>
        <w:t>3.5.5.1.</w:t>
      </w:r>
      <w:r w:rsidR="00953134" w:rsidRPr="00813076">
        <w:rPr>
          <w:sz w:val="24"/>
          <w:szCs w:val="24"/>
        </w:rPr>
        <w:t xml:space="preserve"> </w:t>
      </w:r>
      <w:r w:rsidRPr="00813076">
        <w:rPr>
          <w:sz w:val="24"/>
          <w:szCs w:val="24"/>
        </w:rPr>
        <w:t>У</w:t>
      </w:r>
      <w:r w:rsidR="00953134" w:rsidRPr="00813076">
        <w:rPr>
          <w:sz w:val="24"/>
          <w:szCs w:val="24"/>
        </w:rPr>
        <w:t xml:space="preserve">достоверяется, что заявитель является именно тем лицом, на чье имя оформлено </w:t>
      </w:r>
      <w:r w:rsidRPr="00813076">
        <w:rPr>
          <w:sz w:val="24"/>
          <w:szCs w:val="24"/>
        </w:rPr>
        <w:t xml:space="preserve">решение либо </w:t>
      </w:r>
      <w:r w:rsidR="00810BAF" w:rsidRPr="00813076">
        <w:rPr>
          <w:sz w:val="24"/>
          <w:szCs w:val="24"/>
        </w:rPr>
        <w:t xml:space="preserve">проект </w:t>
      </w:r>
      <w:r w:rsidR="00EE4BDB" w:rsidRPr="00813076">
        <w:rPr>
          <w:sz w:val="24"/>
          <w:szCs w:val="24"/>
        </w:rPr>
        <w:t>договор</w:t>
      </w:r>
      <w:r w:rsidR="00810BAF" w:rsidRPr="00813076">
        <w:rPr>
          <w:sz w:val="24"/>
          <w:szCs w:val="24"/>
        </w:rPr>
        <w:t>а</w:t>
      </w:r>
      <w:r w:rsidR="00953134" w:rsidRPr="00813076">
        <w:rPr>
          <w:sz w:val="24"/>
          <w:szCs w:val="24"/>
        </w:rPr>
        <w:t xml:space="preserve">, либо лицом, на которого надлежащим образом оформлена доверенность на получение </w:t>
      </w:r>
      <w:r w:rsidRPr="00813076">
        <w:rPr>
          <w:sz w:val="24"/>
          <w:szCs w:val="24"/>
        </w:rPr>
        <w:t xml:space="preserve">решения либо </w:t>
      </w:r>
      <w:r w:rsidR="00810BAF" w:rsidRPr="00813076">
        <w:rPr>
          <w:sz w:val="24"/>
          <w:szCs w:val="24"/>
        </w:rPr>
        <w:t xml:space="preserve">проекта </w:t>
      </w:r>
      <w:r w:rsidR="00EE4BDB" w:rsidRPr="00813076">
        <w:rPr>
          <w:sz w:val="24"/>
          <w:szCs w:val="24"/>
        </w:rPr>
        <w:t>договора</w:t>
      </w:r>
      <w:r w:rsidRPr="00813076">
        <w:rPr>
          <w:sz w:val="24"/>
          <w:szCs w:val="24"/>
        </w:rPr>
        <w:t>.</w:t>
      </w:r>
    </w:p>
    <w:p w:rsidR="00953134" w:rsidRPr="00813076" w:rsidRDefault="00991FD4" w:rsidP="00813076">
      <w:pPr>
        <w:widowControl w:val="0"/>
        <w:autoSpaceDE w:val="0"/>
        <w:autoSpaceDN w:val="0"/>
        <w:adjustRightInd w:val="0"/>
        <w:ind w:firstLine="709"/>
        <w:jc w:val="both"/>
        <w:rPr>
          <w:sz w:val="24"/>
          <w:szCs w:val="24"/>
        </w:rPr>
      </w:pPr>
      <w:r w:rsidRPr="00813076">
        <w:rPr>
          <w:sz w:val="24"/>
          <w:szCs w:val="24"/>
        </w:rPr>
        <w:t>3.5.5.2.</w:t>
      </w:r>
      <w:r w:rsidR="00953134" w:rsidRPr="00813076">
        <w:rPr>
          <w:sz w:val="24"/>
          <w:szCs w:val="24"/>
        </w:rPr>
        <w:t xml:space="preserve"> </w:t>
      </w:r>
      <w:r w:rsidR="008D0F9B" w:rsidRPr="00813076">
        <w:rPr>
          <w:sz w:val="24"/>
          <w:szCs w:val="24"/>
        </w:rPr>
        <w:t>П</w:t>
      </w:r>
      <w:r w:rsidR="00953134" w:rsidRPr="00813076">
        <w:rPr>
          <w:sz w:val="24"/>
          <w:szCs w:val="24"/>
        </w:rPr>
        <w:t xml:space="preserve">редлагает заявителю перед выдачей </w:t>
      </w:r>
      <w:r w:rsidR="008D0F9B" w:rsidRPr="00813076">
        <w:rPr>
          <w:sz w:val="24"/>
          <w:szCs w:val="24"/>
        </w:rPr>
        <w:t xml:space="preserve">решения либо </w:t>
      </w:r>
      <w:r w:rsidR="00810BAF" w:rsidRPr="00813076">
        <w:rPr>
          <w:sz w:val="24"/>
          <w:szCs w:val="24"/>
        </w:rPr>
        <w:t xml:space="preserve">проекта договора </w:t>
      </w:r>
      <w:r w:rsidR="00953134" w:rsidRPr="00813076">
        <w:rPr>
          <w:sz w:val="24"/>
          <w:szCs w:val="24"/>
        </w:rPr>
        <w:t xml:space="preserve">проверить правильность внесенных в </w:t>
      </w:r>
      <w:r w:rsidR="00313541" w:rsidRPr="00813076">
        <w:rPr>
          <w:sz w:val="24"/>
          <w:szCs w:val="24"/>
        </w:rPr>
        <w:t>решение,</w:t>
      </w:r>
      <w:r w:rsidR="008D0F9B" w:rsidRPr="00813076">
        <w:rPr>
          <w:sz w:val="24"/>
          <w:szCs w:val="24"/>
        </w:rPr>
        <w:t xml:space="preserve"> либо в </w:t>
      </w:r>
      <w:r w:rsidR="00810BAF" w:rsidRPr="00813076">
        <w:rPr>
          <w:sz w:val="24"/>
          <w:szCs w:val="24"/>
        </w:rPr>
        <w:t>проект договора</w:t>
      </w:r>
      <w:r w:rsidR="00C825DA" w:rsidRPr="00813076">
        <w:rPr>
          <w:sz w:val="24"/>
          <w:szCs w:val="24"/>
        </w:rPr>
        <w:t xml:space="preserve"> сведений.</w:t>
      </w:r>
    </w:p>
    <w:p w:rsidR="00A27F2F" w:rsidRPr="00813076" w:rsidRDefault="00991FD4" w:rsidP="00813076">
      <w:pPr>
        <w:widowControl w:val="0"/>
        <w:autoSpaceDE w:val="0"/>
        <w:autoSpaceDN w:val="0"/>
        <w:adjustRightInd w:val="0"/>
        <w:ind w:firstLine="709"/>
        <w:jc w:val="both"/>
        <w:rPr>
          <w:sz w:val="24"/>
          <w:szCs w:val="24"/>
        </w:rPr>
      </w:pPr>
      <w:r w:rsidRPr="00813076">
        <w:rPr>
          <w:sz w:val="24"/>
          <w:szCs w:val="24"/>
        </w:rPr>
        <w:t>3.5.5.3.</w:t>
      </w:r>
      <w:r w:rsidR="00A27F2F" w:rsidRPr="00813076">
        <w:rPr>
          <w:sz w:val="24"/>
          <w:szCs w:val="24"/>
        </w:rPr>
        <w:t xml:space="preserve"> </w:t>
      </w:r>
      <w:r w:rsidR="008B4B38" w:rsidRPr="00813076">
        <w:rPr>
          <w:sz w:val="24"/>
          <w:szCs w:val="24"/>
        </w:rPr>
        <w:t>П</w:t>
      </w:r>
      <w:r w:rsidR="00A27F2F" w:rsidRPr="00813076">
        <w:rPr>
          <w:sz w:val="24"/>
          <w:szCs w:val="24"/>
        </w:rPr>
        <w:t>ередает проекты договоров для подписания</w:t>
      </w:r>
      <w:r w:rsidR="00810BAF" w:rsidRPr="00813076">
        <w:rPr>
          <w:sz w:val="24"/>
          <w:szCs w:val="24"/>
        </w:rPr>
        <w:t>, в случае предоставления земельного участка в собственность за плату, аренду, безвозмездное пользование</w:t>
      </w:r>
      <w:r w:rsidR="008B4B38" w:rsidRPr="00813076">
        <w:rPr>
          <w:sz w:val="24"/>
          <w:szCs w:val="24"/>
        </w:rPr>
        <w:t>.</w:t>
      </w:r>
    </w:p>
    <w:p w:rsidR="00953134" w:rsidRPr="00813076" w:rsidRDefault="00991FD4" w:rsidP="00813076">
      <w:pPr>
        <w:widowControl w:val="0"/>
        <w:autoSpaceDE w:val="0"/>
        <w:autoSpaceDN w:val="0"/>
        <w:adjustRightInd w:val="0"/>
        <w:ind w:firstLine="709"/>
        <w:jc w:val="both"/>
        <w:rPr>
          <w:sz w:val="24"/>
          <w:szCs w:val="24"/>
        </w:rPr>
      </w:pPr>
      <w:r w:rsidRPr="00813076">
        <w:rPr>
          <w:sz w:val="24"/>
          <w:szCs w:val="24"/>
        </w:rPr>
        <w:t>3.5.5.4.</w:t>
      </w:r>
      <w:r w:rsidR="00953134" w:rsidRPr="00813076">
        <w:rPr>
          <w:sz w:val="24"/>
          <w:szCs w:val="24"/>
        </w:rPr>
        <w:t xml:space="preserve"> </w:t>
      </w:r>
      <w:r w:rsidR="008B4B38" w:rsidRPr="00813076">
        <w:rPr>
          <w:sz w:val="24"/>
          <w:szCs w:val="24"/>
        </w:rPr>
        <w:t>П</w:t>
      </w:r>
      <w:r w:rsidR="00953134" w:rsidRPr="00813076">
        <w:rPr>
          <w:sz w:val="24"/>
          <w:szCs w:val="24"/>
        </w:rPr>
        <w:t xml:space="preserve">редлагает заявителю расписаться в журнале регистрации выдачи </w:t>
      </w:r>
      <w:r w:rsidR="008B4B38" w:rsidRPr="00813076">
        <w:rPr>
          <w:sz w:val="24"/>
          <w:szCs w:val="24"/>
        </w:rPr>
        <w:t>решений</w:t>
      </w:r>
      <w:r w:rsidR="00A27F2F" w:rsidRPr="00813076">
        <w:rPr>
          <w:sz w:val="24"/>
          <w:szCs w:val="24"/>
        </w:rPr>
        <w:t xml:space="preserve"> и проектов договоров</w:t>
      </w:r>
      <w:r w:rsidR="002661AA" w:rsidRPr="00813076">
        <w:rPr>
          <w:sz w:val="24"/>
          <w:szCs w:val="24"/>
        </w:rPr>
        <w:t>.</w:t>
      </w:r>
    </w:p>
    <w:p w:rsidR="00953134" w:rsidRPr="00813076" w:rsidRDefault="00991FD4" w:rsidP="00813076">
      <w:pPr>
        <w:widowControl w:val="0"/>
        <w:autoSpaceDE w:val="0"/>
        <w:autoSpaceDN w:val="0"/>
        <w:adjustRightInd w:val="0"/>
        <w:ind w:firstLine="709"/>
        <w:jc w:val="both"/>
        <w:rPr>
          <w:sz w:val="24"/>
          <w:szCs w:val="24"/>
        </w:rPr>
      </w:pPr>
      <w:r w:rsidRPr="00813076">
        <w:rPr>
          <w:sz w:val="24"/>
          <w:szCs w:val="24"/>
        </w:rPr>
        <w:t>3.5.5.5.</w:t>
      </w:r>
      <w:r w:rsidR="00953134" w:rsidRPr="00813076">
        <w:rPr>
          <w:sz w:val="24"/>
          <w:szCs w:val="24"/>
        </w:rPr>
        <w:t xml:space="preserve"> </w:t>
      </w:r>
      <w:r w:rsidR="002661AA" w:rsidRPr="00813076">
        <w:rPr>
          <w:sz w:val="24"/>
          <w:szCs w:val="24"/>
        </w:rPr>
        <w:t>П</w:t>
      </w:r>
      <w:r w:rsidR="00953134" w:rsidRPr="00813076">
        <w:rPr>
          <w:sz w:val="24"/>
          <w:szCs w:val="24"/>
        </w:rPr>
        <w:t xml:space="preserve">ередает заявителю необходимое количество экземпляров </w:t>
      </w:r>
      <w:r w:rsidR="004D0C6A" w:rsidRPr="00813076">
        <w:rPr>
          <w:sz w:val="24"/>
          <w:szCs w:val="24"/>
        </w:rPr>
        <w:t>решений</w:t>
      </w:r>
      <w:r w:rsidR="00953134" w:rsidRPr="00813076">
        <w:rPr>
          <w:sz w:val="24"/>
          <w:szCs w:val="24"/>
        </w:rPr>
        <w:t xml:space="preserve"> </w:t>
      </w:r>
      <w:r w:rsidR="00810BAF" w:rsidRPr="00813076">
        <w:rPr>
          <w:sz w:val="24"/>
          <w:szCs w:val="24"/>
        </w:rPr>
        <w:t xml:space="preserve">о предварительном согласовании предоставления земельного участка; </w:t>
      </w:r>
      <w:r w:rsidR="004D0C6A" w:rsidRPr="00813076">
        <w:rPr>
          <w:sz w:val="24"/>
          <w:szCs w:val="24"/>
        </w:rPr>
        <w:t>решений</w:t>
      </w:r>
      <w:r w:rsidR="00810BAF" w:rsidRPr="00813076">
        <w:rPr>
          <w:sz w:val="24"/>
          <w:szCs w:val="24"/>
        </w:rPr>
        <w:t xml:space="preserve"> о предоставлении земельного участка; </w:t>
      </w:r>
      <w:r w:rsidR="004D0C6A" w:rsidRPr="00813076">
        <w:rPr>
          <w:sz w:val="24"/>
          <w:szCs w:val="24"/>
        </w:rPr>
        <w:t>решений</w:t>
      </w:r>
      <w:r w:rsidR="00810BAF" w:rsidRPr="00813076">
        <w:rPr>
          <w:sz w:val="24"/>
          <w:szCs w:val="24"/>
        </w:rPr>
        <w:t xml:space="preserve"> об отказе в предварительном согласовании предоставления земельного участка; </w:t>
      </w:r>
      <w:r w:rsidR="004D0C6A" w:rsidRPr="00813076">
        <w:rPr>
          <w:sz w:val="24"/>
          <w:szCs w:val="24"/>
        </w:rPr>
        <w:t>решений</w:t>
      </w:r>
      <w:r w:rsidR="00810BAF" w:rsidRPr="00813076">
        <w:rPr>
          <w:sz w:val="24"/>
          <w:szCs w:val="24"/>
        </w:rPr>
        <w:t xml:space="preserve"> об отказе в предоставлении земельного участка, проектов договора купли-продажи земельного участка, проектов договора аренды земельного участка, проектов договора безвозмездного пользования земельным участком</w:t>
      </w:r>
      <w:r w:rsidR="004D0C6A" w:rsidRPr="00813076">
        <w:rPr>
          <w:sz w:val="24"/>
          <w:szCs w:val="24"/>
        </w:rPr>
        <w:t>.</w:t>
      </w:r>
    </w:p>
    <w:p w:rsidR="00953134" w:rsidRPr="00813076" w:rsidRDefault="00991FD4" w:rsidP="00813076">
      <w:pPr>
        <w:widowControl w:val="0"/>
        <w:autoSpaceDE w:val="0"/>
        <w:autoSpaceDN w:val="0"/>
        <w:adjustRightInd w:val="0"/>
        <w:ind w:firstLine="709"/>
        <w:jc w:val="both"/>
        <w:rPr>
          <w:sz w:val="24"/>
          <w:szCs w:val="24"/>
        </w:rPr>
      </w:pPr>
      <w:r w:rsidRPr="00813076">
        <w:rPr>
          <w:sz w:val="24"/>
          <w:szCs w:val="24"/>
        </w:rPr>
        <w:t>3.5.5.6.</w:t>
      </w:r>
      <w:r w:rsidR="00953134" w:rsidRPr="00813076">
        <w:rPr>
          <w:sz w:val="24"/>
          <w:szCs w:val="24"/>
        </w:rPr>
        <w:t xml:space="preserve"> </w:t>
      </w:r>
      <w:r w:rsidR="004D0C6A" w:rsidRPr="00813076">
        <w:rPr>
          <w:sz w:val="24"/>
          <w:szCs w:val="24"/>
        </w:rPr>
        <w:t>В</w:t>
      </w:r>
      <w:r w:rsidR="00953134" w:rsidRPr="00813076">
        <w:rPr>
          <w:sz w:val="24"/>
          <w:szCs w:val="24"/>
        </w:rPr>
        <w:t xml:space="preserve"> случае принят</w:t>
      </w:r>
      <w:r w:rsidR="004D0C6A" w:rsidRPr="00813076">
        <w:rPr>
          <w:sz w:val="24"/>
          <w:szCs w:val="24"/>
        </w:rPr>
        <w:t>ия</w:t>
      </w:r>
      <w:r w:rsidR="00953134" w:rsidRPr="00813076">
        <w:rPr>
          <w:sz w:val="24"/>
          <w:szCs w:val="24"/>
        </w:rPr>
        <w:t xml:space="preserve"> </w:t>
      </w:r>
      <w:r w:rsidR="004D0C6A" w:rsidRPr="00813076">
        <w:rPr>
          <w:sz w:val="24"/>
          <w:szCs w:val="24"/>
        </w:rPr>
        <w:t>решения</w:t>
      </w:r>
      <w:r w:rsidR="00953134" w:rsidRPr="00813076">
        <w:rPr>
          <w:sz w:val="24"/>
          <w:szCs w:val="24"/>
        </w:rPr>
        <w:t xml:space="preserve"> о предоставлении земельного участка </w:t>
      </w:r>
      <w:r w:rsidR="004D0C6A" w:rsidRPr="00813076">
        <w:rPr>
          <w:sz w:val="24"/>
          <w:szCs w:val="24"/>
        </w:rPr>
        <w:t xml:space="preserve">либо подписания </w:t>
      </w:r>
      <w:r w:rsidR="00D46D90" w:rsidRPr="00813076">
        <w:rPr>
          <w:sz w:val="24"/>
          <w:szCs w:val="24"/>
        </w:rPr>
        <w:t>Руководителем</w:t>
      </w:r>
      <w:r w:rsidR="004D0C6A" w:rsidRPr="00813076">
        <w:rPr>
          <w:sz w:val="24"/>
          <w:szCs w:val="24"/>
        </w:rPr>
        <w:t xml:space="preserve"> проекта</w:t>
      </w:r>
      <w:r w:rsidR="00BA12BD" w:rsidRPr="00813076">
        <w:rPr>
          <w:sz w:val="24"/>
          <w:szCs w:val="24"/>
        </w:rPr>
        <w:t xml:space="preserve"> договора </w:t>
      </w:r>
      <w:r w:rsidR="00953134" w:rsidRPr="00813076">
        <w:rPr>
          <w:sz w:val="24"/>
          <w:szCs w:val="24"/>
        </w:rPr>
        <w:t xml:space="preserve">разъясняет заявителю о необходимости осуществления государственной регистрации права собственности, аренды, постоянного (бессрочного) пользования, безвозмездного пользования земельным участком в </w:t>
      </w:r>
      <w:r w:rsidR="005B1DBC" w:rsidRPr="00813076">
        <w:rPr>
          <w:sz w:val="24"/>
          <w:szCs w:val="24"/>
        </w:rPr>
        <w:t>органе, осуществляющим государственную регистрацию прав</w:t>
      </w:r>
      <w:r w:rsidR="00D827F6" w:rsidRPr="00813076">
        <w:rPr>
          <w:sz w:val="24"/>
          <w:szCs w:val="24"/>
        </w:rPr>
        <w:t xml:space="preserve"> на недвижимое имущество и сделок с ним</w:t>
      </w:r>
      <w:r w:rsidR="00953134" w:rsidRPr="00813076">
        <w:rPr>
          <w:sz w:val="24"/>
          <w:szCs w:val="24"/>
        </w:rPr>
        <w:t>.</w:t>
      </w:r>
    </w:p>
    <w:p w:rsidR="001C6D85" w:rsidRPr="00813076" w:rsidRDefault="001C6D85" w:rsidP="00813076">
      <w:pPr>
        <w:autoSpaceDE w:val="0"/>
        <w:autoSpaceDN w:val="0"/>
        <w:adjustRightInd w:val="0"/>
        <w:ind w:firstLine="709"/>
        <w:jc w:val="both"/>
        <w:rPr>
          <w:sz w:val="24"/>
          <w:szCs w:val="24"/>
        </w:rPr>
      </w:pPr>
      <w:r w:rsidRPr="00813076">
        <w:rPr>
          <w:sz w:val="24"/>
          <w:szCs w:val="24"/>
        </w:rPr>
        <w:t>3.5.</w:t>
      </w:r>
      <w:r w:rsidR="00EE14E0" w:rsidRPr="00813076">
        <w:rPr>
          <w:sz w:val="24"/>
          <w:szCs w:val="24"/>
        </w:rPr>
        <w:t>6</w:t>
      </w:r>
      <w:r w:rsidRPr="00813076">
        <w:rPr>
          <w:sz w:val="24"/>
          <w:szCs w:val="24"/>
        </w:rPr>
        <w:t>. Способом фиксации</w:t>
      </w:r>
      <w:r w:rsidR="00EE14E0" w:rsidRPr="00813076">
        <w:rPr>
          <w:sz w:val="24"/>
          <w:szCs w:val="24"/>
        </w:rPr>
        <w:t xml:space="preserve"> результата</w:t>
      </w:r>
      <w:r w:rsidRPr="00813076">
        <w:rPr>
          <w:sz w:val="24"/>
          <w:szCs w:val="24"/>
        </w:rPr>
        <w:t xml:space="preserve"> административной процедуры является </w:t>
      </w:r>
      <w:r w:rsidR="00D93D75" w:rsidRPr="00813076">
        <w:rPr>
          <w:sz w:val="24"/>
          <w:szCs w:val="24"/>
        </w:rPr>
        <w:t>подписан</w:t>
      </w:r>
      <w:r w:rsidR="00EE14E0" w:rsidRPr="00813076">
        <w:rPr>
          <w:sz w:val="24"/>
          <w:szCs w:val="24"/>
        </w:rPr>
        <w:t>ие</w:t>
      </w:r>
      <w:r w:rsidR="00D93D75" w:rsidRPr="00813076">
        <w:rPr>
          <w:sz w:val="24"/>
          <w:szCs w:val="24"/>
        </w:rPr>
        <w:t xml:space="preserve"> </w:t>
      </w:r>
      <w:r w:rsidR="00CE09D4" w:rsidRPr="00813076">
        <w:rPr>
          <w:sz w:val="24"/>
          <w:szCs w:val="24"/>
        </w:rPr>
        <w:t>Руководителем</w:t>
      </w:r>
      <w:r w:rsidR="00EE14E0" w:rsidRPr="00813076">
        <w:rPr>
          <w:sz w:val="24"/>
          <w:szCs w:val="24"/>
        </w:rPr>
        <w:t xml:space="preserve"> или лицом, исполняющим его обязанности,</w:t>
      </w:r>
      <w:r w:rsidR="00D93D75" w:rsidRPr="00813076">
        <w:rPr>
          <w:sz w:val="24"/>
          <w:szCs w:val="24"/>
        </w:rPr>
        <w:t xml:space="preserve"> </w:t>
      </w:r>
      <w:r w:rsidRPr="00813076">
        <w:rPr>
          <w:sz w:val="24"/>
          <w:szCs w:val="24"/>
        </w:rPr>
        <w:t xml:space="preserve">решения о предварительном согласовании предоставления земельного участка; решения о предоставлении земельного участка; решения об отказе в предварительном согласовании предоставления земельного участка; решения об отказе в предоставлении земельного участка, </w:t>
      </w:r>
      <w:r w:rsidR="00EE14E0" w:rsidRPr="00813076">
        <w:rPr>
          <w:sz w:val="24"/>
          <w:szCs w:val="24"/>
        </w:rPr>
        <w:t xml:space="preserve">экземпляров </w:t>
      </w:r>
      <w:r w:rsidRPr="00813076">
        <w:rPr>
          <w:sz w:val="24"/>
          <w:szCs w:val="24"/>
        </w:rPr>
        <w:t>проекта договора купли-продажи</w:t>
      </w:r>
      <w:r w:rsidR="00D93D75" w:rsidRPr="00813076">
        <w:rPr>
          <w:sz w:val="24"/>
          <w:szCs w:val="24"/>
        </w:rPr>
        <w:t xml:space="preserve"> земельного участка</w:t>
      </w:r>
      <w:r w:rsidRPr="00813076">
        <w:rPr>
          <w:sz w:val="24"/>
          <w:szCs w:val="24"/>
        </w:rPr>
        <w:t>, договора аренды земельного участка, договора безвозмездного пользования земельным участком.</w:t>
      </w:r>
    </w:p>
    <w:p w:rsidR="00953134" w:rsidRPr="00813076" w:rsidRDefault="00A05E56" w:rsidP="00813076">
      <w:pPr>
        <w:widowControl w:val="0"/>
        <w:autoSpaceDE w:val="0"/>
        <w:autoSpaceDN w:val="0"/>
        <w:adjustRightInd w:val="0"/>
        <w:ind w:firstLine="709"/>
        <w:jc w:val="both"/>
        <w:rPr>
          <w:sz w:val="24"/>
          <w:szCs w:val="24"/>
        </w:rPr>
      </w:pPr>
      <w:r w:rsidRPr="00813076">
        <w:rPr>
          <w:sz w:val="24"/>
          <w:szCs w:val="24"/>
        </w:rPr>
        <w:t>3.5.</w:t>
      </w:r>
      <w:r w:rsidR="007B465B" w:rsidRPr="00813076">
        <w:rPr>
          <w:sz w:val="24"/>
          <w:szCs w:val="24"/>
        </w:rPr>
        <w:t>7</w:t>
      </w:r>
      <w:r w:rsidRPr="00813076">
        <w:rPr>
          <w:sz w:val="24"/>
          <w:szCs w:val="24"/>
        </w:rPr>
        <w:t xml:space="preserve">. В случае выявления опечаток, ошибок в выданных результате предоставления государственной услуги документах Исполнитель обеспечивает их исправление в течение трех </w:t>
      </w:r>
      <w:r w:rsidR="009F5537" w:rsidRPr="00813076">
        <w:rPr>
          <w:sz w:val="24"/>
          <w:szCs w:val="24"/>
        </w:rPr>
        <w:t xml:space="preserve">рабочих </w:t>
      </w:r>
      <w:r w:rsidRPr="00813076">
        <w:rPr>
          <w:sz w:val="24"/>
          <w:szCs w:val="24"/>
        </w:rPr>
        <w:t xml:space="preserve">дней со дня их выявления </w:t>
      </w:r>
      <w:r w:rsidR="007B465B" w:rsidRPr="00813076">
        <w:rPr>
          <w:sz w:val="24"/>
          <w:szCs w:val="24"/>
        </w:rPr>
        <w:t xml:space="preserve">и направление исправленных документов </w:t>
      </w:r>
      <w:r w:rsidR="00313541" w:rsidRPr="00813076">
        <w:rPr>
          <w:sz w:val="24"/>
          <w:szCs w:val="24"/>
        </w:rPr>
        <w:t>заявителю в</w:t>
      </w:r>
      <w:r w:rsidR="007B465B" w:rsidRPr="00813076">
        <w:rPr>
          <w:sz w:val="24"/>
          <w:szCs w:val="24"/>
        </w:rPr>
        <w:t xml:space="preserve"> течении 2 рабочих дней со дня их исправления с сопроводительным письмом. При личном обращении заявителя за получением исправленных документов исполнитель предлагает заявителю или его представителю расписаться в журнале регистрации выдачи решений, проектов догов</w:t>
      </w:r>
      <w:r w:rsidR="00A70829" w:rsidRPr="00813076">
        <w:rPr>
          <w:sz w:val="24"/>
          <w:szCs w:val="24"/>
        </w:rPr>
        <w:t>о</w:t>
      </w:r>
      <w:r w:rsidR="007B465B" w:rsidRPr="00813076">
        <w:rPr>
          <w:sz w:val="24"/>
          <w:szCs w:val="24"/>
        </w:rPr>
        <w:t>ров</w:t>
      </w:r>
      <w:r w:rsidRPr="00813076">
        <w:rPr>
          <w:sz w:val="24"/>
          <w:szCs w:val="24"/>
        </w:rPr>
        <w:t>.</w:t>
      </w:r>
    </w:p>
    <w:p w:rsidR="00A05E56" w:rsidRPr="00813076" w:rsidRDefault="00A05E56" w:rsidP="00813076">
      <w:pPr>
        <w:widowControl w:val="0"/>
        <w:autoSpaceDE w:val="0"/>
        <w:autoSpaceDN w:val="0"/>
        <w:adjustRightInd w:val="0"/>
        <w:ind w:firstLine="709"/>
        <w:jc w:val="both"/>
        <w:rPr>
          <w:sz w:val="24"/>
          <w:szCs w:val="24"/>
        </w:rPr>
      </w:pPr>
    </w:p>
    <w:p w:rsidR="00EF4F39" w:rsidRPr="00313541" w:rsidRDefault="00EF4F39" w:rsidP="00E12D6B">
      <w:pPr>
        <w:widowControl w:val="0"/>
        <w:autoSpaceDE w:val="0"/>
        <w:autoSpaceDN w:val="0"/>
        <w:adjustRightInd w:val="0"/>
        <w:ind w:firstLine="709"/>
        <w:jc w:val="center"/>
        <w:rPr>
          <w:b/>
          <w:sz w:val="24"/>
          <w:szCs w:val="24"/>
        </w:rPr>
      </w:pPr>
      <w:bookmarkStart w:id="21" w:name="Par231"/>
      <w:bookmarkEnd w:id="21"/>
      <w:r w:rsidRPr="00313541">
        <w:rPr>
          <w:b/>
          <w:sz w:val="24"/>
          <w:szCs w:val="24"/>
          <w:lang w:val="en-US"/>
        </w:rPr>
        <w:t>IV</w:t>
      </w:r>
      <w:r w:rsidRPr="00313541">
        <w:rPr>
          <w:b/>
          <w:sz w:val="24"/>
          <w:szCs w:val="24"/>
        </w:rPr>
        <w:t>. Формы контроля за исполнением</w:t>
      </w:r>
      <w:r w:rsidR="00E12D6B">
        <w:rPr>
          <w:b/>
          <w:sz w:val="24"/>
          <w:szCs w:val="24"/>
        </w:rPr>
        <w:t xml:space="preserve"> </w:t>
      </w:r>
      <w:r w:rsidRPr="00313541">
        <w:rPr>
          <w:b/>
          <w:sz w:val="24"/>
          <w:szCs w:val="24"/>
        </w:rPr>
        <w:t>Административного регламента</w:t>
      </w:r>
    </w:p>
    <w:p w:rsidR="00EF4F39" w:rsidRPr="00313541" w:rsidRDefault="00EF4F39" w:rsidP="00EF4F39">
      <w:pPr>
        <w:widowControl w:val="0"/>
        <w:autoSpaceDE w:val="0"/>
        <w:autoSpaceDN w:val="0"/>
        <w:adjustRightInd w:val="0"/>
        <w:ind w:firstLine="709"/>
        <w:jc w:val="both"/>
        <w:rPr>
          <w:sz w:val="24"/>
          <w:szCs w:val="24"/>
        </w:rPr>
      </w:pPr>
    </w:p>
    <w:p w:rsidR="00EF4F39" w:rsidRPr="00313541" w:rsidRDefault="00EF4F39" w:rsidP="00EF4F39">
      <w:pPr>
        <w:widowControl w:val="0"/>
        <w:autoSpaceDE w:val="0"/>
        <w:autoSpaceDN w:val="0"/>
        <w:adjustRightInd w:val="0"/>
        <w:ind w:firstLine="709"/>
        <w:jc w:val="center"/>
        <w:rPr>
          <w:sz w:val="24"/>
          <w:szCs w:val="24"/>
        </w:rPr>
      </w:pPr>
      <w:r w:rsidRPr="00313541">
        <w:rPr>
          <w:sz w:val="24"/>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CE09D4" w:rsidRPr="00313541">
        <w:rPr>
          <w:sz w:val="24"/>
          <w:szCs w:val="24"/>
        </w:rPr>
        <w:t>муниципальной</w:t>
      </w:r>
      <w:r w:rsidRPr="00313541">
        <w:rPr>
          <w:sz w:val="24"/>
          <w:szCs w:val="24"/>
        </w:rPr>
        <w:t xml:space="preserve"> </w:t>
      </w:r>
      <w:r w:rsidR="00313541" w:rsidRPr="00313541">
        <w:rPr>
          <w:sz w:val="24"/>
          <w:szCs w:val="24"/>
        </w:rPr>
        <w:t>услуги, а</w:t>
      </w:r>
      <w:r w:rsidRPr="00313541">
        <w:rPr>
          <w:sz w:val="24"/>
          <w:szCs w:val="24"/>
        </w:rPr>
        <w:t xml:space="preserve"> также принятием ими решений</w:t>
      </w:r>
    </w:p>
    <w:p w:rsidR="00EF4F39" w:rsidRPr="00313541" w:rsidRDefault="00EF4F39" w:rsidP="00EF4F39">
      <w:pPr>
        <w:widowControl w:val="0"/>
        <w:autoSpaceDE w:val="0"/>
        <w:autoSpaceDN w:val="0"/>
        <w:adjustRightInd w:val="0"/>
        <w:ind w:firstLine="709"/>
        <w:jc w:val="both"/>
        <w:rPr>
          <w:sz w:val="24"/>
          <w:szCs w:val="24"/>
        </w:rPr>
      </w:pPr>
    </w:p>
    <w:p w:rsidR="00EF4F39" w:rsidRPr="00313541" w:rsidRDefault="00EF4F39" w:rsidP="00EF4F39">
      <w:pPr>
        <w:widowControl w:val="0"/>
        <w:autoSpaceDE w:val="0"/>
        <w:autoSpaceDN w:val="0"/>
        <w:adjustRightInd w:val="0"/>
        <w:ind w:firstLine="709"/>
        <w:jc w:val="both"/>
        <w:rPr>
          <w:sz w:val="24"/>
          <w:szCs w:val="24"/>
        </w:rPr>
      </w:pPr>
      <w:r w:rsidRPr="00313541">
        <w:rPr>
          <w:sz w:val="24"/>
          <w:szCs w:val="24"/>
        </w:rPr>
        <w:t xml:space="preserve">4.1.1. Текущий контроль за соблюдением и исполнением специалистами Отдела требований Административного регламента и иных нормативных правовых актов, регулирующих отношения, возникающие в связи с предоставлением </w:t>
      </w:r>
      <w:r w:rsidR="0069651F" w:rsidRPr="00313541">
        <w:rPr>
          <w:sz w:val="24"/>
          <w:szCs w:val="24"/>
        </w:rPr>
        <w:t>муниципальной</w:t>
      </w:r>
      <w:r w:rsidRPr="00313541">
        <w:rPr>
          <w:sz w:val="24"/>
          <w:szCs w:val="24"/>
        </w:rPr>
        <w:t xml:space="preserve"> услуги, осуществляют </w:t>
      </w:r>
      <w:r w:rsidR="00313541">
        <w:rPr>
          <w:sz w:val="24"/>
          <w:szCs w:val="24"/>
        </w:rPr>
        <w:t>Главный специалист-юрист и руководитель</w:t>
      </w:r>
    </w:p>
    <w:p w:rsidR="00EA73CE" w:rsidRPr="00313541" w:rsidRDefault="00313541" w:rsidP="00EA73CE">
      <w:pPr>
        <w:autoSpaceDE w:val="0"/>
        <w:autoSpaceDN w:val="0"/>
        <w:adjustRightInd w:val="0"/>
        <w:ind w:firstLine="540"/>
        <w:jc w:val="both"/>
        <w:rPr>
          <w:sz w:val="24"/>
          <w:szCs w:val="24"/>
        </w:rPr>
      </w:pPr>
      <w:r>
        <w:rPr>
          <w:sz w:val="24"/>
          <w:szCs w:val="24"/>
        </w:rPr>
        <w:t>4.1.2</w:t>
      </w:r>
      <w:r w:rsidR="00EF4F39" w:rsidRPr="00313541">
        <w:rPr>
          <w:sz w:val="24"/>
          <w:szCs w:val="24"/>
        </w:rPr>
        <w:t xml:space="preserve">. </w:t>
      </w:r>
      <w:r w:rsidR="00EA73CE" w:rsidRPr="00313541">
        <w:rPr>
          <w:sz w:val="24"/>
          <w:szCs w:val="24"/>
        </w:rPr>
        <w:t>Текущий контроль осуществляется путем проведения проверок соблюдения и исполнения специалистами Отдела положений настоящего Административного регламента.</w:t>
      </w:r>
    </w:p>
    <w:p w:rsidR="00EA73CE" w:rsidRPr="00313541" w:rsidRDefault="00EA73CE" w:rsidP="00944F84">
      <w:pPr>
        <w:widowControl w:val="0"/>
        <w:autoSpaceDE w:val="0"/>
        <w:autoSpaceDN w:val="0"/>
        <w:adjustRightInd w:val="0"/>
        <w:ind w:firstLine="709"/>
        <w:jc w:val="center"/>
        <w:rPr>
          <w:sz w:val="24"/>
          <w:szCs w:val="24"/>
        </w:rPr>
      </w:pPr>
    </w:p>
    <w:p w:rsidR="00EF4F39" w:rsidRPr="00313541" w:rsidRDefault="00EF4F39" w:rsidP="00944F84">
      <w:pPr>
        <w:widowControl w:val="0"/>
        <w:autoSpaceDE w:val="0"/>
        <w:autoSpaceDN w:val="0"/>
        <w:adjustRightInd w:val="0"/>
        <w:ind w:firstLine="709"/>
        <w:jc w:val="center"/>
        <w:rPr>
          <w:sz w:val="24"/>
          <w:szCs w:val="24"/>
        </w:rPr>
      </w:pPr>
      <w:r w:rsidRPr="00313541">
        <w:rPr>
          <w:sz w:val="24"/>
          <w:szCs w:val="24"/>
        </w:rPr>
        <w:t xml:space="preserve">4.2. Порядок и периодичность осуществления плановых и внеплановых проверок полноты и качества предоставления </w:t>
      </w:r>
      <w:r w:rsidR="006561E6" w:rsidRPr="00313541">
        <w:rPr>
          <w:sz w:val="24"/>
          <w:szCs w:val="24"/>
        </w:rPr>
        <w:t>муниципальной</w:t>
      </w:r>
      <w:r w:rsidRPr="00313541">
        <w:rPr>
          <w:sz w:val="24"/>
          <w:szCs w:val="24"/>
        </w:rPr>
        <w:t xml:space="preserve"> услуги</w:t>
      </w:r>
    </w:p>
    <w:p w:rsidR="00EF4F39" w:rsidRPr="00313541" w:rsidRDefault="00EF4F39" w:rsidP="00EF4F39">
      <w:pPr>
        <w:widowControl w:val="0"/>
        <w:autoSpaceDE w:val="0"/>
        <w:autoSpaceDN w:val="0"/>
        <w:adjustRightInd w:val="0"/>
        <w:ind w:firstLine="709"/>
        <w:jc w:val="both"/>
        <w:rPr>
          <w:sz w:val="24"/>
          <w:szCs w:val="24"/>
        </w:rPr>
      </w:pPr>
    </w:p>
    <w:p w:rsidR="00EF4F39" w:rsidRPr="00313541" w:rsidRDefault="00EF4F39" w:rsidP="00EF4F39">
      <w:pPr>
        <w:widowControl w:val="0"/>
        <w:autoSpaceDE w:val="0"/>
        <w:autoSpaceDN w:val="0"/>
        <w:adjustRightInd w:val="0"/>
        <w:ind w:firstLine="709"/>
        <w:jc w:val="both"/>
        <w:rPr>
          <w:sz w:val="24"/>
          <w:szCs w:val="24"/>
        </w:rPr>
      </w:pPr>
      <w:r w:rsidRPr="00313541">
        <w:rPr>
          <w:sz w:val="24"/>
          <w:szCs w:val="24"/>
        </w:rPr>
        <w:t xml:space="preserve">4.2.1. Осуществление контроля полноты и качества предоставления </w:t>
      </w:r>
      <w:r w:rsidR="006561E6" w:rsidRPr="00313541">
        <w:rPr>
          <w:sz w:val="24"/>
          <w:szCs w:val="24"/>
        </w:rPr>
        <w:t>муниципальной</w:t>
      </w:r>
      <w:r w:rsidRPr="00313541">
        <w:rPr>
          <w:sz w:val="24"/>
          <w:szCs w:val="24"/>
        </w:rPr>
        <w:t xml:space="preserve"> услуги может иметь плановый и внеплановый характер.</w:t>
      </w:r>
    </w:p>
    <w:p w:rsidR="00EF4F39" w:rsidRPr="00313541" w:rsidRDefault="00EF4F39" w:rsidP="00EF4F39">
      <w:pPr>
        <w:widowControl w:val="0"/>
        <w:autoSpaceDE w:val="0"/>
        <w:autoSpaceDN w:val="0"/>
        <w:adjustRightInd w:val="0"/>
        <w:ind w:firstLine="709"/>
        <w:jc w:val="both"/>
        <w:rPr>
          <w:sz w:val="24"/>
          <w:szCs w:val="24"/>
        </w:rPr>
      </w:pPr>
      <w:r w:rsidRPr="00313541">
        <w:rPr>
          <w:sz w:val="24"/>
          <w:szCs w:val="24"/>
        </w:rPr>
        <w:t xml:space="preserve">4.2.2. Плановые проверки полноты и качества предоставления </w:t>
      </w:r>
      <w:r w:rsidR="006561E6" w:rsidRPr="00313541">
        <w:rPr>
          <w:sz w:val="24"/>
          <w:szCs w:val="24"/>
        </w:rPr>
        <w:t>муниципальной</w:t>
      </w:r>
      <w:r w:rsidRPr="00313541">
        <w:rPr>
          <w:sz w:val="24"/>
          <w:szCs w:val="24"/>
        </w:rPr>
        <w:t xml:space="preserve"> услуги специалистами отдела проводятся уполномоченными должностными лицами не реже 1 раза в год в соответствии с решением </w:t>
      </w:r>
      <w:r w:rsidR="008D70E4" w:rsidRPr="00313541">
        <w:rPr>
          <w:sz w:val="24"/>
          <w:szCs w:val="24"/>
        </w:rPr>
        <w:t>Руководителя</w:t>
      </w:r>
      <w:r w:rsidRPr="00313541">
        <w:rPr>
          <w:sz w:val="24"/>
          <w:szCs w:val="24"/>
        </w:rPr>
        <w:t>.</w:t>
      </w:r>
    </w:p>
    <w:p w:rsidR="00EF4F39" w:rsidRPr="00313541" w:rsidRDefault="00EF4F39" w:rsidP="00EF4F39">
      <w:pPr>
        <w:widowControl w:val="0"/>
        <w:autoSpaceDE w:val="0"/>
        <w:autoSpaceDN w:val="0"/>
        <w:adjustRightInd w:val="0"/>
        <w:ind w:firstLine="709"/>
        <w:jc w:val="both"/>
        <w:rPr>
          <w:sz w:val="24"/>
          <w:szCs w:val="24"/>
        </w:rPr>
      </w:pPr>
      <w:r w:rsidRPr="00313541">
        <w:rPr>
          <w:sz w:val="24"/>
          <w:szCs w:val="24"/>
        </w:rPr>
        <w:t xml:space="preserve">4.2.3. Внеплановые проверки полноты и качества предоставления </w:t>
      </w:r>
      <w:r w:rsidR="008D70E4" w:rsidRPr="00313541">
        <w:rPr>
          <w:sz w:val="24"/>
          <w:szCs w:val="24"/>
        </w:rPr>
        <w:t>муниципальной</w:t>
      </w:r>
      <w:r w:rsidRPr="00313541">
        <w:rPr>
          <w:sz w:val="24"/>
          <w:szCs w:val="24"/>
        </w:rPr>
        <w:t xml:space="preserve"> услуги проводятся уполномоченными должностными лицами </w:t>
      </w:r>
      <w:r w:rsidR="00F95EFD" w:rsidRPr="00313541">
        <w:rPr>
          <w:sz w:val="24"/>
          <w:szCs w:val="24"/>
        </w:rPr>
        <w:t>Уполномоченного органа</w:t>
      </w:r>
      <w:r w:rsidRPr="00313541">
        <w:rPr>
          <w:sz w:val="24"/>
          <w:szCs w:val="24"/>
        </w:rPr>
        <w:t xml:space="preserve"> на основании жалоб Заявителей на решения или действия (бездействие) должностных лиц </w:t>
      </w:r>
      <w:r w:rsidR="00F95EFD" w:rsidRPr="00313541">
        <w:rPr>
          <w:sz w:val="24"/>
          <w:szCs w:val="24"/>
        </w:rPr>
        <w:t>Уполномоченного органа</w:t>
      </w:r>
      <w:r w:rsidRPr="00313541">
        <w:rPr>
          <w:sz w:val="24"/>
          <w:szCs w:val="24"/>
        </w:rPr>
        <w:t xml:space="preserve">, принятые или осуществленные в ходе предоставления </w:t>
      </w:r>
      <w:r w:rsidR="008D70E4" w:rsidRPr="00313541">
        <w:rPr>
          <w:sz w:val="24"/>
          <w:szCs w:val="24"/>
        </w:rPr>
        <w:t>муниципальной</w:t>
      </w:r>
      <w:r w:rsidRPr="00313541">
        <w:rPr>
          <w:sz w:val="24"/>
          <w:szCs w:val="24"/>
        </w:rPr>
        <w:t xml:space="preserve"> услуги.</w:t>
      </w:r>
    </w:p>
    <w:p w:rsidR="00EF4F39" w:rsidRPr="00313541" w:rsidRDefault="00EF4F39" w:rsidP="00EF4F39">
      <w:pPr>
        <w:widowControl w:val="0"/>
        <w:autoSpaceDE w:val="0"/>
        <w:autoSpaceDN w:val="0"/>
        <w:adjustRightInd w:val="0"/>
        <w:ind w:firstLine="709"/>
        <w:jc w:val="both"/>
        <w:rPr>
          <w:sz w:val="24"/>
          <w:szCs w:val="24"/>
        </w:rPr>
      </w:pPr>
    </w:p>
    <w:p w:rsidR="00EF4F39" w:rsidRPr="00313541" w:rsidRDefault="00EF4F39" w:rsidP="00944F84">
      <w:pPr>
        <w:widowControl w:val="0"/>
        <w:autoSpaceDE w:val="0"/>
        <w:autoSpaceDN w:val="0"/>
        <w:adjustRightInd w:val="0"/>
        <w:ind w:firstLine="709"/>
        <w:jc w:val="center"/>
        <w:rPr>
          <w:sz w:val="24"/>
          <w:szCs w:val="24"/>
        </w:rPr>
      </w:pPr>
      <w:r w:rsidRPr="00313541">
        <w:rPr>
          <w:sz w:val="24"/>
          <w:szCs w:val="24"/>
        </w:rPr>
        <w:t xml:space="preserve">4.3. Ответственность должностных лиц </w:t>
      </w:r>
      <w:r w:rsidR="00F95EFD" w:rsidRPr="00313541">
        <w:rPr>
          <w:sz w:val="24"/>
          <w:szCs w:val="24"/>
        </w:rPr>
        <w:t>Уполномоченного органа</w:t>
      </w:r>
      <w:r w:rsidRPr="00313541">
        <w:rPr>
          <w:sz w:val="24"/>
          <w:szCs w:val="24"/>
        </w:rPr>
        <w:t xml:space="preserve"> за решения и</w:t>
      </w:r>
      <w:r w:rsidR="00E12D6B">
        <w:rPr>
          <w:sz w:val="24"/>
          <w:szCs w:val="24"/>
        </w:rPr>
        <w:t xml:space="preserve"> </w:t>
      </w:r>
      <w:r w:rsidRPr="00313541">
        <w:rPr>
          <w:sz w:val="24"/>
          <w:szCs w:val="24"/>
        </w:rPr>
        <w:t>действия (бездействие), принимаемые или осуществляемые ими в</w:t>
      </w:r>
      <w:r w:rsidR="00E12D6B">
        <w:rPr>
          <w:sz w:val="24"/>
          <w:szCs w:val="24"/>
        </w:rPr>
        <w:t xml:space="preserve"> </w:t>
      </w:r>
      <w:r w:rsidRPr="00313541">
        <w:rPr>
          <w:sz w:val="24"/>
          <w:szCs w:val="24"/>
        </w:rPr>
        <w:t xml:space="preserve">ходе предоставления </w:t>
      </w:r>
      <w:r w:rsidR="008D70E4" w:rsidRPr="00313541">
        <w:rPr>
          <w:sz w:val="24"/>
          <w:szCs w:val="24"/>
        </w:rPr>
        <w:t>муниципальной</w:t>
      </w:r>
      <w:r w:rsidRPr="00313541">
        <w:rPr>
          <w:sz w:val="24"/>
          <w:szCs w:val="24"/>
        </w:rPr>
        <w:t xml:space="preserve"> услуги</w:t>
      </w:r>
    </w:p>
    <w:p w:rsidR="00EF4F39" w:rsidRPr="00313541" w:rsidRDefault="00EF4F39" w:rsidP="00EF4F39">
      <w:pPr>
        <w:widowControl w:val="0"/>
        <w:autoSpaceDE w:val="0"/>
        <w:autoSpaceDN w:val="0"/>
        <w:adjustRightInd w:val="0"/>
        <w:ind w:firstLine="709"/>
        <w:jc w:val="both"/>
        <w:rPr>
          <w:sz w:val="24"/>
          <w:szCs w:val="24"/>
        </w:rPr>
      </w:pPr>
    </w:p>
    <w:p w:rsidR="00EF4F39" w:rsidRPr="00313541" w:rsidRDefault="00EF4F39" w:rsidP="00EF4F39">
      <w:pPr>
        <w:widowControl w:val="0"/>
        <w:autoSpaceDE w:val="0"/>
        <w:autoSpaceDN w:val="0"/>
        <w:adjustRightInd w:val="0"/>
        <w:ind w:firstLine="709"/>
        <w:jc w:val="both"/>
        <w:rPr>
          <w:sz w:val="24"/>
          <w:szCs w:val="24"/>
        </w:rPr>
      </w:pPr>
      <w:r w:rsidRPr="00313541">
        <w:rPr>
          <w:sz w:val="24"/>
          <w:szCs w:val="24"/>
        </w:rPr>
        <w:t xml:space="preserve">Персональная ответственность </w:t>
      </w:r>
      <w:r w:rsidR="008D70E4" w:rsidRPr="00313541">
        <w:rPr>
          <w:sz w:val="24"/>
          <w:szCs w:val="24"/>
        </w:rPr>
        <w:t>муниципальных</w:t>
      </w:r>
      <w:r w:rsidRPr="00313541">
        <w:rPr>
          <w:sz w:val="24"/>
          <w:szCs w:val="24"/>
        </w:rPr>
        <w:t xml:space="preserve"> служащих закреплена в должностных регламентах.</w:t>
      </w:r>
    </w:p>
    <w:p w:rsidR="00EF4F39" w:rsidRPr="00313541" w:rsidRDefault="00EF4F39" w:rsidP="00EF4F39">
      <w:pPr>
        <w:widowControl w:val="0"/>
        <w:autoSpaceDE w:val="0"/>
        <w:autoSpaceDN w:val="0"/>
        <w:adjustRightInd w:val="0"/>
        <w:ind w:firstLine="709"/>
        <w:jc w:val="both"/>
        <w:rPr>
          <w:sz w:val="24"/>
          <w:szCs w:val="24"/>
        </w:rPr>
      </w:pPr>
    </w:p>
    <w:p w:rsidR="00EF4F39" w:rsidRPr="00313541" w:rsidRDefault="00EF4F39" w:rsidP="00944F84">
      <w:pPr>
        <w:widowControl w:val="0"/>
        <w:autoSpaceDE w:val="0"/>
        <w:autoSpaceDN w:val="0"/>
        <w:adjustRightInd w:val="0"/>
        <w:ind w:firstLine="709"/>
        <w:jc w:val="center"/>
        <w:rPr>
          <w:sz w:val="24"/>
          <w:szCs w:val="24"/>
        </w:rPr>
      </w:pPr>
      <w:r w:rsidRPr="00313541">
        <w:rPr>
          <w:sz w:val="24"/>
          <w:szCs w:val="24"/>
        </w:rPr>
        <w:t>4.4. Требования к порядку и формам контроля за предоставлением</w:t>
      </w:r>
      <w:r w:rsidR="00E12D6B">
        <w:rPr>
          <w:sz w:val="24"/>
          <w:szCs w:val="24"/>
        </w:rPr>
        <w:t xml:space="preserve"> </w:t>
      </w:r>
      <w:r w:rsidR="008D70E4" w:rsidRPr="00313541">
        <w:rPr>
          <w:sz w:val="24"/>
          <w:szCs w:val="24"/>
        </w:rPr>
        <w:t>муниципальной</w:t>
      </w:r>
      <w:r w:rsidRPr="00313541">
        <w:rPr>
          <w:sz w:val="24"/>
          <w:szCs w:val="24"/>
        </w:rPr>
        <w:t xml:space="preserve"> услуги, в том числе со стороны граждан, их</w:t>
      </w:r>
      <w:r w:rsidR="00E12D6B">
        <w:rPr>
          <w:sz w:val="24"/>
          <w:szCs w:val="24"/>
        </w:rPr>
        <w:t xml:space="preserve"> </w:t>
      </w:r>
      <w:r w:rsidRPr="00313541">
        <w:rPr>
          <w:sz w:val="24"/>
          <w:szCs w:val="24"/>
        </w:rPr>
        <w:t>объединений и организаций</w:t>
      </w:r>
    </w:p>
    <w:p w:rsidR="00EF4F39" w:rsidRPr="00313541" w:rsidRDefault="00EF4F39" w:rsidP="00EF4F39">
      <w:pPr>
        <w:widowControl w:val="0"/>
        <w:autoSpaceDE w:val="0"/>
        <w:autoSpaceDN w:val="0"/>
        <w:adjustRightInd w:val="0"/>
        <w:ind w:firstLine="709"/>
        <w:jc w:val="both"/>
        <w:rPr>
          <w:sz w:val="24"/>
          <w:szCs w:val="24"/>
        </w:rPr>
      </w:pPr>
    </w:p>
    <w:p w:rsidR="00EF4F39" w:rsidRPr="00313541" w:rsidRDefault="00EF4F39" w:rsidP="00EF4F39">
      <w:pPr>
        <w:widowControl w:val="0"/>
        <w:autoSpaceDE w:val="0"/>
        <w:autoSpaceDN w:val="0"/>
        <w:adjustRightInd w:val="0"/>
        <w:ind w:firstLine="709"/>
        <w:jc w:val="both"/>
        <w:rPr>
          <w:sz w:val="24"/>
          <w:szCs w:val="24"/>
        </w:rPr>
      </w:pPr>
      <w:r w:rsidRPr="00313541">
        <w:rPr>
          <w:sz w:val="24"/>
          <w:szCs w:val="24"/>
        </w:rPr>
        <w:t xml:space="preserve">4.4.1. Контроль за предоставлением </w:t>
      </w:r>
      <w:r w:rsidR="008D70E4" w:rsidRPr="00313541">
        <w:rPr>
          <w:sz w:val="24"/>
          <w:szCs w:val="24"/>
        </w:rPr>
        <w:t>муниципальной</w:t>
      </w:r>
      <w:r w:rsidRPr="00313541">
        <w:rPr>
          <w:sz w:val="24"/>
          <w:szCs w:val="24"/>
        </w:rPr>
        <w:t xml:space="preserve"> услуги со стороны уполномоченных должностных лиц </w:t>
      </w:r>
      <w:r w:rsidR="00F95EFD" w:rsidRPr="00313541">
        <w:rPr>
          <w:sz w:val="24"/>
          <w:szCs w:val="24"/>
        </w:rPr>
        <w:t>Уполномоченного органа</w:t>
      </w:r>
      <w:r w:rsidRPr="00313541">
        <w:rPr>
          <w:sz w:val="24"/>
          <w:szCs w:val="24"/>
        </w:rPr>
        <w:t xml:space="preserve"> должен быть постоянным, всесторонним и объективным.</w:t>
      </w:r>
    </w:p>
    <w:p w:rsidR="00EF4F39" w:rsidRPr="00313541" w:rsidRDefault="00EF4F39" w:rsidP="00EF4F39">
      <w:pPr>
        <w:widowControl w:val="0"/>
        <w:autoSpaceDE w:val="0"/>
        <w:autoSpaceDN w:val="0"/>
        <w:adjustRightInd w:val="0"/>
        <w:ind w:firstLine="709"/>
        <w:jc w:val="both"/>
        <w:rPr>
          <w:sz w:val="24"/>
          <w:szCs w:val="24"/>
        </w:rPr>
      </w:pPr>
      <w:r w:rsidRPr="00313541">
        <w:rPr>
          <w:sz w:val="24"/>
          <w:szCs w:val="24"/>
        </w:rPr>
        <w:t xml:space="preserve">4.4.2. Граждане, объединения и организации вправе осуществлять контроль за предоставлением </w:t>
      </w:r>
      <w:r w:rsidR="008D70E4" w:rsidRPr="00313541">
        <w:rPr>
          <w:sz w:val="24"/>
          <w:szCs w:val="24"/>
        </w:rPr>
        <w:t>муниципальной</w:t>
      </w:r>
      <w:r w:rsidRPr="00313541">
        <w:rPr>
          <w:sz w:val="24"/>
          <w:szCs w:val="24"/>
        </w:rPr>
        <w:t xml:space="preserve"> услуги путем получения информации в порядке, предусмотренном настоящим Административным регламентом.</w:t>
      </w:r>
    </w:p>
    <w:p w:rsidR="00EF4F39" w:rsidRPr="00313541" w:rsidRDefault="00EF4F39" w:rsidP="00EF4F39">
      <w:pPr>
        <w:widowControl w:val="0"/>
        <w:autoSpaceDE w:val="0"/>
        <w:autoSpaceDN w:val="0"/>
        <w:adjustRightInd w:val="0"/>
        <w:ind w:firstLine="709"/>
        <w:jc w:val="both"/>
        <w:rPr>
          <w:sz w:val="24"/>
          <w:szCs w:val="24"/>
        </w:rPr>
      </w:pPr>
    </w:p>
    <w:p w:rsidR="00EF4F39" w:rsidRPr="00313541" w:rsidRDefault="00944F84" w:rsidP="00E12D6B">
      <w:pPr>
        <w:widowControl w:val="0"/>
        <w:autoSpaceDE w:val="0"/>
        <w:autoSpaceDN w:val="0"/>
        <w:adjustRightInd w:val="0"/>
        <w:ind w:firstLine="709"/>
        <w:jc w:val="center"/>
        <w:rPr>
          <w:b/>
          <w:sz w:val="24"/>
          <w:szCs w:val="24"/>
        </w:rPr>
      </w:pPr>
      <w:r w:rsidRPr="00313541">
        <w:rPr>
          <w:b/>
          <w:sz w:val="24"/>
          <w:szCs w:val="24"/>
          <w:lang w:val="en-US"/>
        </w:rPr>
        <w:t>V</w:t>
      </w:r>
      <w:r w:rsidR="00EF4F39" w:rsidRPr="00313541">
        <w:rPr>
          <w:b/>
          <w:sz w:val="24"/>
          <w:szCs w:val="24"/>
        </w:rPr>
        <w:t>. Досудебный (внесудебный) порядок обжалования</w:t>
      </w:r>
      <w:r w:rsidR="00E12D6B">
        <w:rPr>
          <w:b/>
          <w:sz w:val="24"/>
          <w:szCs w:val="24"/>
        </w:rPr>
        <w:t xml:space="preserve"> </w:t>
      </w:r>
      <w:r w:rsidR="00EF4F39" w:rsidRPr="00313541">
        <w:rPr>
          <w:b/>
          <w:sz w:val="24"/>
          <w:szCs w:val="24"/>
        </w:rPr>
        <w:t xml:space="preserve">решений и действий (бездействия) </w:t>
      </w:r>
      <w:r w:rsidR="00F95EFD" w:rsidRPr="00313541">
        <w:rPr>
          <w:b/>
          <w:sz w:val="24"/>
          <w:szCs w:val="24"/>
        </w:rPr>
        <w:t>Уполномоченного органа</w:t>
      </w:r>
      <w:r w:rsidR="00EF4F39" w:rsidRPr="00313541">
        <w:rPr>
          <w:b/>
          <w:sz w:val="24"/>
          <w:szCs w:val="24"/>
        </w:rPr>
        <w:t>, а также</w:t>
      </w:r>
      <w:r w:rsidR="00E12D6B">
        <w:rPr>
          <w:b/>
          <w:sz w:val="24"/>
          <w:szCs w:val="24"/>
        </w:rPr>
        <w:t xml:space="preserve"> </w:t>
      </w:r>
      <w:r w:rsidR="00EF4F39" w:rsidRPr="00313541">
        <w:rPr>
          <w:b/>
          <w:sz w:val="24"/>
          <w:szCs w:val="24"/>
        </w:rPr>
        <w:t>его должностных лиц</w:t>
      </w:r>
    </w:p>
    <w:p w:rsidR="00EF4F39" w:rsidRPr="00313541" w:rsidRDefault="00EF4F39" w:rsidP="00EF4F39">
      <w:pPr>
        <w:widowControl w:val="0"/>
        <w:autoSpaceDE w:val="0"/>
        <w:autoSpaceDN w:val="0"/>
        <w:adjustRightInd w:val="0"/>
        <w:ind w:firstLine="709"/>
        <w:jc w:val="both"/>
        <w:rPr>
          <w:sz w:val="24"/>
          <w:szCs w:val="24"/>
        </w:rPr>
      </w:pPr>
    </w:p>
    <w:p w:rsidR="00EF4F39" w:rsidRPr="00313541" w:rsidRDefault="00EF4F39" w:rsidP="00EF4F39">
      <w:pPr>
        <w:widowControl w:val="0"/>
        <w:autoSpaceDE w:val="0"/>
        <w:autoSpaceDN w:val="0"/>
        <w:adjustRightInd w:val="0"/>
        <w:ind w:firstLine="709"/>
        <w:jc w:val="both"/>
        <w:rPr>
          <w:sz w:val="24"/>
          <w:szCs w:val="24"/>
        </w:rPr>
      </w:pPr>
      <w:r w:rsidRPr="00313541">
        <w:rPr>
          <w:sz w:val="24"/>
          <w:szCs w:val="24"/>
        </w:rPr>
        <w:t>5.1.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федеральным законодательством и законодательством Республики Бурятия.</w:t>
      </w:r>
    </w:p>
    <w:p w:rsidR="00EF4F39" w:rsidRPr="00313541" w:rsidRDefault="00EF4F39" w:rsidP="00EF4F39">
      <w:pPr>
        <w:widowControl w:val="0"/>
        <w:autoSpaceDE w:val="0"/>
        <w:autoSpaceDN w:val="0"/>
        <w:adjustRightInd w:val="0"/>
        <w:ind w:firstLine="709"/>
        <w:jc w:val="both"/>
        <w:rPr>
          <w:sz w:val="24"/>
          <w:szCs w:val="24"/>
        </w:rPr>
      </w:pPr>
      <w:r w:rsidRPr="00313541">
        <w:rPr>
          <w:sz w:val="24"/>
          <w:szCs w:val="24"/>
        </w:rPr>
        <w:t xml:space="preserve">5.2. Заявитель имеет право подать жалобу на решения и </w:t>
      </w:r>
      <w:r w:rsidR="00E37B8E" w:rsidRPr="00313541">
        <w:rPr>
          <w:sz w:val="24"/>
          <w:szCs w:val="24"/>
        </w:rPr>
        <w:t xml:space="preserve">(или) </w:t>
      </w:r>
      <w:r w:rsidRPr="00313541">
        <w:rPr>
          <w:sz w:val="24"/>
          <w:szCs w:val="24"/>
        </w:rPr>
        <w:t xml:space="preserve">действия (бездействие) должностных лиц </w:t>
      </w:r>
      <w:r w:rsidR="00F95EFD" w:rsidRPr="00313541">
        <w:rPr>
          <w:sz w:val="24"/>
          <w:szCs w:val="24"/>
        </w:rPr>
        <w:t>Уполномоченного органа</w:t>
      </w:r>
      <w:r w:rsidRPr="00313541">
        <w:rPr>
          <w:sz w:val="24"/>
          <w:szCs w:val="24"/>
        </w:rPr>
        <w:t xml:space="preserve"> в </w:t>
      </w:r>
      <w:r w:rsidR="00ED7083" w:rsidRPr="00313541">
        <w:rPr>
          <w:sz w:val="24"/>
          <w:szCs w:val="24"/>
        </w:rPr>
        <w:t>Уполномоченный орган</w:t>
      </w:r>
      <w:r w:rsidRPr="00313541">
        <w:rPr>
          <w:sz w:val="24"/>
          <w:szCs w:val="24"/>
        </w:rPr>
        <w:t xml:space="preserve">, на решение </w:t>
      </w:r>
      <w:r w:rsidR="00A14C24" w:rsidRPr="00313541">
        <w:rPr>
          <w:sz w:val="24"/>
          <w:szCs w:val="24"/>
        </w:rPr>
        <w:t>Руководителя</w:t>
      </w:r>
      <w:r w:rsidRPr="00313541">
        <w:rPr>
          <w:sz w:val="24"/>
          <w:szCs w:val="24"/>
        </w:rPr>
        <w:t xml:space="preserve"> </w:t>
      </w:r>
      <w:r w:rsidR="00762157" w:rsidRPr="00313541">
        <w:rPr>
          <w:sz w:val="24"/>
          <w:szCs w:val="24"/>
        </w:rPr>
        <w:t>в</w:t>
      </w:r>
      <w:r w:rsidRPr="00313541">
        <w:rPr>
          <w:sz w:val="24"/>
          <w:szCs w:val="24"/>
        </w:rPr>
        <w:t xml:space="preserve"> </w:t>
      </w:r>
      <w:r w:rsidR="00313541">
        <w:rPr>
          <w:sz w:val="24"/>
          <w:szCs w:val="24"/>
        </w:rPr>
        <w:t>Прокуратуру Муйского района</w:t>
      </w:r>
      <w:r w:rsidRPr="00313541">
        <w:rPr>
          <w:sz w:val="24"/>
          <w:szCs w:val="24"/>
        </w:rPr>
        <w:t>, в том числе в следующих случаях:</w:t>
      </w:r>
    </w:p>
    <w:p w:rsidR="00EF4F39" w:rsidRPr="00313541" w:rsidRDefault="00EF4F39" w:rsidP="00EF4F39">
      <w:pPr>
        <w:widowControl w:val="0"/>
        <w:autoSpaceDE w:val="0"/>
        <w:autoSpaceDN w:val="0"/>
        <w:adjustRightInd w:val="0"/>
        <w:ind w:firstLine="709"/>
        <w:jc w:val="both"/>
        <w:rPr>
          <w:sz w:val="24"/>
          <w:szCs w:val="24"/>
        </w:rPr>
      </w:pPr>
      <w:r w:rsidRPr="00313541">
        <w:rPr>
          <w:sz w:val="24"/>
          <w:szCs w:val="24"/>
        </w:rPr>
        <w:t>- нарушение срока регистрации запроса заявителя о предоставлении государственной услуги;</w:t>
      </w:r>
    </w:p>
    <w:p w:rsidR="00EF4F39" w:rsidRPr="00313541" w:rsidRDefault="00EF4F39" w:rsidP="00EF4F39">
      <w:pPr>
        <w:widowControl w:val="0"/>
        <w:autoSpaceDE w:val="0"/>
        <w:autoSpaceDN w:val="0"/>
        <w:adjustRightInd w:val="0"/>
        <w:ind w:firstLine="709"/>
        <w:jc w:val="both"/>
        <w:rPr>
          <w:sz w:val="24"/>
          <w:szCs w:val="24"/>
        </w:rPr>
      </w:pPr>
      <w:r w:rsidRPr="00313541">
        <w:rPr>
          <w:sz w:val="24"/>
          <w:szCs w:val="24"/>
        </w:rPr>
        <w:t>- нарушение срока предоставления государственной услуги;</w:t>
      </w:r>
    </w:p>
    <w:p w:rsidR="00EF4F39" w:rsidRPr="00313541" w:rsidRDefault="00EF4F39" w:rsidP="00EF4F39">
      <w:pPr>
        <w:widowControl w:val="0"/>
        <w:autoSpaceDE w:val="0"/>
        <w:autoSpaceDN w:val="0"/>
        <w:adjustRightInd w:val="0"/>
        <w:ind w:firstLine="709"/>
        <w:jc w:val="both"/>
        <w:rPr>
          <w:sz w:val="24"/>
          <w:szCs w:val="24"/>
        </w:rPr>
      </w:pPr>
      <w:r w:rsidRPr="00313541">
        <w:rPr>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EF4F39" w:rsidRPr="00313541" w:rsidRDefault="00EF4F39" w:rsidP="00EF4F39">
      <w:pPr>
        <w:widowControl w:val="0"/>
        <w:autoSpaceDE w:val="0"/>
        <w:autoSpaceDN w:val="0"/>
        <w:adjustRightInd w:val="0"/>
        <w:ind w:firstLine="709"/>
        <w:jc w:val="both"/>
        <w:rPr>
          <w:sz w:val="24"/>
          <w:szCs w:val="24"/>
        </w:rPr>
      </w:pPr>
      <w:r w:rsidRPr="00313541">
        <w:rPr>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E37B8E" w:rsidRPr="00313541">
        <w:rPr>
          <w:sz w:val="24"/>
          <w:szCs w:val="24"/>
        </w:rPr>
        <w:t>Республики Бурятия</w:t>
      </w:r>
      <w:r w:rsidRPr="00313541">
        <w:rPr>
          <w:sz w:val="24"/>
          <w:szCs w:val="24"/>
        </w:rPr>
        <w:t xml:space="preserve">, для предоставления </w:t>
      </w:r>
      <w:r w:rsidR="00A14C24" w:rsidRPr="00313541">
        <w:rPr>
          <w:sz w:val="24"/>
          <w:szCs w:val="24"/>
        </w:rPr>
        <w:t>муниципальной</w:t>
      </w:r>
      <w:r w:rsidRPr="00313541">
        <w:rPr>
          <w:sz w:val="24"/>
          <w:szCs w:val="24"/>
        </w:rPr>
        <w:t xml:space="preserve"> услуги у заявителя;</w:t>
      </w:r>
    </w:p>
    <w:p w:rsidR="00EF4F39" w:rsidRPr="00313541" w:rsidRDefault="00EF4F39" w:rsidP="00EF4F39">
      <w:pPr>
        <w:widowControl w:val="0"/>
        <w:autoSpaceDE w:val="0"/>
        <w:autoSpaceDN w:val="0"/>
        <w:adjustRightInd w:val="0"/>
        <w:ind w:firstLine="709"/>
        <w:jc w:val="both"/>
        <w:rPr>
          <w:sz w:val="24"/>
          <w:szCs w:val="24"/>
        </w:rPr>
      </w:pPr>
      <w:r w:rsidRPr="00313541">
        <w:rPr>
          <w:sz w:val="24"/>
          <w:szCs w:val="24"/>
        </w:rPr>
        <w:t xml:space="preserve">- отказ в предоставлении </w:t>
      </w:r>
      <w:r w:rsidR="00A14C24" w:rsidRPr="00313541">
        <w:rPr>
          <w:sz w:val="24"/>
          <w:szCs w:val="24"/>
        </w:rPr>
        <w:t>муниципальной</w:t>
      </w:r>
      <w:r w:rsidRPr="00313541">
        <w:rPr>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w:t>
      </w:r>
      <w:r w:rsidRPr="00313541">
        <w:rPr>
          <w:sz w:val="24"/>
          <w:szCs w:val="24"/>
        </w:rPr>
        <w:lastRenderedPageBreak/>
        <w:t xml:space="preserve">актами Российской Федерации, нормативными правовыми актами </w:t>
      </w:r>
      <w:r w:rsidR="00E37B8E" w:rsidRPr="00313541">
        <w:rPr>
          <w:sz w:val="24"/>
          <w:szCs w:val="24"/>
        </w:rPr>
        <w:t>Республики Бурятия</w:t>
      </w:r>
      <w:r w:rsidRPr="00313541">
        <w:rPr>
          <w:sz w:val="24"/>
          <w:szCs w:val="24"/>
        </w:rPr>
        <w:t>;</w:t>
      </w:r>
    </w:p>
    <w:p w:rsidR="00EF4F39" w:rsidRPr="00313541" w:rsidRDefault="00EF4F39" w:rsidP="00EF4F39">
      <w:pPr>
        <w:widowControl w:val="0"/>
        <w:autoSpaceDE w:val="0"/>
        <w:autoSpaceDN w:val="0"/>
        <w:adjustRightInd w:val="0"/>
        <w:ind w:firstLine="709"/>
        <w:jc w:val="both"/>
        <w:rPr>
          <w:sz w:val="24"/>
          <w:szCs w:val="24"/>
        </w:rPr>
      </w:pPr>
      <w:r w:rsidRPr="00313541">
        <w:rPr>
          <w:sz w:val="24"/>
          <w:szCs w:val="24"/>
        </w:rPr>
        <w:t xml:space="preserve">- затребование с заявителя при предоставлении </w:t>
      </w:r>
      <w:r w:rsidR="00A14C24" w:rsidRPr="00313541">
        <w:rPr>
          <w:sz w:val="24"/>
          <w:szCs w:val="24"/>
        </w:rPr>
        <w:t>муниципальной</w:t>
      </w:r>
      <w:r w:rsidRPr="00313541">
        <w:rPr>
          <w:sz w:val="24"/>
          <w:szCs w:val="24"/>
        </w:rPr>
        <w:t xml:space="preserve"> услуги платы, не предусмотренной нормативными правовыми актами Российской Федерации, нормативными правовыми актами </w:t>
      </w:r>
      <w:r w:rsidR="00A14C24" w:rsidRPr="00313541">
        <w:rPr>
          <w:sz w:val="24"/>
          <w:szCs w:val="24"/>
        </w:rPr>
        <w:t>Республики Бурятия</w:t>
      </w:r>
      <w:r w:rsidRPr="00313541">
        <w:rPr>
          <w:sz w:val="24"/>
          <w:szCs w:val="24"/>
        </w:rPr>
        <w:t>;</w:t>
      </w:r>
    </w:p>
    <w:p w:rsidR="00EF4F39" w:rsidRPr="00313541" w:rsidRDefault="00EF4F39" w:rsidP="00EF4F39">
      <w:pPr>
        <w:widowControl w:val="0"/>
        <w:autoSpaceDE w:val="0"/>
        <w:autoSpaceDN w:val="0"/>
        <w:adjustRightInd w:val="0"/>
        <w:ind w:firstLine="709"/>
        <w:jc w:val="both"/>
        <w:rPr>
          <w:sz w:val="24"/>
          <w:szCs w:val="24"/>
        </w:rPr>
      </w:pPr>
      <w:r w:rsidRPr="00313541">
        <w:rPr>
          <w:sz w:val="24"/>
          <w:szCs w:val="24"/>
        </w:rPr>
        <w:t xml:space="preserve">- отказ органа, предоставляющего </w:t>
      </w:r>
      <w:r w:rsidR="00A14C24" w:rsidRPr="00313541">
        <w:rPr>
          <w:sz w:val="24"/>
          <w:szCs w:val="24"/>
        </w:rPr>
        <w:t>муниципальную</w:t>
      </w:r>
      <w:r w:rsidRPr="00313541">
        <w:rPr>
          <w:sz w:val="24"/>
          <w:szCs w:val="24"/>
        </w:rPr>
        <w:t xml:space="preserve"> услугу, должностного лица органа, предоставляющего </w:t>
      </w:r>
      <w:r w:rsidR="00A14C24" w:rsidRPr="00313541">
        <w:rPr>
          <w:sz w:val="24"/>
          <w:szCs w:val="24"/>
        </w:rPr>
        <w:t>муниципальную</w:t>
      </w:r>
      <w:r w:rsidRPr="00313541">
        <w:rPr>
          <w:sz w:val="24"/>
          <w:szCs w:val="24"/>
        </w:rPr>
        <w:t xml:space="preserve"> услугу, в исправлении допущенных опечаток и ошибок в выданных в результате предоставления </w:t>
      </w:r>
      <w:r w:rsidR="00A14C24" w:rsidRPr="00313541">
        <w:rPr>
          <w:sz w:val="24"/>
          <w:szCs w:val="24"/>
        </w:rPr>
        <w:t>муниципальной</w:t>
      </w:r>
      <w:r w:rsidRPr="00313541">
        <w:rPr>
          <w:sz w:val="24"/>
          <w:szCs w:val="24"/>
        </w:rPr>
        <w:t xml:space="preserve"> услуги документах либо нарушение установленного срока таких исправлений.</w:t>
      </w:r>
    </w:p>
    <w:p w:rsidR="00EF4F39" w:rsidRPr="00313541" w:rsidRDefault="00EF4F39" w:rsidP="00EF4F39">
      <w:pPr>
        <w:widowControl w:val="0"/>
        <w:autoSpaceDE w:val="0"/>
        <w:autoSpaceDN w:val="0"/>
        <w:adjustRightInd w:val="0"/>
        <w:ind w:firstLine="709"/>
        <w:jc w:val="both"/>
        <w:rPr>
          <w:sz w:val="24"/>
          <w:szCs w:val="24"/>
        </w:rPr>
      </w:pPr>
      <w:r w:rsidRPr="00313541">
        <w:rPr>
          <w:sz w:val="24"/>
          <w:szCs w:val="24"/>
        </w:rPr>
        <w:t>5.3.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w:t>
      </w:r>
      <w:r w:rsidR="00C23265" w:rsidRPr="00313541">
        <w:rPr>
          <w:sz w:val="24"/>
          <w:szCs w:val="24"/>
        </w:rPr>
        <w:t>онно-телекоммуникационной сети «</w:t>
      </w:r>
      <w:r w:rsidRPr="00313541">
        <w:rPr>
          <w:sz w:val="24"/>
          <w:szCs w:val="24"/>
        </w:rPr>
        <w:t>Интернет</w:t>
      </w:r>
      <w:r w:rsidR="00C23265" w:rsidRPr="00313541">
        <w:rPr>
          <w:sz w:val="24"/>
          <w:szCs w:val="24"/>
        </w:rPr>
        <w:t>»</w:t>
      </w:r>
      <w:r w:rsidRPr="00313541">
        <w:rPr>
          <w:sz w:val="24"/>
          <w:szCs w:val="24"/>
        </w:rPr>
        <w:t xml:space="preserve">, официального сайта </w:t>
      </w:r>
      <w:r w:rsidR="00F95EFD" w:rsidRPr="00313541">
        <w:rPr>
          <w:sz w:val="24"/>
          <w:szCs w:val="24"/>
        </w:rPr>
        <w:t>Уполномоченного органа</w:t>
      </w:r>
      <w:r w:rsidRPr="00313541">
        <w:rPr>
          <w:sz w:val="24"/>
          <w:szCs w:val="24"/>
        </w:rPr>
        <w:t>, единого портала государственных и муниципальных услуг либо Портала услуг, а также может быть принята при личном приеме Заявителя.</w:t>
      </w:r>
    </w:p>
    <w:p w:rsidR="00EF4F39" w:rsidRPr="00313541" w:rsidRDefault="00EF4F39" w:rsidP="00EF4F39">
      <w:pPr>
        <w:widowControl w:val="0"/>
        <w:autoSpaceDE w:val="0"/>
        <w:autoSpaceDN w:val="0"/>
        <w:adjustRightInd w:val="0"/>
        <w:ind w:firstLine="709"/>
        <w:jc w:val="both"/>
        <w:rPr>
          <w:sz w:val="24"/>
          <w:szCs w:val="24"/>
        </w:rPr>
      </w:pPr>
      <w:r w:rsidRPr="00313541">
        <w:rPr>
          <w:sz w:val="24"/>
          <w:szCs w:val="24"/>
        </w:rPr>
        <w:t>Жалоба должна содержать:</w:t>
      </w:r>
    </w:p>
    <w:p w:rsidR="00EF4F39" w:rsidRPr="00313541" w:rsidRDefault="00EF4F39" w:rsidP="00EF4F39">
      <w:pPr>
        <w:widowControl w:val="0"/>
        <w:autoSpaceDE w:val="0"/>
        <w:autoSpaceDN w:val="0"/>
        <w:adjustRightInd w:val="0"/>
        <w:ind w:firstLine="709"/>
        <w:jc w:val="both"/>
        <w:rPr>
          <w:sz w:val="24"/>
          <w:szCs w:val="24"/>
        </w:rPr>
      </w:pPr>
      <w:r w:rsidRPr="00313541">
        <w:rPr>
          <w:sz w:val="24"/>
          <w:szCs w:val="24"/>
        </w:rPr>
        <w:t xml:space="preserve">- наименование органа, предоставляющего </w:t>
      </w:r>
      <w:r w:rsidR="00180F86" w:rsidRPr="00313541">
        <w:rPr>
          <w:sz w:val="24"/>
          <w:szCs w:val="24"/>
        </w:rPr>
        <w:t>муниципальную</w:t>
      </w:r>
      <w:r w:rsidRPr="00313541">
        <w:rPr>
          <w:sz w:val="24"/>
          <w:szCs w:val="24"/>
        </w:rPr>
        <w:t xml:space="preserve"> услугу, должностного лица органа, предоставляющего </w:t>
      </w:r>
      <w:r w:rsidR="00180F86" w:rsidRPr="00313541">
        <w:rPr>
          <w:sz w:val="24"/>
          <w:szCs w:val="24"/>
        </w:rPr>
        <w:t>муниципальную</w:t>
      </w:r>
      <w:r w:rsidRPr="00313541">
        <w:rPr>
          <w:sz w:val="24"/>
          <w:szCs w:val="24"/>
        </w:rPr>
        <w:t xml:space="preserve"> услугу, либо </w:t>
      </w:r>
      <w:r w:rsidR="00180F86" w:rsidRPr="00313541">
        <w:rPr>
          <w:sz w:val="24"/>
          <w:szCs w:val="24"/>
        </w:rPr>
        <w:t>муниципального</w:t>
      </w:r>
      <w:r w:rsidRPr="00313541">
        <w:rPr>
          <w:sz w:val="24"/>
          <w:szCs w:val="24"/>
        </w:rPr>
        <w:t xml:space="preserve"> служащего, решения и действия (бездействие) которых обжалуются;</w:t>
      </w:r>
    </w:p>
    <w:p w:rsidR="00EF4F39" w:rsidRPr="00313541" w:rsidRDefault="00EF4F39" w:rsidP="00EF4F39">
      <w:pPr>
        <w:widowControl w:val="0"/>
        <w:autoSpaceDE w:val="0"/>
        <w:autoSpaceDN w:val="0"/>
        <w:adjustRightInd w:val="0"/>
        <w:ind w:firstLine="709"/>
        <w:jc w:val="both"/>
        <w:rPr>
          <w:sz w:val="24"/>
          <w:szCs w:val="24"/>
        </w:rPr>
      </w:pPr>
      <w:r w:rsidRPr="00313541">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4F39" w:rsidRPr="00313541" w:rsidRDefault="00EF4F39" w:rsidP="00EF4F39">
      <w:pPr>
        <w:widowControl w:val="0"/>
        <w:autoSpaceDE w:val="0"/>
        <w:autoSpaceDN w:val="0"/>
        <w:adjustRightInd w:val="0"/>
        <w:ind w:firstLine="709"/>
        <w:jc w:val="both"/>
        <w:rPr>
          <w:sz w:val="24"/>
          <w:szCs w:val="24"/>
        </w:rPr>
      </w:pPr>
      <w:r w:rsidRPr="00313541">
        <w:rPr>
          <w:sz w:val="24"/>
          <w:szCs w:val="24"/>
        </w:rPr>
        <w:t xml:space="preserve">- сведения об обжалуемых решениях и действиях (бездействии) органа, предоставляющего </w:t>
      </w:r>
      <w:r w:rsidR="00180F86" w:rsidRPr="00313541">
        <w:rPr>
          <w:sz w:val="24"/>
          <w:szCs w:val="24"/>
        </w:rPr>
        <w:t>муниципальную</w:t>
      </w:r>
      <w:r w:rsidRPr="00313541">
        <w:rPr>
          <w:sz w:val="24"/>
          <w:szCs w:val="24"/>
        </w:rPr>
        <w:t xml:space="preserve"> услугу, должностного лица органа, предоставляющего </w:t>
      </w:r>
      <w:r w:rsidR="00180F86" w:rsidRPr="00313541">
        <w:rPr>
          <w:sz w:val="24"/>
          <w:szCs w:val="24"/>
        </w:rPr>
        <w:t>муниципальную</w:t>
      </w:r>
      <w:r w:rsidRPr="00313541">
        <w:rPr>
          <w:sz w:val="24"/>
          <w:szCs w:val="24"/>
        </w:rPr>
        <w:t xml:space="preserve"> услугу, либо </w:t>
      </w:r>
      <w:r w:rsidR="00180F86" w:rsidRPr="00313541">
        <w:rPr>
          <w:sz w:val="24"/>
          <w:szCs w:val="24"/>
        </w:rPr>
        <w:t>муниципального</w:t>
      </w:r>
      <w:r w:rsidRPr="00313541">
        <w:rPr>
          <w:sz w:val="24"/>
          <w:szCs w:val="24"/>
        </w:rPr>
        <w:t xml:space="preserve"> служащего;</w:t>
      </w:r>
    </w:p>
    <w:p w:rsidR="00EF4F39" w:rsidRPr="00313541" w:rsidRDefault="00EF4F39" w:rsidP="00EF4F39">
      <w:pPr>
        <w:widowControl w:val="0"/>
        <w:autoSpaceDE w:val="0"/>
        <w:autoSpaceDN w:val="0"/>
        <w:adjustRightInd w:val="0"/>
        <w:ind w:firstLine="709"/>
        <w:jc w:val="both"/>
        <w:rPr>
          <w:sz w:val="24"/>
          <w:szCs w:val="24"/>
        </w:rPr>
      </w:pPr>
      <w:r w:rsidRPr="00313541">
        <w:rPr>
          <w:sz w:val="24"/>
          <w:szCs w:val="24"/>
        </w:rPr>
        <w:t xml:space="preserve">- доводы, на основании которых Заявитель не согласен с решением и действием (бездействием) органа, предоставляющего </w:t>
      </w:r>
      <w:r w:rsidR="00180F86" w:rsidRPr="00313541">
        <w:rPr>
          <w:sz w:val="24"/>
          <w:szCs w:val="24"/>
        </w:rPr>
        <w:t>муниципальную</w:t>
      </w:r>
      <w:r w:rsidRPr="00313541">
        <w:rPr>
          <w:sz w:val="24"/>
          <w:szCs w:val="24"/>
        </w:rPr>
        <w:t xml:space="preserve"> услугу, органа, должностного лица органа, предоставляющего </w:t>
      </w:r>
      <w:r w:rsidR="00180F86" w:rsidRPr="00313541">
        <w:rPr>
          <w:sz w:val="24"/>
          <w:szCs w:val="24"/>
        </w:rPr>
        <w:t>муниципальную</w:t>
      </w:r>
      <w:r w:rsidRPr="00313541">
        <w:rPr>
          <w:sz w:val="24"/>
          <w:szCs w:val="24"/>
        </w:rPr>
        <w:t xml:space="preserve"> услугу, либо </w:t>
      </w:r>
      <w:r w:rsidR="00180F86" w:rsidRPr="00313541">
        <w:rPr>
          <w:sz w:val="24"/>
          <w:szCs w:val="24"/>
        </w:rPr>
        <w:t>муниципального</w:t>
      </w:r>
      <w:r w:rsidRPr="00313541">
        <w:rPr>
          <w:sz w:val="24"/>
          <w:szCs w:val="24"/>
        </w:rPr>
        <w:t xml:space="preserve"> служащего. Заявителем могут быть представлены документы (при наличии), подтверждающие доводы заявителя, либо их копии.</w:t>
      </w:r>
    </w:p>
    <w:p w:rsidR="00EF4F39" w:rsidRPr="00313541" w:rsidRDefault="00EF4F39" w:rsidP="00EF4F39">
      <w:pPr>
        <w:widowControl w:val="0"/>
        <w:autoSpaceDE w:val="0"/>
        <w:autoSpaceDN w:val="0"/>
        <w:adjustRightInd w:val="0"/>
        <w:ind w:firstLine="709"/>
        <w:jc w:val="both"/>
        <w:rPr>
          <w:sz w:val="24"/>
          <w:szCs w:val="24"/>
        </w:rPr>
      </w:pPr>
      <w:r w:rsidRPr="00313541">
        <w:rPr>
          <w:sz w:val="24"/>
          <w:szCs w:val="24"/>
        </w:rPr>
        <w:t xml:space="preserve">5.4. Жалоба, поступившая в </w:t>
      </w:r>
      <w:r w:rsidR="00ED7083" w:rsidRPr="00313541">
        <w:rPr>
          <w:sz w:val="24"/>
          <w:szCs w:val="24"/>
        </w:rPr>
        <w:t>Уполномоченный орган</w:t>
      </w:r>
      <w:r w:rsidRPr="00313541">
        <w:rPr>
          <w:sz w:val="24"/>
          <w:szCs w:val="24"/>
        </w:rPr>
        <w:t xml:space="preserve">, подлежит рассмотрению в течение пятнадцати рабочих дней со дня ее регистрации, а в случае обжалования отказа </w:t>
      </w:r>
      <w:r w:rsidR="00F95EFD" w:rsidRPr="00313541">
        <w:rPr>
          <w:sz w:val="24"/>
          <w:szCs w:val="24"/>
        </w:rPr>
        <w:t>Уполномоченного органа</w:t>
      </w:r>
      <w:r w:rsidRPr="00313541">
        <w:rPr>
          <w:sz w:val="24"/>
          <w:szCs w:val="24"/>
        </w:rPr>
        <w:t xml:space="preserve">, должностного лица </w:t>
      </w:r>
      <w:r w:rsidR="00F95EFD" w:rsidRPr="00313541">
        <w:rPr>
          <w:sz w:val="24"/>
          <w:szCs w:val="24"/>
        </w:rPr>
        <w:t>Уполномоченного органа</w:t>
      </w:r>
      <w:r w:rsidRPr="00313541">
        <w:rPr>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4F39" w:rsidRPr="00313541" w:rsidRDefault="00EF4F39" w:rsidP="00EF4F39">
      <w:pPr>
        <w:widowControl w:val="0"/>
        <w:autoSpaceDE w:val="0"/>
        <w:autoSpaceDN w:val="0"/>
        <w:adjustRightInd w:val="0"/>
        <w:ind w:firstLine="709"/>
        <w:jc w:val="both"/>
        <w:rPr>
          <w:sz w:val="24"/>
          <w:szCs w:val="24"/>
        </w:rPr>
      </w:pPr>
      <w:r w:rsidRPr="00313541">
        <w:rPr>
          <w:sz w:val="24"/>
          <w:szCs w:val="24"/>
        </w:rPr>
        <w:t xml:space="preserve">5.5. По результатам рассмотрения жалобы </w:t>
      </w:r>
      <w:r w:rsidR="00ED7083" w:rsidRPr="00313541">
        <w:rPr>
          <w:sz w:val="24"/>
          <w:szCs w:val="24"/>
        </w:rPr>
        <w:t>Уполномоченный орган</w:t>
      </w:r>
      <w:r w:rsidRPr="00313541">
        <w:rPr>
          <w:sz w:val="24"/>
          <w:szCs w:val="24"/>
        </w:rPr>
        <w:t xml:space="preserve"> принимает одно из следующих решений:</w:t>
      </w:r>
    </w:p>
    <w:p w:rsidR="00EF4F39" w:rsidRPr="00313541" w:rsidRDefault="00762157" w:rsidP="00EF4F39">
      <w:pPr>
        <w:widowControl w:val="0"/>
        <w:autoSpaceDE w:val="0"/>
        <w:autoSpaceDN w:val="0"/>
        <w:adjustRightInd w:val="0"/>
        <w:ind w:firstLine="709"/>
        <w:jc w:val="both"/>
        <w:rPr>
          <w:sz w:val="24"/>
          <w:szCs w:val="24"/>
        </w:rPr>
      </w:pPr>
      <w:r w:rsidRPr="00313541">
        <w:rPr>
          <w:sz w:val="24"/>
          <w:szCs w:val="24"/>
        </w:rPr>
        <w:t>5.5.1.</w:t>
      </w:r>
      <w:r w:rsidR="00EF4F39" w:rsidRPr="00313541">
        <w:rPr>
          <w:sz w:val="24"/>
          <w:szCs w:val="24"/>
        </w:rPr>
        <w:t xml:space="preserve"> </w:t>
      </w:r>
      <w:r w:rsidRPr="00313541">
        <w:rPr>
          <w:sz w:val="24"/>
          <w:szCs w:val="24"/>
        </w:rPr>
        <w:t>У</w:t>
      </w:r>
      <w:r w:rsidR="00EF4F39" w:rsidRPr="00313541">
        <w:rPr>
          <w:sz w:val="24"/>
          <w:szCs w:val="24"/>
        </w:rPr>
        <w:t xml:space="preserve">довлетворяет жалобу, в том числе в форме отмены принятого решения, исправления допущенных </w:t>
      </w:r>
      <w:r w:rsidR="00A71AB4" w:rsidRPr="00313541">
        <w:rPr>
          <w:sz w:val="24"/>
          <w:szCs w:val="24"/>
        </w:rPr>
        <w:t>Уполномоченным органом</w:t>
      </w:r>
      <w:r w:rsidR="00EF4F39" w:rsidRPr="00313541">
        <w:rPr>
          <w:sz w:val="24"/>
          <w:szCs w:val="24"/>
        </w:rPr>
        <w:t xml:space="preserve"> опечаток и ошибок в выданных в результате предоставления </w:t>
      </w:r>
      <w:r w:rsidR="00180F86" w:rsidRPr="00313541">
        <w:rPr>
          <w:sz w:val="24"/>
          <w:szCs w:val="24"/>
        </w:rPr>
        <w:t>муниципальной</w:t>
      </w:r>
      <w:r w:rsidR="00EF4F39" w:rsidRPr="00313541">
        <w:rPr>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w:t>
      </w:r>
      <w:r w:rsidRPr="00313541">
        <w:rPr>
          <w:sz w:val="24"/>
          <w:szCs w:val="24"/>
        </w:rPr>
        <w:t>едерации, а также в иных формах.</w:t>
      </w:r>
    </w:p>
    <w:p w:rsidR="00EF4F39" w:rsidRPr="00313541" w:rsidRDefault="00762157" w:rsidP="00EF4F39">
      <w:pPr>
        <w:widowControl w:val="0"/>
        <w:autoSpaceDE w:val="0"/>
        <w:autoSpaceDN w:val="0"/>
        <w:adjustRightInd w:val="0"/>
        <w:ind w:firstLine="709"/>
        <w:jc w:val="both"/>
        <w:rPr>
          <w:sz w:val="24"/>
          <w:szCs w:val="24"/>
        </w:rPr>
      </w:pPr>
      <w:r w:rsidRPr="00313541">
        <w:rPr>
          <w:sz w:val="24"/>
          <w:szCs w:val="24"/>
        </w:rPr>
        <w:t>5.5.2.</w:t>
      </w:r>
      <w:r w:rsidR="00EF4F39" w:rsidRPr="00313541">
        <w:rPr>
          <w:sz w:val="24"/>
          <w:szCs w:val="24"/>
        </w:rPr>
        <w:t xml:space="preserve"> </w:t>
      </w:r>
      <w:r w:rsidRPr="00313541">
        <w:rPr>
          <w:sz w:val="24"/>
          <w:szCs w:val="24"/>
        </w:rPr>
        <w:t>О</w:t>
      </w:r>
      <w:r w:rsidR="00EF4F39" w:rsidRPr="00313541">
        <w:rPr>
          <w:sz w:val="24"/>
          <w:szCs w:val="24"/>
        </w:rPr>
        <w:t>тказывает в удовлетворении жалобы.</w:t>
      </w:r>
    </w:p>
    <w:p w:rsidR="00EF4F39" w:rsidRPr="00313541" w:rsidRDefault="00EF4F39" w:rsidP="00EF4F39">
      <w:pPr>
        <w:widowControl w:val="0"/>
        <w:autoSpaceDE w:val="0"/>
        <w:autoSpaceDN w:val="0"/>
        <w:adjustRightInd w:val="0"/>
        <w:ind w:firstLine="709"/>
        <w:jc w:val="both"/>
        <w:rPr>
          <w:sz w:val="24"/>
          <w:szCs w:val="24"/>
        </w:rPr>
      </w:pPr>
      <w:r w:rsidRPr="00313541">
        <w:rPr>
          <w:sz w:val="24"/>
          <w:szCs w:val="24"/>
        </w:rPr>
        <w:t>5.6. Не позднее дня, следующего за днем принятия решения, указанного в п. 5.5 настоящего Административного регл</w:t>
      </w:r>
      <w:r w:rsidR="00EA73CE" w:rsidRPr="00313541">
        <w:rPr>
          <w:sz w:val="24"/>
          <w:szCs w:val="24"/>
        </w:rPr>
        <w:t>а</w:t>
      </w:r>
      <w:r w:rsidRPr="00313541">
        <w:rPr>
          <w:sz w:val="24"/>
          <w:szCs w:val="24"/>
        </w:rPr>
        <w:t>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4F39" w:rsidRPr="00313541" w:rsidRDefault="00EF4F39" w:rsidP="00EF4F39">
      <w:pPr>
        <w:widowControl w:val="0"/>
        <w:autoSpaceDE w:val="0"/>
        <w:autoSpaceDN w:val="0"/>
        <w:adjustRightInd w:val="0"/>
        <w:ind w:firstLine="709"/>
        <w:jc w:val="both"/>
        <w:rPr>
          <w:sz w:val="24"/>
          <w:szCs w:val="24"/>
        </w:rPr>
      </w:pPr>
      <w:r w:rsidRPr="00313541">
        <w:rPr>
          <w:sz w:val="24"/>
          <w:szCs w:val="24"/>
        </w:rPr>
        <w:t>5.7. 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EF4F39" w:rsidRPr="00313541" w:rsidRDefault="00EF4F39" w:rsidP="00EF4F39">
      <w:pPr>
        <w:widowControl w:val="0"/>
        <w:autoSpaceDE w:val="0"/>
        <w:autoSpaceDN w:val="0"/>
        <w:adjustRightInd w:val="0"/>
        <w:ind w:firstLine="709"/>
        <w:jc w:val="both"/>
        <w:rPr>
          <w:sz w:val="24"/>
          <w:szCs w:val="24"/>
        </w:rPr>
      </w:pPr>
      <w:r w:rsidRPr="00313541">
        <w:rPr>
          <w:sz w:val="24"/>
          <w:szCs w:val="24"/>
        </w:rPr>
        <w:t>5.8. Заявитель имеет право на получение информации и документов, необходимых для обоснования и рассмотрения жалобы.</w:t>
      </w:r>
    </w:p>
    <w:p w:rsidR="00EF4F39" w:rsidRPr="00313541" w:rsidRDefault="00EF4F39" w:rsidP="00EF4F39">
      <w:pPr>
        <w:widowControl w:val="0"/>
        <w:autoSpaceDE w:val="0"/>
        <w:autoSpaceDN w:val="0"/>
        <w:adjustRightInd w:val="0"/>
        <w:ind w:firstLine="709"/>
        <w:jc w:val="both"/>
        <w:rPr>
          <w:sz w:val="24"/>
          <w:szCs w:val="24"/>
        </w:rPr>
      </w:pPr>
      <w:r w:rsidRPr="00313541">
        <w:rPr>
          <w:sz w:val="24"/>
          <w:szCs w:val="24"/>
        </w:rPr>
        <w:t xml:space="preserve">5.9. Информация для заявителей о порядке рассмотрения жалобы предоставляется </w:t>
      </w:r>
      <w:r w:rsidR="00A71AB4" w:rsidRPr="00313541">
        <w:rPr>
          <w:sz w:val="24"/>
          <w:szCs w:val="24"/>
        </w:rPr>
        <w:t>Уполномоченным органом</w:t>
      </w:r>
      <w:r w:rsidRPr="00313541">
        <w:rPr>
          <w:sz w:val="24"/>
          <w:szCs w:val="24"/>
        </w:rPr>
        <w:t xml:space="preserve"> в письменной форме на бумажном носителе, в электронной форме </w:t>
      </w:r>
      <w:r w:rsidRPr="00313541">
        <w:rPr>
          <w:sz w:val="24"/>
          <w:szCs w:val="24"/>
        </w:rPr>
        <w:lastRenderedPageBreak/>
        <w:t>путем направления по почте, через многофункциональный центр, с использованием информаци</w:t>
      </w:r>
      <w:r w:rsidR="00180F86" w:rsidRPr="00313541">
        <w:rPr>
          <w:sz w:val="24"/>
          <w:szCs w:val="24"/>
        </w:rPr>
        <w:t>онно-телекоммуникационной сети «</w:t>
      </w:r>
      <w:r w:rsidRPr="00313541">
        <w:rPr>
          <w:sz w:val="24"/>
          <w:szCs w:val="24"/>
        </w:rPr>
        <w:t>Интернет</w:t>
      </w:r>
      <w:r w:rsidR="00180F86" w:rsidRPr="00313541">
        <w:rPr>
          <w:sz w:val="24"/>
          <w:szCs w:val="24"/>
        </w:rPr>
        <w:t>»</w:t>
      </w:r>
      <w:r w:rsidRPr="00313541">
        <w:rPr>
          <w:sz w:val="24"/>
          <w:szCs w:val="24"/>
        </w:rPr>
        <w:t xml:space="preserve">, официального сайта </w:t>
      </w:r>
      <w:r w:rsidR="00F95EFD" w:rsidRPr="00313541">
        <w:rPr>
          <w:sz w:val="24"/>
          <w:szCs w:val="24"/>
        </w:rPr>
        <w:t>Уполномоченного органа</w:t>
      </w:r>
      <w:r w:rsidRPr="00313541">
        <w:rPr>
          <w:sz w:val="24"/>
          <w:szCs w:val="24"/>
        </w:rPr>
        <w:t>, единого портала государственных и муниципальных услуг либо Портала услуг.</w:t>
      </w:r>
    </w:p>
    <w:p w:rsidR="00EF4F39" w:rsidRPr="00313541" w:rsidRDefault="00EF4F39" w:rsidP="00EF4F39">
      <w:pPr>
        <w:widowControl w:val="0"/>
        <w:autoSpaceDE w:val="0"/>
        <w:autoSpaceDN w:val="0"/>
        <w:adjustRightInd w:val="0"/>
        <w:ind w:firstLine="709"/>
        <w:jc w:val="both"/>
        <w:rPr>
          <w:sz w:val="24"/>
          <w:szCs w:val="24"/>
        </w:rPr>
      </w:pPr>
      <w:r w:rsidRPr="00313541">
        <w:rPr>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EF4F39" w:rsidRPr="00313541" w:rsidRDefault="00EF4F39" w:rsidP="00EF4F39">
      <w:pPr>
        <w:widowControl w:val="0"/>
        <w:autoSpaceDE w:val="0"/>
        <w:autoSpaceDN w:val="0"/>
        <w:adjustRightInd w:val="0"/>
        <w:ind w:firstLine="709"/>
        <w:jc w:val="both"/>
        <w:rPr>
          <w:sz w:val="24"/>
          <w:szCs w:val="24"/>
        </w:rPr>
      </w:pPr>
      <w:r w:rsidRPr="00313541">
        <w:rPr>
          <w:sz w:val="24"/>
          <w:szCs w:val="24"/>
        </w:rPr>
        <w:t xml:space="preserve">5.11. Заявитель может сообщить о нарушении своих прав и законных интересов, неправомерных решениях, действиях (бездействии) должностных лиц органа </w:t>
      </w:r>
      <w:r w:rsidR="00180F86" w:rsidRPr="00313541">
        <w:rPr>
          <w:sz w:val="24"/>
          <w:szCs w:val="24"/>
        </w:rPr>
        <w:t>местного самоуправления</w:t>
      </w:r>
      <w:r w:rsidRPr="00313541">
        <w:rPr>
          <w:sz w:val="24"/>
          <w:szCs w:val="24"/>
        </w:rPr>
        <w:t xml:space="preserve">, нарушении положений </w:t>
      </w:r>
      <w:r w:rsidR="005D7842" w:rsidRPr="00313541">
        <w:rPr>
          <w:sz w:val="24"/>
          <w:szCs w:val="24"/>
        </w:rPr>
        <w:t>настоящего Административного р</w:t>
      </w:r>
      <w:r w:rsidRPr="00313541">
        <w:rPr>
          <w:sz w:val="24"/>
          <w:szCs w:val="24"/>
        </w:rPr>
        <w:t>егламента, некорректном поведении или нарушении служебной этики:</w:t>
      </w:r>
    </w:p>
    <w:p w:rsidR="00EF4F39" w:rsidRPr="00313541" w:rsidRDefault="00762157" w:rsidP="00EF4F39">
      <w:pPr>
        <w:widowControl w:val="0"/>
        <w:autoSpaceDE w:val="0"/>
        <w:autoSpaceDN w:val="0"/>
        <w:adjustRightInd w:val="0"/>
        <w:ind w:firstLine="709"/>
        <w:jc w:val="both"/>
        <w:rPr>
          <w:sz w:val="24"/>
          <w:szCs w:val="24"/>
        </w:rPr>
      </w:pPr>
      <w:r w:rsidRPr="00313541">
        <w:rPr>
          <w:sz w:val="24"/>
          <w:szCs w:val="24"/>
        </w:rPr>
        <w:t>5.11.1.</w:t>
      </w:r>
      <w:r w:rsidR="00EF4F39" w:rsidRPr="00313541">
        <w:rPr>
          <w:sz w:val="24"/>
          <w:szCs w:val="24"/>
        </w:rPr>
        <w:t xml:space="preserve"> </w:t>
      </w:r>
      <w:r w:rsidRPr="00313541">
        <w:rPr>
          <w:sz w:val="24"/>
          <w:szCs w:val="24"/>
        </w:rPr>
        <w:t>П</w:t>
      </w:r>
      <w:r w:rsidR="00EF4F39" w:rsidRPr="00313541">
        <w:rPr>
          <w:sz w:val="24"/>
          <w:szCs w:val="24"/>
        </w:rPr>
        <w:t>о номерам телефонов, указанным в настоящем Административном регламенте</w:t>
      </w:r>
      <w:r w:rsidRPr="00313541">
        <w:rPr>
          <w:sz w:val="24"/>
          <w:szCs w:val="24"/>
        </w:rPr>
        <w:t>.</w:t>
      </w:r>
    </w:p>
    <w:p w:rsidR="00EF4F39" w:rsidRPr="00313541" w:rsidRDefault="00762157" w:rsidP="00EF4F39">
      <w:pPr>
        <w:widowControl w:val="0"/>
        <w:autoSpaceDE w:val="0"/>
        <w:autoSpaceDN w:val="0"/>
        <w:adjustRightInd w:val="0"/>
        <w:ind w:firstLine="709"/>
        <w:jc w:val="both"/>
        <w:rPr>
          <w:sz w:val="24"/>
          <w:szCs w:val="24"/>
        </w:rPr>
      </w:pPr>
      <w:r w:rsidRPr="00313541">
        <w:rPr>
          <w:sz w:val="24"/>
          <w:szCs w:val="24"/>
        </w:rPr>
        <w:t>5.11.2.</w:t>
      </w:r>
      <w:r w:rsidR="00EF4F39" w:rsidRPr="00313541">
        <w:rPr>
          <w:sz w:val="24"/>
          <w:szCs w:val="24"/>
        </w:rPr>
        <w:t xml:space="preserve"> </w:t>
      </w:r>
      <w:r w:rsidRPr="00313541">
        <w:rPr>
          <w:sz w:val="24"/>
          <w:szCs w:val="24"/>
        </w:rPr>
        <w:t>П</w:t>
      </w:r>
      <w:r w:rsidR="00EF4F39" w:rsidRPr="00313541">
        <w:rPr>
          <w:sz w:val="24"/>
          <w:szCs w:val="24"/>
        </w:rPr>
        <w:t xml:space="preserve">о электронной почте </w:t>
      </w:r>
      <w:r w:rsidR="00F95EFD" w:rsidRPr="00313541">
        <w:rPr>
          <w:sz w:val="24"/>
          <w:szCs w:val="24"/>
        </w:rPr>
        <w:t>Уполномоченного органа</w:t>
      </w:r>
      <w:r w:rsidR="00EF4F39" w:rsidRPr="00313541">
        <w:rPr>
          <w:sz w:val="24"/>
          <w:szCs w:val="24"/>
        </w:rPr>
        <w:t xml:space="preserve"> </w:t>
      </w:r>
      <w:r w:rsidR="00313541">
        <w:rPr>
          <w:sz w:val="24"/>
          <w:szCs w:val="24"/>
        </w:rPr>
        <w:t>–</w:t>
      </w:r>
      <w:r w:rsidR="00EF4F39" w:rsidRPr="00313541">
        <w:rPr>
          <w:sz w:val="24"/>
          <w:szCs w:val="24"/>
        </w:rPr>
        <w:t xml:space="preserve"> </w:t>
      </w:r>
      <w:r w:rsidR="00313541" w:rsidRPr="00313541">
        <w:rPr>
          <w:b/>
          <w:sz w:val="24"/>
          <w:szCs w:val="24"/>
        </w:rPr>
        <w:t>1234562015@</w:t>
      </w:r>
      <w:r w:rsidR="00313541" w:rsidRPr="00313541">
        <w:rPr>
          <w:b/>
          <w:sz w:val="24"/>
          <w:szCs w:val="24"/>
          <w:lang w:val="en-US"/>
        </w:rPr>
        <w:t>mail</w:t>
      </w:r>
      <w:r w:rsidR="00313541" w:rsidRPr="00313541">
        <w:rPr>
          <w:b/>
          <w:sz w:val="24"/>
          <w:szCs w:val="24"/>
        </w:rPr>
        <w:t>.</w:t>
      </w:r>
      <w:r w:rsidR="00313541" w:rsidRPr="00313541">
        <w:rPr>
          <w:b/>
          <w:sz w:val="24"/>
          <w:szCs w:val="24"/>
          <w:lang w:val="en-US"/>
        </w:rPr>
        <w:t>ru</w:t>
      </w:r>
      <w:r w:rsidR="00EF4F39" w:rsidRPr="00313541">
        <w:rPr>
          <w:b/>
          <w:sz w:val="24"/>
          <w:szCs w:val="24"/>
        </w:rPr>
        <w:t>.</w:t>
      </w:r>
    </w:p>
    <w:p w:rsidR="00EF4F39" w:rsidRPr="00313541" w:rsidRDefault="00EF4F39" w:rsidP="00EF4F39">
      <w:pPr>
        <w:widowControl w:val="0"/>
        <w:autoSpaceDE w:val="0"/>
        <w:autoSpaceDN w:val="0"/>
        <w:adjustRightInd w:val="0"/>
        <w:ind w:firstLine="709"/>
        <w:jc w:val="both"/>
        <w:rPr>
          <w:sz w:val="24"/>
          <w:szCs w:val="24"/>
        </w:rPr>
      </w:pPr>
      <w:r w:rsidRPr="00313541">
        <w:rPr>
          <w:sz w:val="24"/>
          <w:szCs w:val="24"/>
        </w:rPr>
        <w:t>5.1</w:t>
      </w:r>
      <w:r w:rsidR="00313541">
        <w:rPr>
          <w:sz w:val="24"/>
          <w:szCs w:val="24"/>
        </w:rPr>
        <w:t>2</w:t>
      </w:r>
      <w:r w:rsidRPr="00313541">
        <w:rPr>
          <w:sz w:val="24"/>
          <w:szCs w:val="24"/>
        </w:rPr>
        <w:t>. Заявитель имеет право на получение информации и документов, необходимых для обоснования и рассмотрения жалобы.</w:t>
      </w:r>
    </w:p>
    <w:p w:rsidR="00EF4F39" w:rsidRPr="00313541" w:rsidRDefault="00EF4F39" w:rsidP="00EF4F39">
      <w:pPr>
        <w:widowControl w:val="0"/>
        <w:autoSpaceDE w:val="0"/>
        <w:autoSpaceDN w:val="0"/>
        <w:adjustRightInd w:val="0"/>
        <w:ind w:firstLine="709"/>
        <w:jc w:val="both"/>
        <w:rPr>
          <w:sz w:val="24"/>
          <w:szCs w:val="24"/>
        </w:rPr>
      </w:pPr>
      <w:r w:rsidRPr="00313541">
        <w:rPr>
          <w:sz w:val="24"/>
          <w:szCs w:val="24"/>
        </w:rPr>
        <w:t>5.1</w:t>
      </w:r>
      <w:r w:rsidR="00313541">
        <w:rPr>
          <w:sz w:val="24"/>
          <w:szCs w:val="24"/>
        </w:rPr>
        <w:t>3</w:t>
      </w:r>
      <w:r w:rsidRPr="00313541">
        <w:rPr>
          <w:sz w:val="24"/>
          <w:szCs w:val="24"/>
        </w:rPr>
        <w:t xml:space="preserve">. Информация для заявителей о праве на обжалование в досудебном (внесудебном) порядке предоставляется </w:t>
      </w:r>
      <w:r w:rsidR="00A71AB4" w:rsidRPr="00313541">
        <w:rPr>
          <w:sz w:val="24"/>
          <w:szCs w:val="24"/>
        </w:rPr>
        <w:t>Уполномоченным органом</w:t>
      </w:r>
      <w:r w:rsidRPr="00313541">
        <w:rPr>
          <w:sz w:val="24"/>
          <w:szCs w:val="24"/>
        </w:rPr>
        <w:t>:</w:t>
      </w:r>
    </w:p>
    <w:p w:rsidR="00EF4F39" w:rsidRPr="00313541" w:rsidRDefault="00EF4F39" w:rsidP="00EF4F39">
      <w:pPr>
        <w:widowControl w:val="0"/>
        <w:autoSpaceDE w:val="0"/>
        <w:autoSpaceDN w:val="0"/>
        <w:adjustRightInd w:val="0"/>
        <w:ind w:firstLine="709"/>
        <w:jc w:val="both"/>
        <w:rPr>
          <w:sz w:val="24"/>
          <w:szCs w:val="24"/>
        </w:rPr>
      </w:pPr>
      <w:r w:rsidRPr="00313541">
        <w:rPr>
          <w:sz w:val="24"/>
          <w:szCs w:val="24"/>
        </w:rPr>
        <w:t>- при устном и письменном обращении;</w:t>
      </w:r>
    </w:p>
    <w:p w:rsidR="00EF4F39" w:rsidRPr="00313541" w:rsidRDefault="00EF4F39" w:rsidP="00EF4F39">
      <w:pPr>
        <w:widowControl w:val="0"/>
        <w:autoSpaceDE w:val="0"/>
        <w:autoSpaceDN w:val="0"/>
        <w:adjustRightInd w:val="0"/>
        <w:ind w:firstLine="709"/>
        <w:jc w:val="both"/>
        <w:rPr>
          <w:sz w:val="24"/>
          <w:szCs w:val="24"/>
        </w:rPr>
      </w:pPr>
      <w:r w:rsidRPr="00313541">
        <w:rPr>
          <w:sz w:val="24"/>
          <w:szCs w:val="24"/>
        </w:rPr>
        <w:t xml:space="preserve">- на официальном сайте </w:t>
      </w:r>
      <w:r w:rsidR="00F95EFD" w:rsidRPr="00313541">
        <w:rPr>
          <w:sz w:val="24"/>
          <w:szCs w:val="24"/>
        </w:rPr>
        <w:t>Уполномоченного органа</w:t>
      </w:r>
      <w:r w:rsidRPr="00313541">
        <w:rPr>
          <w:sz w:val="24"/>
          <w:szCs w:val="24"/>
        </w:rPr>
        <w:t>;</w:t>
      </w:r>
    </w:p>
    <w:p w:rsidR="00EF4F39" w:rsidRPr="00313541" w:rsidRDefault="00EF4F39" w:rsidP="00EF4F39">
      <w:pPr>
        <w:widowControl w:val="0"/>
        <w:autoSpaceDE w:val="0"/>
        <w:autoSpaceDN w:val="0"/>
        <w:adjustRightInd w:val="0"/>
        <w:ind w:firstLine="709"/>
        <w:jc w:val="both"/>
        <w:rPr>
          <w:sz w:val="24"/>
          <w:szCs w:val="24"/>
        </w:rPr>
      </w:pPr>
      <w:r w:rsidRPr="00313541">
        <w:rPr>
          <w:sz w:val="24"/>
          <w:szCs w:val="24"/>
        </w:rPr>
        <w:t xml:space="preserve">- непосредственно в помещении </w:t>
      </w:r>
      <w:r w:rsidR="00F95EFD" w:rsidRPr="00313541">
        <w:rPr>
          <w:sz w:val="24"/>
          <w:szCs w:val="24"/>
        </w:rPr>
        <w:t>Уполномоченного органа</w:t>
      </w:r>
      <w:r w:rsidRPr="00313541">
        <w:rPr>
          <w:sz w:val="24"/>
          <w:szCs w:val="24"/>
        </w:rPr>
        <w:t xml:space="preserve"> при личном консультировании;</w:t>
      </w:r>
    </w:p>
    <w:p w:rsidR="00EF4F39" w:rsidRPr="00313541" w:rsidRDefault="00EF4F39" w:rsidP="00EF4F39">
      <w:pPr>
        <w:widowControl w:val="0"/>
        <w:autoSpaceDE w:val="0"/>
        <w:autoSpaceDN w:val="0"/>
        <w:adjustRightInd w:val="0"/>
        <w:ind w:firstLine="709"/>
        <w:jc w:val="both"/>
        <w:rPr>
          <w:sz w:val="24"/>
          <w:szCs w:val="24"/>
        </w:rPr>
      </w:pPr>
      <w:r w:rsidRPr="00313541">
        <w:rPr>
          <w:sz w:val="24"/>
          <w:szCs w:val="24"/>
        </w:rPr>
        <w:t>- на информационных стендах;</w:t>
      </w:r>
    </w:p>
    <w:p w:rsidR="00953134" w:rsidRPr="00313541" w:rsidRDefault="00EF4F39" w:rsidP="00EF4F39">
      <w:pPr>
        <w:widowControl w:val="0"/>
        <w:autoSpaceDE w:val="0"/>
        <w:autoSpaceDN w:val="0"/>
        <w:adjustRightInd w:val="0"/>
        <w:ind w:firstLine="709"/>
        <w:jc w:val="both"/>
        <w:rPr>
          <w:sz w:val="24"/>
          <w:szCs w:val="24"/>
        </w:rPr>
      </w:pPr>
      <w:r w:rsidRPr="00313541">
        <w:rPr>
          <w:sz w:val="24"/>
          <w:szCs w:val="24"/>
        </w:rPr>
        <w:t>- с использованием средств телефонной связи, почты, электронной почты.</w:t>
      </w:r>
    </w:p>
    <w:p w:rsidR="00E32C39" w:rsidRPr="00313541" w:rsidRDefault="00EC4A2D" w:rsidP="00E32C39">
      <w:pPr>
        <w:widowControl w:val="0"/>
        <w:autoSpaceDE w:val="0"/>
        <w:autoSpaceDN w:val="0"/>
        <w:adjustRightInd w:val="0"/>
        <w:jc w:val="right"/>
        <w:outlineLvl w:val="1"/>
      </w:pPr>
      <w:bookmarkStart w:id="22" w:name="Par294"/>
      <w:bookmarkEnd w:id="22"/>
      <w:r w:rsidRPr="00313541">
        <w:rPr>
          <w:sz w:val="24"/>
          <w:szCs w:val="24"/>
        </w:rPr>
        <w:br w:type="page"/>
      </w:r>
      <w:r w:rsidR="00E32C39" w:rsidRPr="00313541">
        <w:lastRenderedPageBreak/>
        <w:t>ПРИЛОЖЕНИЕ № 1</w:t>
      </w:r>
    </w:p>
    <w:p w:rsidR="00E32C39" w:rsidRPr="00313541" w:rsidRDefault="00E32C39" w:rsidP="00E32C39">
      <w:pPr>
        <w:widowControl w:val="0"/>
        <w:autoSpaceDE w:val="0"/>
        <w:autoSpaceDN w:val="0"/>
        <w:adjustRightInd w:val="0"/>
        <w:jc w:val="right"/>
        <w:outlineLvl w:val="1"/>
      </w:pPr>
      <w:r w:rsidRPr="00313541">
        <w:t xml:space="preserve">к Административному регламенту </w:t>
      </w:r>
    </w:p>
    <w:p w:rsidR="00E32C39" w:rsidRPr="00313541" w:rsidRDefault="00E32C39" w:rsidP="00E32C39">
      <w:pPr>
        <w:widowControl w:val="0"/>
        <w:autoSpaceDE w:val="0"/>
        <w:autoSpaceDN w:val="0"/>
        <w:adjustRightInd w:val="0"/>
        <w:jc w:val="right"/>
        <w:outlineLvl w:val="1"/>
      </w:pPr>
      <w:r w:rsidRPr="00313541">
        <w:t xml:space="preserve">по предоставлению </w:t>
      </w:r>
      <w:r w:rsidR="00D82387" w:rsidRPr="00313541">
        <w:t>муниципальной</w:t>
      </w:r>
      <w:r w:rsidRPr="00313541">
        <w:t xml:space="preserve"> </w:t>
      </w:r>
    </w:p>
    <w:p w:rsidR="00D82387" w:rsidRPr="00313541" w:rsidRDefault="00313541" w:rsidP="00E32C39">
      <w:pPr>
        <w:widowControl w:val="0"/>
        <w:autoSpaceDE w:val="0"/>
        <w:autoSpaceDN w:val="0"/>
        <w:adjustRightInd w:val="0"/>
        <w:jc w:val="right"/>
        <w:outlineLvl w:val="1"/>
      </w:pPr>
      <w:r>
        <w:t>услуги «Предоставление</w:t>
      </w:r>
      <w:r w:rsidR="00E32C39" w:rsidRPr="00313541">
        <w:t xml:space="preserve"> в собственность,</w:t>
      </w:r>
    </w:p>
    <w:p w:rsidR="00D82387" w:rsidRPr="00313541" w:rsidRDefault="00E32C39" w:rsidP="00E32C39">
      <w:pPr>
        <w:widowControl w:val="0"/>
        <w:autoSpaceDE w:val="0"/>
        <w:autoSpaceDN w:val="0"/>
        <w:adjustRightInd w:val="0"/>
        <w:jc w:val="right"/>
        <w:outlineLvl w:val="1"/>
      </w:pPr>
      <w:r w:rsidRPr="00313541">
        <w:t xml:space="preserve"> аренду, постоянное (бессрочное) пользование,</w:t>
      </w:r>
    </w:p>
    <w:p w:rsidR="00D82387" w:rsidRPr="00313541" w:rsidRDefault="00E32C39" w:rsidP="00D82387">
      <w:pPr>
        <w:widowControl w:val="0"/>
        <w:autoSpaceDE w:val="0"/>
        <w:autoSpaceDN w:val="0"/>
        <w:adjustRightInd w:val="0"/>
        <w:jc w:val="right"/>
        <w:outlineLvl w:val="1"/>
      </w:pPr>
      <w:r w:rsidRPr="00313541">
        <w:t xml:space="preserve"> безвозмездное пользование земельных участков, </w:t>
      </w:r>
    </w:p>
    <w:p w:rsidR="00E32C39" w:rsidRPr="00313541" w:rsidRDefault="00E32C39" w:rsidP="00D82387">
      <w:pPr>
        <w:widowControl w:val="0"/>
        <w:autoSpaceDE w:val="0"/>
        <w:autoSpaceDN w:val="0"/>
        <w:adjustRightInd w:val="0"/>
        <w:jc w:val="right"/>
        <w:outlineLvl w:val="1"/>
      </w:pPr>
      <w:r w:rsidRPr="00313541">
        <w:t xml:space="preserve"> без проведения торгов</w:t>
      </w:r>
    </w:p>
    <w:p w:rsidR="00E32C39" w:rsidRPr="008363B8" w:rsidRDefault="00E32C39" w:rsidP="00E32C39">
      <w:pPr>
        <w:widowControl w:val="0"/>
        <w:tabs>
          <w:tab w:val="left" w:pos="2746"/>
        </w:tabs>
        <w:autoSpaceDE w:val="0"/>
        <w:autoSpaceDN w:val="0"/>
        <w:adjustRightInd w:val="0"/>
        <w:jc w:val="center"/>
        <w:outlineLvl w:val="1"/>
        <w:rPr>
          <w:b/>
          <w:bCs/>
          <w:sz w:val="24"/>
          <w:szCs w:val="24"/>
        </w:rPr>
      </w:pPr>
      <w:r w:rsidRPr="008363B8">
        <w:rPr>
          <w:b/>
          <w:bCs/>
          <w:sz w:val="24"/>
          <w:szCs w:val="24"/>
        </w:rPr>
        <w:t>Образец заявления</w:t>
      </w:r>
    </w:p>
    <w:p w:rsidR="00E32C39" w:rsidRPr="008363B8" w:rsidRDefault="00E32C39" w:rsidP="00E32C39">
      <w:pPr>
        <w:widowControl w:val="0"/>
        <w:autoSpaceDE w:val="0"/>
        <w:autoSpaceDN w:val="0"/>
        <w:adjustRightInd w:val="0"/>
        <w:jc w:val="center"/>
        <w:outlineLvl w:val="1"/>
        <w:rPr>
          <w:b/>
          <w:bCs/>
          <w:sz w:val="24"/>
          <w:szCs w:val="24"/>
        </w:rPr>
      </w:pPr>
      <w:r w:rsidRPr="008363B8">
        <w:rPr>
          <w:b/>
          <w:bCs/>
          <w:sz w:val="24"/>
          <w:szCs w:val="24"/>
        </w:rPr>
        <w:t>о предоставлении земельного участка</w:t>
      </w:r>
    </w:p>
    <w:p w:rsidR="00E32C39" w:rsidRPr="008363B8" w:rsidRDefault="00D82387" w:rsidP="00E32C39">
      <w:pPr>
        <w:widowControl w:val="0"/>
        <w:autoSpaceDE w:val="0"/>
        <w:autoSpaceDN w:val="0"/>
        <w:adjustRightInd w:val="0"/>
        <w:outlineLvl w:val="1"/>
        <w:rPr>
          <w:sz w:val="24"/>
          <w:szCs w:val="24"/>
        </w:rPr>
      </w:pPr>
      <w:r w:rsidRPr="008363B8">
        <w:rPr>
          <w:sz w:val="24"/>
          <w:szCs w:val="24"/>
        </w:rPr>
        <w:t>В ____________________________________________________________________</w:t>
      </w:r>
    </w:p>
    <w:p w:rsidR="00E32C39" w:rsidRPr="008363B8" w:rsidRDefault="00E32C39" w:rsidP="00E32C39">
      <w:pPr>
        <w:widowControl w:val="0"/>
        <w:autoSpaceDE w:val="0"/>
        <w:autoSpaceDN w:val="0"/>
        <w:adjustRightInd w:val="0"/>
        <w:outlineLvl w:val="1"/>
        <w:rPr>
          <w:sz w:val="24"/>
          <w:szCs w:val="24"/>
        </w:rPr>
      </w:pPr>
    </w:p>
    <w:p w:rsidR="00E32C39" w:rsidRPr="008363B8" w:rsidRDefault="00E32C39" w:rsidP="00E32C39">
      <w:pPr>
        <w:widowControl w:val="0"/>
        <w:autoSpaceDE w:val="0"/>
        <w:autoSpaceDN w:val="0"/>
        <w:adjustRightInd w:val="0"/>
        <w:outlineLvl w:val="1"/>
        <w:rPr>
          <w:sz w:val="24"/>
          <w:szCs w:val="24"/>
        </w:rPr>
      </w:pPr>
      <w:r w:rsidRPr="008363B8">
        <w:rPr>
          <w:sz w:val="24"/>
          <w:szCs w:val="24"/>
        </w:rPr>
        <w:t>от ___________________________________________________________________,</w:t>
      </w:r>
    </w:p>
    <w:p w:rsidR="00E32C39" w:rsidRPr="008363B8" w:rsidRDefault="00E32C39" w:rsidP="00E32C39">
      <w:pPr>
        <w:widowControl w:val="0"/>
        <w:autoSpaceDE w:val="0"/>
        <w:autoSpaceDN w:val="0"/>
        <w:adjustRightInd w:val="0"/>
        <w:outlineLvl w:val="1"/>
        <w:rPr>
          <w:i/>
        </w:rPr>
      </w:pPr>
      <w:r w:rsidRPr="008363B8">
        <w:rPr>
          <w:i/>
        </w:rPr>
        <w:t>(при обращении гражданина указывается фамилия, имя, (при наличии) отчество; в случае обращения юридического лица указывается его наименование)</w:t>
      </w:r>
    </w:p>
    <w:p w:rsidR="00E32C39" w:rsidRPr="008363B8" w:rsidRDefault="00E32C39" w:rsidP="00E32C39">
      <w:pPr>
        <w:widowControl w:val="0"/>
        <w:autoSpaceDE w:val="0"/>
        <w:autoSpaceDN w:val="0"/>
        <w:adjustRightInd w:val="0"/>
        <w:outlineLvl w:val="1"/>
        <w:rPr>
          <w:sz w:val="24"/>
          <w:szCs w:val="24"/>
        </w:rPr>
      </w:pPr>
    </w:p>
    <w:p w:rsidR="00E32C39" w:rsidRPr="008363B8" w:rsidRDefault="00E32C39" w:rsidP="00E32C39">
      <w:pPr>
        <w:widowControl w:val="0"/>
        <w:autoSpaceDE w:val="0"/>
        <w:autoSpaceDN w:val="0"/>
        <w:adjustRightInd w:val="0"/>
        <w:outlineLvl w:val="1"/>
        <w:rPr>
          <w:sz w:val="24"/>
          <w:szCs w:val="24"/>
        </w:rPr>
      </w:pPr>
      <w:r w:rsidRPr="008363B8">
        <w:rPr>
          <w:sz w:val="24"/>
          <w:szCs w:val="24"/>
        </w:rPr>
        <w:t>место жительства (нахождения) заявителя____________________________________ _______________________________________________________________________,</w:t>
      </w:r>
    </w:p>
    <w:p w:rsidR="00E32C39" w:rsidRPr="008363B8" w:rsidRDefault="00E32C39" w:rsidP="00E32C39">
      <w:pPr>
        <w:widowControl w:val="0"/>
        <w:autoSpaceDE w:val="0"/>
        <w:autoSpaceDN w:val="0"/>
        <w:adjustRightInd w:val="0"/>
        <w:outlineLvl w:val="1"/>
        <w:rPr>
          <w:i/>
        </w:rPr>
      </w:pPr>
      <w:r w:rsidRPr="008363B8">
        <w:rPr>
          <w:i/>
        </w:rPr>
        <w:t>(указывается страна, регион, город, район, улица, номер здания, номер квартиры, комнаты, офиса и т.п. (по месту регистрации)</w:t>
      </w:r>
    </w:p>
    <w:p w:rsidR="00E32C39" w:rsidRPr="008363B8" w:rsidRDefault="00E32C39" w:rsidP="00E32C39">
      <w:pPr>
        <w:widowControl w:val="0"/>
        <w:autoSpaceDE w:val="0"/>
        <w:autoSpaceDN w:val="0"/>
        <w:adjustRightInd w:val="0"/>
        <w:outlineLvl w:val="1"/>
      </w:pPr>
    </w:p>
    <w:p w:rsidR="00E32C39" w:rsidRPr="008363B8" w:rsidRDefault="00D95381" w:rsidP="00E32C39">
      <w:pPr>
        <w:widowControl w:val="0"/>
        <w:autoSpaceDE w:val="0"/>
        <w:autoSpaceDN w:val="0"/>
        <w:adjustRightInd w:val="0"/>
        <w:outlineLvl w:val="1"/>
        <w:rPr>
          <w:sz w:val="24"/>
          <w:szCs w:val="24"/>
        </w:rPr>
      </w:pPr>
      <w:r w:rsidRPr="008363B8">
        <w:rPr>
          <w:sz w:val="24"/>
          <w:szCs w:val="24"/>
        </w:rPr>
        <w:t xml:space="preserve">номер телефона, </w:t>
      </w:r>
      <w:r w:rsidR="00E32C39" w:rsidRPr="008363B8">
        <w:rPr>
          <w:sz w:val="24"/>
          <w:szCs w:val="24"/>
        </w:rPr>
        <w:t>почтовый адрес и (или) адрес электронной почты для связи с заявителем</w:t>
      </w:r>
    </w:p>
    <w:p w:rsidR="00E32C39" w:rsidRPr="008363B8" w:rsidRDefault="00E32C39" w:rsidP="00E32C39">
      <w:pPr>
        <w:widowControl w:val="0"/>
        <w:autoSpaceDE w:val="0"/>
        <w:autoSpaceDN w:val="0"/>
        <w:adjustRightInd w:val="0"/>
        <w:outlineLvl w:val="1"/>
        <w:rPr>
          <w:sz w:val="24"/>
          <w:szCs w:val="24"/>
        </w:rPr>
      </w:pPr>
      <w:r w:rsidRPr="008363B8">
        <w:rPr>
          <w:sz w:val="24"/>
          <w:szCs w:val="24"/>
        </w:rPr>
        <w:t>______________________________________________________________________,</w:t>
      </w:r>
    </w:p>
    <w:p w:rsidR="00E32C39" w:rsidRPr="008363B8" w:rsidRDefault="00E32C39" w:rsidP="00E32C39">
      <w:pPr>
        <w:widowControl w:val="0"/>
        <w:autoSpaceDE w:val="0"/>
        <w:autoSpaceDN w:val="0"/>
        <w:adjustRightInd w:val="0"/>
        <w:outlineLvl w:val="1"/>
        <w:rPr>
          <w:sz w:val="24"/>
          <w:szCs w:val="24"/>
        </w:rPr>
      </w:pPr>
    </w:p>
    <w:p w:rsidR="00E32C39" w:rsidRPr="008363B8" w:rsidRDefault="00E32C39" w:rsidP="00E32C39">
      <w:pPr>
        <w:widowControl w:val="0"/>
        <w:autoSpaceDE w:val="0"/>
        <w:autoSpaceDN w:val="0"/>
        <w:adjustRightInd w:val="0"/>
        <w:outlineLvl w:val="1"/>
        <w:rPr>
          <w:sz w:val="24"/>
          <w:szCs w:val="24"/>
        </w:rPr>
      </w:pPr>
      <w:r w:rsidRPr="008363B8">
        <w:rPr>
          <w:sz w:val="24"/>
          <w:szCs w:val="24"/>
        </w:rPr>
        <w:t>реквизиты документа:____________________________________________________.</w:t>
      </w:r>
    </w:p>
    <w:p w:rsidR="00E32C39" w:rsidRPr="008363B8" w:rsidRDefault="00E32C39" w:rsidP="00E32C39">
      <w:pPr>
        <w:widowControl w:val="0"/>
        <w:autoSpaceDE w:val="0"/>
        <w:autoSpaceDN w:val="0"/>
        <w:adjustRightInd w:val="0"/>
        <w:outlineLvl w:val="1"/>
        <w:rPr>
          <w:i/>
        </w:rPr>
      </w:pPr>
      <w:r w:rsidRPr="008363B8">
        <w:rPr>
          <w:i/>
        </w:rPr>
        <w:t>(при обращении гражданина указываются реквизиты документа, удостоверяющего личность заявителя;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32C39" w:rsidRPr="008363B8" w:rsidRDefault="00E32C39" w:rsidP="00E32C39">
      <w:pPr>
        <w:widowControl w:val="0"/>
        <w:autoSpaceDE w:val="0"/>
        <w:autoSpaceDN w:val="0"/>
        <w:adjustRightInd w:val="0"/>
        <w:outlineLvl w:val="1"/>
        <w:rPr>
          <w:sz w:val="24"/>
          <w:szCs w:val="24"/>
        </w:rPr>
      </w:pPr>
    </w:p>
    <w:p w:rsidR="00E32C39" w:rsidRPr="008363B8" w:rsidRDefault="00E32C39" w:rsidP="00E32C39">
      <w:pPr>
        <w:widowControl w:val="0"/>
        <w:autoSpaceDE w:val="0"/>
        <w:autoSpaceDN w:val="0"/>
        <w:adjustRightInd w:val="0"/>
        <w:outlineLvl w:val="1"/>
        <w:rPr>
          <w:sz w:val="24"/>
          <w:szCs w:val="24"/>
        </w:rPr>
      </w:pPr>
      <w:r w:rsidRPr="008363B8">
        <w:rPr>
          <w:sz w:val="24"/>
          <w:szCs w:val="24"/>
        </w:rPr>
        <w:t xml:space="preserve">Прошу предоставить земельный участок на праве: </w:t>
      </w:r>
    </w:p>
    <w:p w:rsidR="00E32C39" w:rsidRPr="008363B8" w:rsidRDefault="00E32C39" w:rsidP="00E32C39">
      <w:pPr>
        <w:widowControl w:val="0"/>
        <w:autoSpaceDE w:val="0"/>
        <w:autoSpaceDN w:val="0"/>
        <w:adjustRightInd w:val="0"/>
        <w:outlineLvl w:val="1"/>
        <w:rPr>
          <w:sz w:val="24"/>
          <w:szCs w:val="24"/>
        </w:rPr>
      </w:pPr>
    </w:p>
    <w:p w:rsidR="00E32C39" w:rsidRPr="008363B8" w:rsidRDefault="00E32C39" w:rsidP="00E32C39">
      <w:pPr>
        <w:widowControl w:val="0"/>
        <w:autoSpaceDE w:val="0"/>
        <w:autoSpaceDN w:val="0"/>
        <w:adjustRightInd w:val="0"/>
        <w:outlineLvl w:val="1"/>
        <w:rPr>
          <w:sz w:val="24"/>
          <w:szCs w:val="24"/>
        </w:rPr>
      </w:pPr>
      <w:r w:rsidRPr="008363B8">
        <w:rPr>
          <w:sz w:val="24"/>
          <w:szCs w:val="24"/>
        </w:rPr>
        <w:t></w:t>
      </w:r>
      <w:r w:rsidRPr="008363B8">
        <w:rPr>
          <w:sz w:val="24"/>
          <w:szCs w:val="24"/>
        </w:rPr>
        <w:tab/>
        <w:t>собственности (за плату)</w:t>
      </w:r>
    </w:p>
    <w:p w:rsidR="00E32C39" w:rsidRPr="008363B8" w:rsidRDefault="00E32C39" w:rsidP="00E32C39">
      <w:pPr>
        <w:widowControl w:val="0"/>
        <w:autoSpaceDE w:val="0"/>
        <w:autoSpaceDN w:val="0"/>
        <w:adjustRightInd w:val="0"/>
        <w:outlineLvl w:val="1"/>
        <w:rPr>
          <w:sz w:val="24"/>
          <w:szCs w:val="24"/>
        </w:rPr>
      </w:pPr>
      <w:r w:rsidRPr="008363B8">
        <w:rPr>
          <w:sz w:val="24"/>
          <w:szCs w:val="24"/>
        </w:rPr>
        <w:t></w:t>
      </w:r>
      <w:r w:rsidRPr="008363B8">
        <w:rPr>
          <w:sz w:val="24"/>
          <w:szCs w:val="24"/>
        </w:rPr>
        <w:tab/>
        <w:t>собственности (бесплатно)</w:t>
      </w:r>
    </w:p>
    <w:p w:rsidR="00E32C39" w:rsidRPr="008363B8" w:rsidRDefault="00E32C39" w:rsidP="00E32C39">
      <w:pPr>
        <w:widowControl w:val="0"/>
        <w:autoSpaceDE w:val="0"/>
        <w:autoSpaceDN w:val="0"/>
        <w:adjustRightInd w:val="0"/>
        <w:outlineLvl w:val="1"/>
        <w:rPr>
          <w:sz w:val="24"/>
          <w:szCs w:val="24"/>
        </w:rPr>
      </w:pPr>
      <w:r w:rsidRPr="008363B8">
        <w:rPr>
          <w:sz w:val="24"/>
          <w:szCs w:val="24"/>
        </w:rPr>
        <w:t></w:t>
      </w:r>
      <w:r w:rsidRPr="008363B8">
        <w:rPr>
          <w:sz w:val="24"/>
          <w:szCs w:val="24"/>
        </w:rPr>
        <w:tab/>
        <w:t>аренды сроком на _____________ лет</w:t>
      </w:r>
    </w:p>
    <w:p w:rsidR="00E32C39" w:rsidRPr="008363B8" w:rsidRDefault="00E32C39" w:rsidP="00E32C39">
      <w:pPr>
        <w:widowControl w:val="0"/>
        <w:autoSpaceDE w:val="0"/>
        <w:autoSpaceDN w:val="0"/>
        <w:adjustRightInd w:val="0"/>
        <w:outlineLvl w:val="1"/>
        <w:rPr>
          <w:sz w:val="24"/>
          <w:szCs w:val="24"/>
        </w:rPr>
      </w:pPr>
      <w:r w:rsidRPr="008363B8">
        <w:rPr>
          <w:sz w:val="24"/>
          <w:szCs w:val="24"/>
        </w:rPr>
        <w:t></w:t>
      </w:r>
      <w:r w:rsidRPr="008363B8">
        <w:rPr>
          <w:sz w:val="24"/>
          <w:szCs w:val="24"/>
        </w:rPr>
        <w:tab/>
        <w:t>постоянного (бессрочного ) пользования</w:t>
      </w:r>
    </w:p>
    <w:p w:rsidR="00E32C39" w:rsidRPr="008363B8" w:rsidRDefault="00E32C39" w:rsidP="00E32C39">
      <w:pPr>
        <w:widowControl w:val="0"/>
        <w:autoSpaceDE w:val="0"/>
        <w:autoSpaceDN w:val="0"/>
        <w:adjustRightInd w:val="0"/>
        <w:outlineLvl w:val="1"/>
        <w:rPr>
          <w:sz w:val="24"/>
          <w:szCs w:val="24"/>
        </w:rPr>
      </w:pPr>
      <w:r w:rsidRPr="008363B8">
        <w:rPr>
          <w:sz w:val="24"/>
          <w:szCs w:val="24"/>
        </w:rPr>
        <w:t></w:t>
      </w:r>
      <w:r w:rsidRPr="008363B8">
        <w:rPr>
          <w:sz w:val="24"/>
          <w:szCs w:val="24"/>
        </w:rPr>
        <w:tab/>
        <w:t>безвозмездного пользования сроком на _____________ лет</w:t>
      </w:r>
    </w:p>
    <w:p w:rsidR="00E32C39" w:rsidRPr="008363B8" w:rsidRDefault="00E32C39" w:rsidP="00E32C39">
      <w:pPr>
        <w:widowControl w:val="0"/>
        <w:autoSpaceDE w:val="0"/>
        <w:autoSpaceDN w:val="0"/>
        <w:adjustRightInd w:val="0"/>
        <w:outlineLvl w:val="1"/>
        <w:rPr>
          <w:sz w:val="24"/>
          <w:szCs w:val="24"/>
        </w:rPr>
      </w:pPr>
      <w:r w:rsidRPr="008363B8">
        <w:rPr>
          <w:sz w:val="24"/>
          <w:szCs w:val="24"/>
        </w:rPr>
        <w:t>с целью использования земельного участка ________________________________.</w:t>
      </w:r>
    </w:p>
    <w:p w:rsidR="00E32C39" w:rsidRPr="008363B8" w:rsidRDefault="00E32C39" w:rsidP="00E32C39">
      <w:pPr>
        <w:widowControl w:val="0"/>
        <w:autoSpaceDE w:val="0"/>
        <w:autoSpaceDN w:val="0"/>
        <w:adjustRightInd w:val="0"/>
        <w:outlineLvl w:val="1"/>
        <w:rPr>
          <w:sz w:val="24"/>
          <w:szCs w:val="24"/>
        </w:rPr>
      </w:pPr>
    </w:p>
    <w:p w:rsidR="00E32C39" w:rsidRPr="008363B8" w:rsidRDefault="00E32C39" w:rsidP="00E32C39">
      <w:pPr>
        <w:widowControl w:val="0"/>
        <w:autoSpaceDE w:val="0"/>
        <w:autoSpaceDN w:val="0"/>
        <w:adjustRightInd w:val="0"/>
        <w:outlineLvl w:val="1"/>
        <w:rPr>
          <w:sz w:val="24"/>
          <w:szCs w:val="24"/>
        </w:rPr>
      </w:pPr>
      <w:r w:rsidRPr="008363B8">
        <w:rPr>
          <w:sz w:val="24"/>
          <w:szCs w:val="24"/>
        </w:rPr>
        <w:t>Кадастровый номер испрашиваемого земельного участка: ____________________.</w:t>
      </w:r>
    </w:p>
    <w:p w:rsidR="00E32C39" w:rsidRPr="008363B8" w:rsidRDefault="00E32C39" w:rsidP="00E32C39">
      <w:pPr>
        <w:widowControl w:val="0"/>
        <w:autoSpaceDE w:val="0"/>
        <w:autoSpaceDN w:val="0"/>
        <w:adjustRightInd w:val="0"/>
        <w:outlineLvl w:val="1"/>
        <w:rPr>
          <w:sz w:val="24"/>
          <w:szCs w:val="24"/>
        </w:rPr>
      </w:pPr>
      <w:r w:rsidRPr="008363B8">
        <w:rPr>
          <w:sz w:val="24"/>
          <w:szCs w:val="24"/>
        </w:rPr>
        <w:t>Основание предоставления испрашиваемого земельного участка без проведения торгов_________________________________________________________________.</w:t>
      </w:r>
    </w:p>
    <w:p w:rsidR="00E32C39" w:rsidRPr="008363B8" w:rsidRDefault="00E32C39" w:rsidP="00E32C39">
      <w:pPr>
        <w:widowControl w:val="0"/>
        <w:autoSpaceDE w:val="0"/>
        <w:autoSpaceDN w:val="0"/>
        <w:adjustRightInd w:val="0"/>
        <w:outlineLvl w:val="1"/>
        <w:rPr>
          <w:i/>
        </w:rPr>
      </w:pPr>
      <w:r w:rsidRPr="008363B8">
        <w:rPr>
          <w:i/>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p>
    <w:p w:rsidR="00E32C39" w:rsidRPr="008363B8" w:rsidRDefault="00E32C39" w:rsidP="00E32C39">
      <w:pPr>
        <w:widowControl w:val="0"/>
        <w:autoSpaceDE w:val="0"/>
        <w:autoSpaceDN w:val="0"/>
        <w:adjustRightInd w:val="0"/>
        <w:outlineLvl w:val="1"/>
        <w:rPr>
          <w:sz w:val="24"/>
          <w:szCs w:val="24"/>
        </w:rPr>
      </w:pPr>
    </w:p>
    <w:p w:rsidR="00E32C39" w:rsidRPr="008363B8" w:rsidRDefault="00E32C39" w:rsidP="00E32C39">
      <w:pPr>
        <w:widowControl w:val="0"/>
        <w:autoSpaceDE w:val="0"/>
        <w:autoSpaceDN w:val="0"/>
        <w:adjustRightInd w:val="0"/>
        <w:outlineLvl w:val="1"/>
        <w:rPr>
          <w:sz w:val="24"/>
          <w:szCs w:val="24"/>
        </w:rPr>
      </w:pPr>
      <w:r w:rsidRPr="008363B8">
        <w:rPr>
          <w:sz w:val="24"/>
          <w:szCs w:val="24"/>
        </w:rPr>
        <w:t>Реквизиты решения_______________________________________________________</w:t>
      </w:r>
    </w:p>
    <w:p w:rsidR="00E32C39" w:rsidRPr="008363B8" w:rsidRDefault="00E32C39" w:rsidP="008363B8">
      <w:pPr>
        <w:autoSpaceDE w:val="0"/>
        <w:autoSpaceDN w:val="0"/>
        <w:adjustRightInd w:val="0"/>
        <w:ind w:firstLine="540"/>
        <w:jc w:val="both"/>
        <w:rPr>
          <w:i/>
        </w:rPr>
      </w:pPr>
      <w:r w:rsidRPr="008363B8">
        <w:rPr>
          <w:i/>
        </w:rPr>
        <w:t>(</w:t>
      </w:r>
      <w:r w:rsidR="00EA73CE" w:rsidRPr="008363B8">
        <w:rPr>
          <w:i/>
        </w:rPr>
        <w:t>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A73CE" w:rsidRPr="008363B8" w:rsidRDefault="00EA73CE" w:rsidP="00E32C39">
      <w:pPr>
        <w:widowControl w:val="0"/>
        <w:autoSpaceDE w:val="0"/>
        <w:autoSpaceDN w:val="0"/>
        <w:adjustRightInd w:val="0"/>
        <w:outlineLvl w:val="1"/>
        <w:rPr>
          <w:sz w:val="24"/>
          <w:szCs w:val="24"/>
        </w:rPr>
      </w:pPr>
    </w:p>
    <w:p w:rsidR="00E32C39" w:rsidRPr="008363B8" w:rsidRDefault="00E32C39" w:rsidP="00E32C39">
      <w:pPr>
        <w:widowControl w:val="0"/>
        <w:autoSpaceDE w:val="0"/>
        <w:autoSpaceDN w:val="0"/>
        <w:adjustRightInd w:val="0"/>
        <w:outlineLvl w:val="1"/>
        <w:rPr>
          <w:sz w:val="24"/>
          <w:szCs w:val="24"/>
        </w:rPr>
      </w:pPr>
      <w:r w:rsidRPr="008363B8">
        <w:rPr>
          <w:sz w:val="24"/>
          <w:szCs w:val="24"/>
        </w:rPr>
        <w:t xml:space="preserve">«___»_____________20___г.    ______________________                   _____________ </w:t>
      </w:r>
    </w:p>
    <w:p w:rsidR="00E32C39" w:rsidRPr="008363B8" w:rsidRDefault="00E32C39" w:rsidP="00E32C39">
      <w:pPr>
        <w:widowControl w:val="0"/>
        <w:autoSpaceDE w:val="0"/>
        <w:autoSpaceDN w:val="0"/>
        <w:adjustRightInd w:val="0"/>
        <w:outlineLvl w:val="1"/>
        <w:rPr>
          <w:sz w:val="24"/>
          <w:szCs w:val="24"/>
        </w:rPr>
      </w:pPr>
      <w:r w:rsidRPr="008363B8">
        <w:rPr>
          <w:sz w:val="24"/>
          <w:szCs w:val="24"/>
        </w:rPr>
        <w:t>Дата</w:t>
      </w:r>
      <w:r w:rsidRPr="008363B8">
        <w:rPr>
          <w:sz w:val="24"/>
          <w:szCs w:val="24"/>
        </w:rPr>
        <w:tab/>
      </w:r>
      <w:r w:rsidRPr="008363B8">
        <w:rPr>
          <w:sz w:val="24"/>
          <w:szCs w:val="24"/>
        </w:rPr>
        <w:tab/>
      </w:r>
      <w:r w:rsidRPr="008363B8">
        <w:rPr>
          <w:sz w:val="24"/>
          <w:szCs w:val="24"/>
        </w:rPr>
        <w:tab/>
      </w:r>
      <w:r w:rsidRPr="008363B8">
        <w:rPr>
          <w:sz w:val="24"/>
          <w:szCs w:val="24"/>
        </w:rPr>
        <w:tab/>
      </w:r>
      <w:r w:rsidRPr="008363B8">
        <w:rPr>
          <w:sz w:val="24"/>
          <w:szCs w:val="24"/>
        </w:rPr>
        <w:tab/>
        <w:t>Ф.И.О.</w:t>
      </w:r>
      <w:r w:rsidRPr="008363B8">
        <w:rPr>
          <w:sz w:val="24"/>
          <w:szCs w:val="24"/>
        </w:rPr>
        <w:tab/>
      </w:r>
      <w:r w:rsidRPr="008363B8">
        <w:rPr>
          <w:sz w:val="24"/>
          <w:szCs w:val="24"/>
        </w:rPr>
        <w:tab/>
      </w:r>
      <w:r w:rsidRPr="008363B8">
        <w:rPr>
          <w:sz w:val="24"/>
          <w:szCs w:val="24"/>
        </w:rPr>
        <w:tab/>
      </w:r>
      <w:r w:rsidRPr="008363B8">
        <w:rPr>
          <w:sz w:val="24"/>
          <w:szCs w:val="24"/>
        </w:rPr>
        <w:tab/>
        <w:t>Подпись</w:t>
      </w:r>
    </w:p>
    <w:p w:rsidR="00E12D6B" w:rsidRDefault="00E12D6B" w:rsidP="00E32C39">
      <w:pPr>
        <w:widowControl w:val="0"/>
        <w:autoSpaceDE w:val="0"/>
        <w:autoSpaceDN w:val="0"/>
        <w:adjustRightInd w:val="0"/>
        <w:jc w:val="right"/>
        <w:outlineLvl w:val="1"/>
      </w:pPr>
    </w:p>
    <w:p w:rsidR="00E32C39" w:rsidRPr="008363B8" w:rsidRDefault="00E32C39" w:rsidP="00E32C39">
      <w:pPr>
        <w:widowControl w:val="0"/>
        <w:autoSpaceDE w:val="0"/>
        <w:autoSpaceDN w:val="0"/>
        <w:adjustRightInd w:val="0"/>
        <w:jc w:val="right"/>
        <w:outlineLvl w:val="1"/>
      </w:pPr>
      <w:r w:rsidRPr="008363B8">
        <w:lastRenderedPageBreak/>
        <w:t>ПРИЛОЖЕНИЕ № 2</w:t>
      </w:r>
    </w:p>
    <w:p w:rsidR="00D82387" w:rsidRPr="008363B8" w:rsidRDefault="00E32C39" w:rsidP="00D82387">
      <w:pPr>
        <w:widowControl w:val="0"/>
        <w:autoSpaceDE w:val="0"/>
        <w:autoSpaceDN w:val="0"/>
        <w:adjustRightInd w:val="0"/>
        <w:jc w:val="right"/>
        <w:outlineLvl w:val="1"/>
      </w:pPr>
      <w:r w:rsidRPr="008363B8">
        <w:t xml:space="preserve">к </w:t>
      </w:r>
      <w:r w:rsidR="00D82387" w:rsidRPr="008363B8">
        <w:t xml:space="preserve">Административному регламенту </w:t>
      </w:r>
    </w:p>
    <w:p w:rsidR="00D82387" w:rsidRPr="008363B8" w:rsidRDefault="00D82387" w:rsidP="00D82387">
      <w:pPr>
        <w:widowControl w:val="0"/>
        <w:autoSpaceDE w:val="0"/>
        <w:autoSpaceDN w:val="0"/>
        <w:adjustRightInd w:val="0"/>
        <w:jc w:val="right"/>
        <w:outlineLvl w:val="1"/>
      </w:pPr>
      <w:r w:rsidRPr="008363B8">
        <w:t xml:space="preserve">по предоставлению муниципальной </w:t>
      </w:r>
    </w:p>
    <w:p w:rsidR="00D82387" w:rsidRPr="008363B8" w:rsidRDefault="008363B8" w:rsidP="00D82387">
      <w:pPr>
        <w:widowControl w:val="0"/>
        <w:autoSpaceDE w:val="0"/>
        <w:autoSpaceDN w:val="0"/>
        <w:adjustRightInd w:val="0"/>
        <w:jc w:val="right"/>
        <w:outlineLvl w:val="1"/>
      </w:pPr>
      <w:r>
        <w:t>услуги</w:t>
      </w:r>
      <w:r w:rsidR="00D82387" w:rsidRPr="008363B8">
        <w:t xml:space="preserve"> </w:t>
      </w:r>
      <w:r>
        <w:t>«Предоставление</w:t>
      </w:r>
      <w:r w:rsidR="00D82387" w:rsidRPr="008363B8">
        <w:t xml:space="preserve"> в собственность,</w:t>
      </w:r>
    </w:p>
    <w:p w:rsidR="00D82387" w:rsidRPr="008363B8" w:rsidRDefault="00D82387" w:rsidP="00D82387">
      <w:pPr>
        <w:widowControl w:val="0"/>
        <w:autoSpaceDE w:val="0"/>
        <w:autoSpaceDN w:val="0"/>
        <w:adjustRightInd w:val="0"/>
        <w:jc w:val="right"/>
        <w:outlineLvl w:val="1"/>
      </w:pPr>
      <w:r w:rsidRPr="008363B8">
        <w:t xml:space="preserve"> аренду, постоянное (бессрочное) пользование,</w:t>
      </w:r>
    </w:p>
    <w:p w:rsidR="00D82387" w:rsidRPr="008363B8" w:rsidRDefault="00D82387" w:rsidP="00D82387">
      <w:pPr>
        <w:widowControl w:val="0"/>
        <w:autoSpaceDE w:val="0"/>
        <w:autoSpaceDN w:val="0"/>
        <w:adjustRightInd w:val="0"/>
        <w:jc w:val="right"/>
        <w:outlineLvl w:val="1"/>
      </w:pPr>
      <w:r w:rsidRPr="008363B8">
        <w:t xml:space="preserve"> безвозмездное</w:t>
      </w:r>
      <w:r w:rsidR="008363B8">
        <w:t xml:space="preserve"> пользование земельных участков</w:t>
      </w:r>
      <w:r w:rsidRPr="008363B8">
        <w:t xml:space="preserve"> </w:t>
      </w:r>
    </w:p>
    <w:p w:rsidR="00E32C39" w:rsidRPr="00E32C39" w:rsidRDefault="00D82387" w:rsidP="00D82387">
      <w:pPr>
        <w:widowControl w:val="0"/>
        <w:autoSpaceDE w:val="0"/>
        <w:autoSpaceDN w:val="0"/>
        <w:adjustRightInd w:val="0"/>
        <w:jc w:val="right"/>
        <w:outlineLvl w:val="1"/>
        <w:rPr>
          <w:sz w:val="28"/>
          <w:szCs w:val="28"/>
        </w:rPr>
      </w:pPr>
      <w:r w:rsidRPr="008363B8">
        <w:t xml:space="preserve"> без проведения торгов</w:t>
      </w:r>
    </w:p>
    <w:p w:rsidR="00E32C39" w:rsidRPr="00E32C39" w:rsidRDefault="00E32C39" w:rsidP="008363B8">
      <w:pPr>
        <w:widowControl w:val="0"/>
        <w:autoSpaceDE w:val="0"/>
        <w:autoSpaceDN w:val="0"/>
        <w:adjustRightInd w:val="0"/>
        <w:outlineLvl w:val="1"/>
        <w:rPr>
          <w:sz w:val="28"/>
          <w:szCs w:val="28"/>
        </w:rPr>
      </w:pPr>
    </w:p>
    <w:p w:rsidR="00E32C39" w:rsidRPr="008363B8" w:rsidRDefault="00E32C39" w:rsidP="00E32C39">
      <w:pPr>
        <w:widowControl w:val="0"/>
        <w:autoSpaceDE w:val="0"/>
        <w:autoSpaceDN w:val="0"/>
        <w:adjustRightInd w:val="0"/>
        <w:jc w:val="center"/>
        <w:outlineLvl w:val="1"/>
        <w:rPr>
          <w:b/>
          <w:sz w:val="24"/>
          <w:szCs w:val="24"/>
        </w:rPr>
      </w:pPr>
      <w:r w:rsidRPr="008363B8">
        <w:rPr>
          <w:b/>
          <w:sz w:val="24"/>
          <w:szCs w:val="24"/>
        </w:rPr>
        <w:t>Образец заявления</w:t>
      </w:r>
    </w:p>
    <w:p w:rsidR="00E32C39" w:rsidRPr="008363B8" w:rsidRDefault="00E32C39" w:rsidP="00E32C39">
      <w:pPr>
        <w:widowControl w:val="0"/>
        <w:autoSpaceDE w:val="0"/>
        <w:autoSpaceDN w:val="0"/>
        <w:adjustRightInd w:val="0"/>
        <w:jc w:val="center"/>
        <w:outlineLvl w:val="1"/>
        <w:rPr>
          <w:b/>
          <w:sz w:val="24"/>
          <w:szCs w:val="24"/>
        </w:rPr>
      </w:pPr>
      <w:r w:rsidRPr="008363B8">
        <w:rPr>
          <w:b/>
          <w:sz w:val="24"/>
          <w:szCs w:val="24"/>
        </w:rPr>
        <w:t>о предварительном согласовании предоставления земельного участка</w:t>
      </w:r>
    </w:p>
    <w:p w:rsidR="00E32C39" w:rsidRPr="00E32C39" w:rsidRDefault="00E32C39" w:rsidP="00E32C39">
      <w:pPr>
        <w:widowControl w:val="0"/>
        <w:autoSpaceDE w:val="0"/>
        <w:autoSpaceDN w:val="0"/>
        <w:adjustRightInd w:val="0"/>
        <w:outlineLvl w:val="1"/>
        <w:rPr>
          <w:sz w:val="28"/>
          <w:szCs w:val="28"/>
        </w:rPr>
      </w:pPr>
    </w:p>
    <w:p w:rsidR="00E32C39" w:rsidRPr="008363B8" w:rsidRDefault="00E32C39" w:rsidP="00E32C39">
      <w:pPr>
        <w:widowControl w:val="0"/>
        <w:autoSpaceDE w:val="0"/>
        <w:autoSpaceDN w:val="0"/>
        <w:adjustRightInd w:val="0"/>
        <w:outlineLvl w:val="1"/>
        <w:rPr>
          <w:sz w:val="24"/>
          <w:szCs w:val="24"/>
        </w:rPr>
      </w:pPr>
      <w:r w:rsidRPr="008363B8">
        <w:rPr>
          <w:sz w:val="24"/>
          <w:szCs w:val="24"/>
        </w:rPr>
        <w:t xml:space="preserve">В </w:t>
      </w:r>
      <w:r w:rsidR="00D82387" w:rsidRPr="008363B8">
        <w:rPr>
          <w:sz w:val="24"/>
          <w:szCs w:val="24"/>
        </w:rPr>
        <w:t>____________________________________________________________________</w:t>
      </w:r>
    </w:p>
    <w:p w:rsidR="00E32C39" w:rsidRPr="008363B8" w:rsidRDefault="00E32C39" w:rsidP="00E32C39">
      <w:pPr>
        <w:widowControl w:val="0"/>
        <w:autoSpaceDE w:val="0"/>
        <w:autoSpaceDN w:val="0"/>
        <w:adjustRightInd w:val="0"/>
        <w:outlineLvl w:val="1"/>
        <w:rPr>
          <w:sz w:val="24"/>
          <w:szCs w:val="24"/>
        </w:rPr>
      </w:pPr>
    </w:p>
    <w:p w:rsidR="00E32C39" w:rsidRPr="008363B8" w:rsidRDefault="00E32C39" w:rsidP="00E32C39">
      <w:pPr>
        <w:widowControl w:val="0"/>
        <w:autoSpaceDE w:val="0"/>
        <w:autoSpaceDN w:val="0"/>
        <w:adjustRightInd w:val="0"/>
        <w:outlineLvl w:val="1"/>
        <w:rPr>
          <w:sz w:val="24"/>
          <w:szCs w:val="24"/>
        </w:rPr>
      </w:pPr>
      <w:r w:rsidRPr="008363B8">
        <w:rPr>
          <w:sz w:val="24"/>
          <w:szCs w:val="24"/>
        </w:rPr>
        <w:t>от ___________________________________________________________________,</w:t>
      </w:r>
    </w:p>
    <w:p w:rsidR="00E32C39" w:rsidRPr="008363B8" w:rsidRDefault="00E32C39" w:rsidP="00E32C39">
      <w:pPr>
        <w:widowControl w:val="0"/>
        <w:autoSpaceDE w:val="0"/>
        <w:autoSpaceDN w:val="0"/>
        <w:adjustRightInd w:val="0"/>
        <w:outlineLvl w:val="1"/>
      </w:pPr>
      <w:r w:rsidRPr="008363B8">
        <w:t>(при обращении гражданина указывается фамилия, имя, (при наличии) отчество; в случае обращения юридического лица указывается его наименование)</w:t>
      </w:r>
    </w:p>
    <w:p w:rsidR="00E32C39" w:rsidRPr="008363B8" w:rsidRDefault="00E32C39" w:rsidP="00E32C39">
      <w:pPr>
        <w:widowControl w:val="0"/>
        <w:autoSpaceDE w:val="0"/>
        <w:autoSpaceDN w:val="0"/>
        <w:adjustRightInd w:val="0"/>
        <w:outlineLvl w:val="1"/>
      </w:pPr>
    </w:p>
    <w:p w:rsidR="00E32C39" w:rsidRPr="008363B8" w:rsidRDefault="00E32C39" w:rsidP="00E32C39">
      <w:pPr>
        <w:widowControl w:val="0"/>
        <w:autoSpaceDE w:val="0"/>
        <w:autoSpaceDN w:val="0"/>
        <w:adjustRightInd w:val="0"/>
        <w:outlineLvl w:val="1"/>
        <w:rPr>
          <w:sz w:val="24"/>
          <w:szCs w:val="24"/>
        </w:rPr>
      </w:pPr>
      <w:r w:rsidRPr="008363B8">
        <w:rPr>
          <w:sz w:val="24"/>
          <w:szCs w:val="24"/>
        </w:rPr>
        <w:t>место жительства (нахождения) заявителя____________________________________ _______________________________________________________________________,</w:t>
      </w:r>
    </w:p>
    <w:p w:rsidR="00E32C39" w:rsidRPr="008363B8" w:rsidRDefault="00E32C39" w:rsidP="00E32C39">
      <w:pPr>
        <w:widowControl w:val="0"/>
        <w:autoSpaceDE w:val="0"/>
        <w:autoSpaceDN w:val="0"/>
        <w:adjustRightInd w:val="0"/>
        <w:outlineLvl w:val="1"/>
        <w:rPr>
          <w:i/>
        </w:rPr>
      </w:pPr>
      <w:r w:rsidRPr="008363B8">
        <w:rPr>
          <w:i/>
          <w:sz w:val="24"/>
          <w:szCs w:val="24"/>
        </w:rPr>
        <w:t>(</w:t>
      </w:r>
      <w:r w:rsidRPr="008363B8">
        <w:rPr>
          <w:i/>
        </w:rPr>
        <w:t>указывается страна, регион, город, район, улица, номер здания, номер квартиры, комнаты, офиса и т.п. (по месту регистрации)</w:t>
      </w:r>
    </w:p>
    <w:p w:rsidR="00E32C39" w:rsidRPr="008363B8" w:rsidRDefault="00E32C39" w:rsidP="00E32C39">
      <w:pPr>
        <w:widowControl w:val="0"/>
        <w:autoSpaceDE w:val="0"/>
        <w:autoSpaceDN w:val="0"/>
        <w:adjustRightInd w:val="0"/>
        <w:outlineLvl w:val="1"/>
        <w:rPr>
          <w:i/>
          <w:sz w:val="24"/>
          <w:szCs w:val="24"/>
        </w:rPr>
      </w:pPr>
    </w:p>
    <w:p w:rsidR="00E32C39" w:rsidRPr="008363B8" w:rsidRDefault="00D95381" w:rsidP="00E32C39">
      <w:pPr>
        <w:widowControl w:val="0"/>
        <w:autoSpaceDE w:val="0"/>
        <w:autoSpaceDN w:val="0"/>
        <w:adjustRightInd w:val="0"/>
        <w:outlineLvl w:val="1"/>
        <w:rPr>
          <w:sz w:val="24"/>
          <w:szCs w:val="24"/>
        </w:rPr>
      </w:pPr>
      <w:r w:rsidRPr="008363B8">
        <w:rPr>
          <w:sz w:val="24"/>
          <w:szCs w:val="24"/>
        </w:rPr>
        <w:t xml:space="preserve">номер телефона, </w:t>
      </w:r>
      <w:r w:rsidR="00E32C39" w:rsidRPr="008363B8">
        <w:rPr>
          <w:sz w:val="24"/>
          <w:szCs w:val="24"/>
        </w:rPr>
        <w:t>почтовый адрес и (или) адрес электронной почты для связи с заявителем</w:t>
      </w:r>
    </w:p>
    <w:p w:rsidR="00E32C39" w:rsidRPr="008363B8" w:rsidRDefault="00E32C39" w:rsidP="00E32C39">
      <w:pPr>
        <w:widowControl w:val="0"/>
        <w:autoSpaceDE w:val="0"/>
        <w:autoSpaceDN w:val="0"/>
        <w:adjustRightInd w:val="0"/>
        <w:outlineLvl w:val="1"/>
        <w:rPr>
          <w:sz w:val="24"/>
          <w:szCs w:val="24"/>
        </w:rPr>
      </w:pPr>
      <w:r w:rsidRPr="008363B8">
        <w:rPr>
          <w:sz w:val="24"/>
          <w:szCs w:val="24"/>
        </w:rPr>
        <w:t>______________________________________________________________________,</w:t>
      </w:r>
    </w:p>
    <w:p w:rsidR="00E32C39" w:rsidRPr="008363B8" w:rsidRDefault="00E32C39" w:rsidP="00E32C39">
      <w:pPr>
        <w:widowControl w:val="0"/>
        <w:autoSpaceDE w:val="0"/>
        <w:autoSpaceDN w:val="0"/>
        <w:adjustRightInd w:val="0"/>
        <w:outlineLvl w:val="1"/>
        <w:rPr>
          <w:sz w:val="24"/>
          <w:szCs w:val="24"/>
        </w:rPr>
      </w:pPr>
    </w:p>
    <w:p w:rsidR="00E32C39" w:rsidRPr="008363B8" w:rsidRDefault="00E32C39" w:rsidP="00E32C39">
      <w:pPr>
        <w:widowControl w:val="0"/>
        <w:autoSpaceDE w:val="0"/>
        <w:autoSpaceDN w:val="0"/>
        <w:adjustRightInd w:val="0"/>
        <w:outlineLvl w:val="1"/>
        <w:rPr>
          <w:sz w:val="24"/>
          <w:szCs w:val="24"/>
        </w:rPr>
      </w:pPr>
      <w:r w:rsidRPr="008363B8">
        <w:rPr>
          <w:sz w:val="24"/>
          <w:szCs w:val="24"/>
        </w:rPr>
        <w:t>реквизиты документа:____________________________________________________.</w:t>
      </w:r>
    </w:p>
    <w:p w:rsidR="00E32C39" w:rsidRPr="008363B8" w:rsidRDefault="00E32C39" w:rsidP="00E32C39">
      <w:pPr>
        <w:widowControl w:val="0"/>
        <w:autoSpaceDE w:val="0"/>
        <w:autoSpaceDN w:val="0"/>
        <w:adjustRightInd w:val="0"/>
        <w:outlineLvl w:val="1"/>
        <w:rPr>
          <w:i/>
        </w:rPr>
      </w:pPr>
      <w:r w:rsidRPr="008363B8">
        <w:rPr>
          <w:i/>
        </w:rPr>
        <w:t>(при обращении гражданина указываются реквизиты документа, удостоверяющего личность заявителя;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32C39" w:rsidRPr="008363B8" w:rsidRDefault="00E32C39" w:rsidP="00E32C39">
      <w:pPr>
        <w:widowControl w:val="0"/>
        <w:autoSpaceDE w:val="0"/>
        <w:autoSpaceDN w:val="0"/>
        <w:adjustRightInd w:val="0"/>
        <w:outlineLvl w:val="1"/>
        <w:rPr>
          <w:sz w:val="24"/>
          <w:szCs w:val="24"/>
        </w:rPr>
      </w:pPr>
    </w:p>
    <w:p w:rsidR="00E32C39" w:rsidRPr="008363B8" w:rsidRDefault="00E32C39" w:rsidP="00E32C39">
      <w:pPr>
        <w:widowControl w:val="0"/>
        <w:autoSpaceDE w:val="0"/>
        <w:autoSpaceDN w:val="0"/>
        <w:adjustRightInd w:val="0"/>
        <w:outlineLvl w:val="1"/>
        <w:rPr>
          <w:sz w:val="24"/>
          <w:szCs w:val="24"/>
        </w:rPr>
      </w:pPr>
      <w:r w:rsidRPr="008363B8">
        <w:rPr>
          <w:sz w:val="24"/>
          <w:szCs w:val="24"/>
        </w:rPr>
        <w:t xml:space="preserve">Прошу предварительно согласовать предоставление земельного участка на праве: </w:t>
      </w:r>
    </w:p>
    <w:p w:rsidR="00E32C39" w:rsidRPr="008363B8" w:rsidRDefault="00E32C39" w:rsidP="00E32C39">
      <w:pPr>
        <w:widowControl w:val="0"/>
        <w:autoSpaceDE w:val="0"/>
        <w:autoSpaceDN w:val="0"/>
        <w:adjustRightInd w:val="0"/>
        <w:outlineLvl w:val="1"/>
        <w:rPr>
          <w:sz w:val="24"/>
          <w:szCs w:val="24"/>
        </w:rPr>
      </w:pPr>
    </w:p>
    <w:p w:rsidR="00E32C39" w:rsidRPr="008363B8" w:rsidRDefault="00E32C39" w:rsidP="00E32C39">
      <w:pPr>
        <w:widowControl w:val="0"/>
        <w:autoSpaceDE w:val="0"/>
        <w:autoSpaceDN w:val="0"/>
        <w:adjustRightInd w:val="0"/>
        <w:outlineLvl w:val="1"/>
        <w:rPr>
          <w:sz w:val="24"/>
          <w:szCs w:val="24"/>
        </w:rPr>
      </w:pPr>
      <w:r w:rsidRPr="008363B8">
        <w:rPr>
          <w:sz w:val="24"/>
          <w:szCs w:val="24"/>
        </w:rPr>
        <w:t></w:t>
      </w:r>
      <w:r w:rsidRPr="008363B8">
        <w:rPr>
          <w:sz w:val="24"/>
          <w:szCs w:val="24"/>
        </w:rPr>
        <w:tab/>
        <w:t>собственности (за плату)</w:t>
      </w:r>
    </w:p>
    <w:p w:rsidR="00E32C39" w:rsidRPr="008363B8" w:rsidRDefault="00E32C39" w:rsidP="00E32C39">
      <w:pPr>
        <w:widowControl w:val="0"/>
        <w:autoSpaceDE w:val="0"/>
        <w:autoSpaceDN w:val="0"/>
        <w:adjustRightInd w:val="0"/>
        <w:outlineLvl w:val="1"/>
        <w:rPr>
          <w:sz w:val="24"/>
          <w:szCs w:val="24"/>
        </w:rPr>
      </w:pPr>
      <w:r w:rsidRPr="008363B8">
        <w:rPr>
          <w:sz w:val="24"/>
          <w:szCs w:val="24"/>
        </w:rPr>
        <w:t></w:t>
      </w:r>
      <w:r w:rsidRPr="008363B8">
        <w:rPr>
          <w:sz w:val="24"/>
          <w:szCs w:val="24"/>
        </w:rPr>
        <w:tab/>
        <w:t>собственности (бесплатно)</w:t>
      </w:r>
    </w:p>
    <w:p w:rsidR="00E32C39" w:rsidRPr="008363B8" w:rsidRDefault="00E32C39" w:rsidP="00E32C39">
      <w:pPr>
        <w:widowControl w:val="0"/>
        <w:autoSpaceDE w:val="0"/>
        <w:autoSpaceDN w:val="0"/>
        <w:adjustRightInd w:val="0"/>
        <w:outlineLvl w:val="1"/>
        <w:rPr>
          <w:sz w:val="24"/>
          <w:szCs w:val="24"/>
        </w:rPr>
      </w:pPr>
      <w:r w:rsidRPr="008363B8">
        <w:rPr>
          <w:sz w:val="24"/>
          <w:szCs w:val="24"/>
        </w:rPr>
        <w:t></w:t>
      </w:r>
      <w:r w:rsidRPr="008363B8">
        <w:rPr>
          <w:sz w:val="24"/>
          <w:szCs w:val="24"/>
        </w:rPr>
        <w:tab/>
        <w:t>аренды сроком на _____________ лет</w:t>
      </w:r>
    </w:p>
    <w:p w:rsidR="00E32C39" w:rsidRPr="008363B8" w:rsidRDefault="00E32C39" w:rsidP="00E32C39">
      <w:pPr>
        <w:widowControl w:val="0"/>
        <w:autoSpaceDE w:val="0"/>
        <w:autoSpaceDN w:val="0"/>
        <w:adjustRightInd w:val="0"/>
        <w:outlineLvl w:val="1"/>
        <w:rPr>
          <w:sz w:val="24"/>
          <w:szCs w:val="24"/>
        </w:rPr>
      </w:pPr>
      <w:r w:rsidRPr="008363B8">
        <w:rPr>
          <w:sz w:val="24"/>
          <w:szCs w:val="24"/>
        </w:rPr>
        <w:t></w:t>
      </w:r>
      <w:r w:rsidRPr="008363B8">
        <w:rPr>
          <w:sz w:val="24"/>
          <w:szCs w:val="24"/>
        </w:rPr>
        <w:tab/>
        <w:t>постоянного (бессрочного ) пользования</w:t>
      </w:r>
    </w:p>
    <w:p w:rsidR="00E32C39" w:rsidRPr="008363B8" w:rsidRDefault="00E32C39" w:rsidP="00E32C39">
      <w:pPr>
        <w:widowControl w:val="0"/>
        <w:autoSpaceDE w:val="0"/>
        <w:autoSpaceDN w:val="0"/>
        <w:adjustRightInd w:val="0"/>
        <w:outlineLvl w:val="1"/>
        <w:rPr>
          <w:sz w:val="24"/>
          <w:szCs w:val="24"/>
        </w:rPr>
      </w:pPr>
      <w:r w:rsidRPr="008363B8">
        <w:rPr>
          <w:sz w:val="24"/>
          <w:szCs w:val="24"/>
        </w:rPr>
        <w:t></w:t>
      </w:r>
      <w:r w:rsidRPr="008363B8">
        <w:rPr>
          <w:sz w:val="24"/>
          <w:szCs w:val="24"/>
        </w:rPr>
        <w:tab/>
        <w:t>безвозмездного пользования сроком на _____________ лет</w:t>
      </w:r>
    </w:p>
    <w:p w:rsidR="00E32C39" w:rsidRPr="008363B8" w:rsidRDefault="00E32C39" w:rsidP="00E32C39">
      <w:pPr>
        <w:widowControl w:val="0"/>
        <w:autoSpaceDE w:val="0"/>
        <w:autoSpaceDN w:val="0"/>
        <w:adjustRightInd w:val="0"/>
        <w:outlineLvl w:val="1"/>
        <w:rPr>
          <w:sz w:val="24"/>
          <w:szCs w:val="24"/>
        </w:rPr>
      </w:pPr>
      <w:r w:rsidRPr="008363B8">
        <w:rPr>
          <w:sz w:val="24"/>
          <w:szCs w:val="24"/>
        </w:rPr>
        <w:t>с целью использования земельного участка ________________________________.</w:t>
      </w:r>
    </w:p>
    <w:p w:rsidR="00E32C39" w:rsidRPr="008363B8" w:rsidRDefault="00E32C39" w:rsidP="00E32C39">
      <w:pPr>
        <w:widowControl w:val="0"/>
        <w:autoSpaceDE w:val="0"/>
        <w:autoSpaceDN w:val="0"/>
        <w:adjustRightInd w:val="0"/>
        <w:outlineLvl w:val="1"/>
        <w:rPr>
          <w:sz w:val="24"/>
          <w:szCs w:val="24"/>
        </w:rPr>
      </w:pPr>
    </w:p>
    <w:p w:rsidR="00E32C39" w:rsidRPr="008363B8" w:rsidRDefault="00E32C39" w:rsidP="00E32C39">
      <w:pPr>
        <w:widowControl w:val="0"/>
        <w:autoSpaceDE w:val="0"/>
        <w:autoSpaceDN w:val="0"/>
        <w:adjustRightInd w:val="0"/>
        <w:outlineLvl w:val="1"/>
        <w:rPr>
          <w:sz w:val="24"/>
          <w:szCs w:val="24"/>
        </w:rPr>
      </w:pPr>
      <w:r w:rsidRPr="008363B8">
        <w:rPr>
          <w:sz w:val="24"/>
          <w:szCs w:val="24"/>
        </w:rPr>
        <w:t>Кадастровый номер испрашиваемого земельного участка: ____________________.</w:t>
      </w:r>
    </w:p>
    <w:p w:rsidR="00E32C39" w:rsidRPr="008363B8" w:rsidRDefault="00E32C39" w:rsidP="00E32C39">
      <w:pPr>
        <w:widowControl w:val="0"/>
        <w:autoSpaceDE w:val="0"/>
        <w:autoSpaceDN w:val="0"/>
        <w:adjustRightInd w:val="0"/>
        <w:outlineLvl w:val="1"/>
        <w:rPr>
          <w:i/>
        </w:rPr>
      </w:pPr>
      <w:r w:rsidRPr="008363B8">
        <w:rPr>
          <w:i/>
        </w:rPr>
        <w:t>(указывается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p w:rsidR="00E32C39" w:rsidRPr="008363B8" w:rsidRDefault="00E32C39" w:rsidP="00E32C39">
      <w:pPr>
        <w:widowControl w:val="0"/>
        <w:autoSpaceDE w:val="0"/>
        <w:autoSpaceDN w:val="0"/>
        <w:adjustRightInd w:val="0"/>
        <w:outlineLvl w:val="1"/>
      </w:pPr>
    </w:p>
    <w:p w:rsidR="00E32C39" w:rsidRPr="008363B8" w:rsidRDefault="00E32C39" w:rsidP="00E32C39">
      <w:pPr>
        <w:widowControl w:val="0"/>
        <w:autoSpaceDE w:val="0"/>
        <w:autoSpaceDN w:val="0"/>
        <w:adjustRightInd w:val="0"/>
        <w:outlineLvl w:val="1"/>
        <w:rPr>
          <w:sz w:val="24"/>
          <w:szCs w:val="24"/>
        </w:rPr>
      </w:pPr>
      <w:r w:rsidRPr="008363B8">
        <w:rPr>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______________________________________________________</w:t>
      </w:r>
    </w:p>
    <w:p w:rsidR="00E32C39" w:rsidRPr="008363B8" w:rsidRDefault="00E32C39" w:rsidP="00E32C39">
      <w:pPr>
        <w:widowControl w:val="0"/>
        <w:autoSpaceDE w:val="0"/>
        <w:autoSpaceDN w:val="0"/>
        <w:adjustRightInd w:val="0"/>
        <w:outlineLvl w:val="1"/>
        <w:rPr>
          <w:i/>
        </w:rPr>
      </w:pPr>
      <w:r w:rsidRPr="008363B8">
        <w:rPr>
          <w:i/>
        </w:rPr>
        <w:t>(указывается в случае, если сведения о таких земельных участках внесены в государственный кадастр недвижимости)</w:t>
      </w:r>
    </w:p>
    <w:p w:rsidR="00E32C39" w:rsidRPr="008363B8" w:rsidRDefault="00E32C39" w:rsidP="00E32C39">
      <w:pPr>
        <w:widowControl w:val="0"/>
        <w:autoSpaceDE w:val="0"/>
        <w:autoSpaceDN w:val="0"/>
        <w:adjustRightInd w:val="0"/>
        <w:outlineLvl w:val="1"/>
        <w:rPr>
          <w:sz w:val="24"/>
          <w:szCs w:val="24"/>
        </w:rPr>
      </w:pPr>
    </w:p>
    <w:p w:rsidR="00E32C39" w:rsidRPr="008363B8" w:rsidRDefault="00E32C39" w:rsidP="00E32C39">
      <w:pPr>
        <w:widowControl w:val="0"/>
        <w:autoSpaceDE w:val="0"/>
        <w:autoSpaceDN w:val="0"/>
        <w:adjustRightInd w:val="0"/>
        <w:outlineLvl w:val="1"/>
        <w:rPr>
          <w:sz w:val="24"/>
          <w:szCs w:val="24"/>
        </w:rPr>
      </w:pPr>
      <w:r w:rsidRPr="008363B8">
        <w:rPr>
          <w:sz w:val="24"/>
          <w:szCs w:val="24"/>
        </w:rPr>
        <w:t>Основание предоставления испрашиваемого земельного участка без проведения торгов_________________________________________________________________.</w:t>
      </w:r>
    </w:p>
    <w:p w:rsidR="00E32C39" w:rsidRPr="008363B8" w:rsidRDefault="00E32C39" w:rsidP="00E32C39">
      <w:pPr>
        <w:widowControl w:val="0"/>
        <w:autoSpaceDE w:val="0"/>
        <w:autoSpaceDN w:val="0"/>
        <w:adjustRightInd w:val="0"/>
        <w:outlineLvl w:val="1"/>
        <w:rPr>
          <w:i/>
        </w:rPr>
      </w:pPr>
      <w:r w:rsidRPr="008363B8">
        <w:rPr>
          <w:i/>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p>
    <w:p w:rsidR="00E32C39" w:rsidRPr="008363B8" w:rsidRDefault="00E32C39" w:rsidP="00E32C39">
      <w:pPr>
        <w:widowControl w:val="0"/>
        <w:autoSpaceDE w:val="0"/>
        <w:autoSpaceDN w:val="0"/>
        <w:adjustRightInd w:val="0"/>
        <w:outlineLvl w:val="1"/>
        <w:rPr>
          <w:sz w:val="24"/>
          <w:szCs w:val="24"/>
        </w:rPr>
      </w:pPr>
    </w:p>
    <w:p w:rsidR="00E32C39" w:rsidRPr="008363B8" w:rsidRDefault="00E32C39" w:rsidP="00E32C39">
      <w:pPr>
        <w:widowControl w:val="0"/>
        <w:autoSpaceDE w:val="0"/>
        <w:autoSpaceDN w:val="0"/>
        <w:adjustRightInd w:val="0"/>
        <w:outlineLvl w:val="1"/>
        <w:rPr>
          <w:sz w:val="24"/>
          <w:szCs w:val="24"/>
        </w:rPr>
      </w:pPr>
      <w:r w:rsidRPr="008363B8">
        <w:rPr>
          <w:sz w:val="24"/>
          <w:szCs w:val="24"/>
        </w:rPr>
        <w:t>Реквизиты решения_______________________________________________________</w:t>
      </w:r>
    </w:p>
    <w:p w:rsidR="006D3FE2" w:rsidRPr="008363B8" w:rsidRDefault="00E32C39" w:rsidP="006D3FE2">
      <w:pPr>
        <w:pStyle w:val="ConsPlusNormal"/>
        <w:ind w:firstLine="540"/>
        <w:jc w:val="both"/>
        <w:rPr>
          <w:rFonts w:ascii="Times New Roman" w:hAnsi="Times New Roman" w:cs="Times New Roman"/>
          <w:i/>
        </w:rPr>
      </w:pPr>
      <w:r w:rsidRPr="008363B8">
        <w:rPr>
          <w:rFonts w:ascii="Times New Roman" w:hAnsi="Times New Roman" w:cs="Times New Roman"/>
          <w:i/>
        </w:rPr>
        <w:t>(у</w:t>
      </w:r>
      <w:r w:rsidR="006D3FE2" w:rsidRPr="008363B8">
        <w:rPr>
          <w:rFonts w:ascii="Times New Roman" w:hAnsi="Times New Roman" w:cs="Times New Roman"/>
          <w:i/>
        </w:rPr>
        <w:t>казываются</w:t>
      </w:r>
      <w:r w:rsidR="006D3FE2" w:rsidRPr="008363B8">
        <w:rPr>
          <w:rFonts w:ascii="Times New Roman" w:eastAsia="Times New Roman" w:hAnsi="Times New Roman" w:cs="Times New Roman"/>
          <w:i/>
          <w:lang w:eastAsia="ru-RU"/>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006D3FE2" w:rsidRPr="008363B8">
        <w:rPr>
          <w:rFonts w:ascii="Times New Roman" w:hAnsi="Times New Roman" w:cs="Times New Roman"/>
          <w:i/>
        </w:rPr>
        <w:t xml:space="preserve">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32C39" w:rsidRPr="008363B8" w:rsidRDefault="00E32C39" w:rsidP="00E32C39">
      <w:pPr>
        <w:widowControl w:val="0"/>
        <w:autoSpaceDE w:val="0"/>
        <w:autoSpaceDN w:val="0"/>
        <w:adjustRightInd w:val="0"/>
        <w:outlineLvl w:val="1"/>
        <w:rPr>
          <w:sz w:val="24"/>
          <w:szCs w:val="24"/>
        </w:rPr>
      </w:pPr>
    </w:p>
    <w:p w:rsidR="00E32C39" w:rsidRPr="008363B8" w:rsidRDefault="00E32C39" w:rsidP="00E32C39">
      <w:pPr>
        <w:widowControl w:val="0"/>
        <w:autoSpaceDE w:val="0"/>
        <w:autoSpaceDN w:val="0"/>
        <w:adjustRightInd w:val="0"/>
        <w:outlineLvl w:val="1"/>
        <w:rPr>
          <w:sz w:val="24"/>
          <w:szCs w:val="24"/>
        </w:rPr>
      </w:pPr>
      <w:r w:rsidRPr="008363B8">
        <w:rPr>
          <w:sz w:val="24"/>
          <w:szCs w:val="24"/>
        </w:rPr>
        <w:t xml:space="preserve">«___»_____________20___г.   </w:t>
      </w:r>
      <w:r w:rsidR="008363B8">
        <w:rPr>
          <w:sz w:val="24"/>
          <w:szCs w:val="24"/>
        </w:rPr>
        <w:t xml:space="preserve">            </w:t>
      </w:r>
      <w:r w:rsidRPr="008363B8">
        <w:rPr>
          <w:sz w:val="24"/>
          <w:szCs w:val="24"/>
        </w:rPr>
        <w:t xml:space="preserve"> ______________________                   _____________ </w:t>
      </w:r>
    </w:p>
    <w:p w:rsidR="00E32C39" w:rsidRPr="008363B8" w:rsidRDefault="00E32C39" w:rsidP="0045626D">
      <w:pPr>
        <w:widowControl w:val="0"/>
        <w:autoSpaceDE w:val="0"/>
        <w:autoSpaceDN w:val="0"/>
        <w:adjustRightInd w:val="0"/>
        <w:jc w:val="center"/>
        <w:outlineLvl w:val="1"/>
        <w:rPr>
          <w:sz w:val="24"/>
          <w:szCs w:val="24"/>
        </w:rPr>
      </w:pPr>
      <w:r w:rsidRPr="008363B8">
        <w:rPr>
          <w:sz w:val="24"/>
          <w:szCs w:val="24"/>
        </w:rPr>
        <w:t>Дата</w:t>
      </w:r>
      <w:r w:rsidRPr="008363B8">
        <w:rPr>
          <w:sz w:val="24"/>
          <w:szCs w:val="24"/>
        </w:rPr>
        <w:tab/>
      </w:r>
      <w:r w:rsidRPr="008363B8">
        <w:rPr>
          <w:sz w:val="24"/>
          <w:szCs w:val="24"/>
        </w:rPr>
        <w:tab/>
      </w:r>
      <w:r w:rsidRPr="008363B8">
        <w:rPr>
          <w:sz w:val="24"/>
          <w:szCs w:val="24"/>
        </w:rPr>
        <w:tab/>
      </w:r>
      <w:r w:rsidRPr="008363B8">
        <w:rPr>
          <w:sz w:val="24"/>
          <w:szCs w:val="24"/>
        </w:rPr>
        <w:tab/>
      </w:r>
      <w:r w:rsidRPr="008363B8">
        <w:rPr>
          <w:sz w:val="24"/>
          <w:szCs w:val="24"/>
        </w:rPr>
        <w:tab/>
        <w:t>Ф.И.О.</w:t>
      </w:r>
      <w:r w:rsidRPr="008363B8">
        <w:rPr>
          <w:sz w:val="24"/>
          <w:szCs w:val="24"/>
        </w:rPr>
        <w:tab/>
      </w:r>
      <w:r w:rsidRPr="008363B8">
        <w:rPr>
          <w:sz w:val="24"/>
          <w:szCs w:val="24"/>
        </w:rPr>
        <w:tab/>
      </w:r>
      <w:r w:rsidRPr="008363B8">
        <w:rPr>
          <w:sz w:val="24"/>
          <w:szCs w:val="24"/>
        </w:rPr>
        <w:tab/>
      </w:r>
      <w:r w:rsidRPr="008363B8">
        <w:rPr>
          <w:sz w:val="24"/>
          <w:szCs w:val="24"/>
        </w:rPr>
        <w:tab/>
        <w:t>Подпись</w:t>
      </w:r>
    </w:p>
    <w:p w:rsidR="00E32C39" w:rsidRPr="008363B8" w:rsidRDefault="00E32C39" w:rsidP="00E32C39">
      <w:pPr>
        <w:widowControl w:val="0"/>
        <w:autoSpaceDE w:val="0"/>
        <w:autoSpaceDN w:val="0"/>
        <w:adjustRightInd w:val="0"/>
        <w:outlineLvl w:val="1"/>
        <w:rPr>
          <w:sz w:val="24"/>
          <w:szCs w:val="24"/>
        </w:rPr>
      </w:pPr>
    </w:p>
    <w:p w:rsidR="00E32C39" w:rsidRPr="008363B8" w:rsidRDefault="00E32C39" w:rsidP="008B3DA0">
      <w:pPr>
        <w:widowControl w:val="0"/>
        <w:autoSpaceDE w:val="0"/>
        <w:autoSpaceDN w:val="0"/>
        <w:adjustRightInd w:val="0"/>
        <w:jc w:val="right"/>
        <w:outlineLvl w:val="1"/>
        <w:rPr>
          <w:sz w:val="24"/>
          <w:szCs w:val="24"/>
        </w:rPr>
      </w:pPr>
    </w:p>
    <w:p w:rsidR="008A04DA" w:rsidRPr="008363B8" w:rsidRDefault="008A04DA" w:rsidP="008363B8">
      <w:pPr>
        <w:widowControl w:val="0"/>
        <w:autoSpaceDE w:val="0"/>
        <w:autoSpaceDN w:val="0"/>
        <w:adjustRightInd w:val="0"/>
        <w:jc w:val="center"/>
        <w:outlineLvl w:val="1"/>
        <w:rPr>
          <w:sz w:val="24"/>
          <w:szCs w:val="24"/>
        </w:rPr>
        <w:sectPr w:rsidR="008A04DA" w:rsidRPr="008363B8" w:rsidSect="00577EDF">
          <w:headerReference w:type="even" r:id="rId17"/>
          <w:footerReference w:type="default" r:id="rId18"/>
          <w:footerReference w:type="first" r:id="rId19"/>
          <w:pgSz w:w="11907" w:h="16273" w:code="9"/>
          <w:pgMar w:top="568" w:right="567" w:bottom="284" w:left="1134" w:header="567" w:footer="567" w:gutter="0"/>
          <w:cols w:space="720"/>
          <w:titlePg/>
          <w:docGrid w:linePitch="272"/>
        </w:sectPr>
      </w:pPr>
    </w:p>
    <w:p w:rsidR="008A04DA" w:rsidRPr="008A04DA" w:rsidRDefault="008A04DA" w:rsidP="008363B8">
      <w:pPr>
        <w:widowControl w:val="0"/>
        <w:autoSpaceDE w:val="0"/>
        <w:autoSpaceDN w:val="0"/>
        <w:adjustRightInd w:val="0"/>
        <w:outlineLvl w:val="1"/>
        <w:rPr>
          <w:sz w:val="28"/>
          <w:szCs w:val="28"/>
        </w:rPr>
      </w:pPr>
    </w:p>
    <w:p w:rsidR="008A04DA" w:rsidRPr="008363B8" w:rsidRDefault="008A04DA" w:rsidP="008A04DA">
      <w:pPr>
        <w:pStyle w:val="ConsPlusNormal"/>
        <w:jc w:val="right"/>
        <w:rPr>
          <w:rFonts w:ascii="Times New Roman" w:hAnsi="Times New Roman" w:cs="Times New Roman"/>
        </w:rPr>
      </w:pPr>
      <w:r w:rsidRPr="008363B8">
        <w:rPr>
          <w:rFonts w:ascii="Times New Roman" w:hAnsi="Times New Roman" w:cs="Times New Roman"/>
        </w:rPr>
        <w:t xml:space="preserve">ПРИЛОЖЕНИЕ № </w:t>
      </w:r>
      <w:r w:rsidR="00E32C39" w:rsidRPr="008363B8">
        <w:rPr>
          <w:rFonts w:ascii="Times New Roman" w:hAnsi="Times New Roman" w:cs="Times New Roman"/>
        </w:rPr>
        <w:t>3</w:t>
      </w:r>
    </w:p>
    <w:p w:rsidR="00696BF4" w:rsidRPr="008363B8" w:rsidRDefault="00696BF4" w:rsidP="00696BF4">
      <w:pPr>
        <w:pStyle w:val="ConsPlusNormal"/>
        <w:jc w:val="right"/>
        <w:rPr>
          <w:rFonts w:ascii="Times New Roman" w:hAnsi="Times New Roman" w:cs="Times New Roman"/>
        </w:rPr>
      </w:pPr>
      <w:r w:rsidRPr="008363B8">
        <w:rPr>
          <w:rFonts w:ascii="Times New Roman" w:hAnsi="Times New Roman" w:cs="Times New Roman"/>
        </w:rPr>
        <w:t xml:space="preserve">к Административному регламенту </w:t>
      </w:r>
    </w:p>
    <w:p w:rsidR="00696BF4" w:rsidRPr="008363B8" w:rsidRDefault="00696BF4" w:rsidP="00696BF4">
      <w:pPr>
        <w:pStyle w:val="ConsPlusNormal"/>
        <w:jc w:val="right"/>
        <w:rPr>
          <w:rFonts w:ascii="Times New Roman" w:hAnsi="Times New Roman" w:cs="Times New Roman"/>
        </w:rPr>
      </w:pPr>
      <w:r w:rsidRPr="008363B8">
        <w:rPr>
          <w:rFonts w:ascii="Times New Roman" w:hAnsi="Times New Roman" w:cs="Times New Roman"/>
        </w:rPr>
        <w:t xml:space="preserve">по предоставлению муниципальной </w:t>
      </w:r>
    </w:p>
    <w:p w:rsidR="00696BF4" w:rsidRPr="008363B8" w:rsidRDefault="00696BF4" w:rsidP="00696BF4">
      <w:pPr>
        <w:pStyle w:val="ConsPlusNormal"/>
        <w:jc w:val="right"/>
        <w:rPr>
          <w:rFonts w:ascii="Times New Roman" w:hAnsi="Times New Roman" w:cs="Times New Roman"/>
        </w:rPr>
      </w:pPr>
      <w:r w:rsidRPr="008363B8">
        <w:rPr>
          <w:rFonts w:ascii="Times New Roman" w:hAnsi="Times New Roman" w:cs="Times New Roman"/>
        </w:rPr>
        <w:t xml:space="preserve">услуги </w:t>
      </w:r>
      <w:r w:rsidR="008363B8">
        <w:rPr>
          <w:rFonts w:ascii="Times New Roman" w:hAnsi="Times New Roman" w:cs="Times New Roman"/>
        </w:rPr>
        <w:t>«П</w:t>
      </w:r>
      <w:r w:rsidRPr="008363B8">
        <w:rPr>
          <w:rFonts w:ascii="Times New Roman" w:hAnsi="Times New Roman" w:cs="Times New Roman"/>
        </w:rPr>
        <w:t>редоставлению в собственность,</w:t>
      </w:r>
    </w:p>
    <w:p w:rsidR="00696BF4" w:rsidRPr="008363B8" w:rsidRDefault="00696BF4" w:rsidP="00696BF4">
      <w:pPr>
        <w:pStyle w:val="ConsPlusNormal"/>
        <w:jc w:val="right"/>
        <w:rPr>
          <w:rFonts w:ascii="Times New Roman" w:hAnsi="Times New Roman" w:cs="Times New Roman"/>
        </w:rPr>
      </w:pPr>
      <w:r w:rsidRPr="008363B8">
        <w:rPr>
          <w:rFonts w:ascii="Times New Roman" w:hAnsi="Times New Roman" w:cs="Times New Roman"/>
        </w:rPr>
        <w:t xml:space="preserve"> аренду, постоянное (бессрочное) пользование,</w:t>
      </w:r>
    </w:p>
    <w:p w:rsidR="00696BF4" w:rsidRPr="008363B8" w:rsidRDefault="00696BF4" w:rsidP="00696BF4">
      <w:pPr>
        <w:pStyle w:val="ConsPlusNormal"/>
        <w:jc w:val="right"/>
        <w:rPr>
          <w:rFonts w:ascii="Times New Roman" w:hAnsi="Times New Roman" w:cs="Times New Roman"/>
        </w:rPr>
      </w:pPr>
      <w:r w:rsidRPr="008363B8">
        <w:rPr>
          <w:rFonts w:ascii="Times New Roman" w:hAnsi="Times New Roman" w:cs="Times New Roman"/>
        </w:rPr>
        <w:t xml:space="preserve"> безвозмездное пользование земельных участков, </w:t>
      </w:r>
    </w:p>
    <w:p w:rsidR="008A04DA" w:rsidRPr="008363B8" w:rsidRDefault="00696BF4" w:rsidP="00696BF4">
      <w:pPr>
        <w:pStyle w:val="ConsPlusNormal"/>
        <w:jc w:val="right"/>
        <w:rPr>
          <w:rFonts w:ascii="Times New Roman" w:hAnsi="Times New Roman" w:cs="Times New Roman"/>
        </w:rPr>
      </w:pPr>
      <w:r w:rsidRPr="008363B8">
        <w:rPr>
          <w:rFonts w:ascii="Times New Roman" w:hAnsi="Times New Roman" w:cs="Times New Roman"/>
        </w:rPr>
        <w:t>без проведения торгов</w:t>
      </w:r>
    </w:p>
    <w:p w:rsidR="008A04DA" w:rsidRDefault="008A04DA" w:rsidP="00F67B40">
      <w:pPr>
        <w:widowControl w:val="0"/>
        <w:autoSpaceDE w:val="0"/>
        <w:autoSpaceDN w:val="0"/>
        <w:adjustRightInd w:val="0"/>
        <w:jc w:val="right"/>
        <w:outlineLvl w:val="1"/>
        <w:rPr>
          <w:sz w:val="28"/>
          <w:szCs w:val="28"/>
        </w:rPr>
      </w:pPr>
    </w:p>
    <w:p w:rsidR="008A04DA" w:rsidRPr="008A04DA" w:rsidRDefault="008A04DA" w:rsidP="008A04DA">
      <w:pPr>
        <w:pStyle w:val="ConsPlusNormal"/>
        <w:rPr>
          <w:rFonts w:ascii="Tahoma" w:hAnsi="Tahoma" w:cs="Tahoma"/>
        </w:rPr>
      </w:pPr>
    </w:p>
    <w:p w:rsidR="008A04DA" w:rsidRPr="008363B8" w:rsidRDefault="008A04DA" w:rsidP="008A04DA">
      <w:pPr>
        <w:pStyle w:val="ConsPlusNormal"/>
        <w:jc w:val="center"/>
        <w:rPr>
          <w:rFonts w:ascii="Times New Roman" w:hAnsi="Times New Roman" w:cs="Times New Roman"/>
          <w:b/>
          <w:bCs/>
          <w:sz w:val="24"/>
          <w:szCs w:val="24"/>
        </w:rPr>
      </w:pPr>
      <w:r w:rsidRPr="008363B8">
        <w:rPr>
          <w:rFonts w:ascii="Times New Roman" w:hAnsi="Times New Roman" w:cs="Times New Roman"/>
          <w:b/>
          <w:bCs/>
          <w:sz w:val="24"/>
          <w:szCs w:val="24"/>
        </w:rPr>
        <w:t>Перечень</w:t>
      </w:r>
    </w:p>
    <w:p w:rsidR="008A04DA" w:rsidRPr="008363B8" w:rsidRDefault="008A04DA" w:rsidP="008A04DA">
      <w:pPr>
        <w:pStyle w:val="ConsPlusNormal"/>
        <w:jc w:val="center"/>
        <w:rPr>
          <w:rFonts w:ascii="Times New Roman" w:hAnsi="Times New Roman" w:cs="Times New Roman"/>
          <w:b/>
          <w:bCs/>
          <w:sz w:val="24"/>
          <w:szCs w:val="24"/>
        </w:rPr>
      </w:pPr>
      <w:r w:rsidRPr="008363B8">
        <w:rPr>
          <w:rFonts w:ascii="Times New Roman" w:hAnsi="Times New Roman" w:cs="Times New Roman"/>
          <w:b/>
          <w:bCs/>
          <w:sz w:val="24"/>
          <w:szCs w:val="24"/>
        </w:rPr>
        <w:t>документов, подтверждающих право заявителя</w:t>
      </w:r>
    </w:p>
    <w:p w:rsidR="008A04DA" w:rsidRPr="008363B8" w:rsidRDefault="008A04DA" w:rsidP="008A04DA">
      <w:pPr>
        <w:pStyle w:val="ConsPlusNormal"/>
        <w:jc w:val="center"/>
        <w:rPr>
          <w:rFonts w:ascii="Times New Roman" w:hAnsi="Times New Roman" w:cs="Times New Roman"/>
          <w:b/>
          <w:bCs/>
          <w:sz w:val="24"/>
          <w:szCs w:val="24"/>
        </w:rPr>
      </w:pPr>
      <w:r w:rsidRPr="008363B8">
        <w:rPr>
          <w:rFonts w:ascii="Times New Roman" w:hAnsi="Times New Roman" w:cs="Times New Roman"/>
          <w:b/>
          <w:bCs/>
          <w:sz w:val="24"/>
          <w:szCs w:val="24"/>
        </w:rPr>
        <w:t>на приобретение земельного участка</w:t>
      </w:r>
    </w:p>
    <w:p w:rsidR="008A04DA" w:rsidRPr="008363B8" w:rsidRDefault="008A04DA" w:rsidP="008A04DA">
      <w:pPr>
        <w:pStyle w:val="ConsPlusNormal"/>
        <w:jc w:val="center"/>
        <w:rPr>
          <w:rFonts w:ascii="Times New Roman" w:hAnsi="Times New Roman" w:cs="Times New Roman"/>
          <w:b/>
          <w:bCs/>
          <w:sz w:val="24"/>
          <w:szCs w:val="24"/>
        </w:rPr>
      </w:pPr>
      <w:r w:rsidRPr="008363B8">
        <w:rPr>
          <w:rFonts w:ascii="Times New Roman" w:hAnsi="Times New Roman" w:cs="Times New Roman"/>
          <w:b/>
          <w:bCs/>
          <w:sz w:val="24"/>
          <w:szCs w:val="24"/>
        </w:rPr>
        <w:t>без проведения торгов</w:t>
      </w:r>
    </w:p>
    <w:p w:rsidR="008A04DA" w:rsidRPr="008363B8" w:rsidRDefault="008A04DA" w:rsidP="008A04DA">
      <w:pPr>
        <w:pStyle w:val="ConsPlusNormal"/>
        <w:jc w:val="center"/>
        <w:rPr>
          <w:rFonts w:ascii="Times New Roman" w:hAnsi="Times New Roman" w:cs="Times New Roman"/>
          <w:b/>
          <w:sz w:val="24"/>
          <w:szCs w:val="24"/>
        </w:rPr>
      </w:pPr>
    </w:p>
    <w:p w:rsidR="008A04DA" w:rsidRDefault="008A04DA">
      <w:pPr>
        <w:pStyle w:val="ConsPlusNormal"/>
        <w:jc w:val="center"/>
        <w:rPr>
          <w:rFonts w:ascii="Times New Roman" w:hAnsi="Times New Roman" w:cs="Times New Roman"/>
          <w:sz w:val="18"/>
          <w:szCs w:val="18"/>
        </w:rPr>
      </w:pPr>
      <w:bookmarkStart w:id="23" w:name="Par564"/>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44"/>
        <w:gridCol w:w="2569"/>
        <w:gridCol w:w="1941"/>
        <w:gridCol w:w="2569"/>
        <w:gridCol w:w="2509"/>
        <w:gridCol w:w="3897"/>
      </w:tblGrid>
      <w:tr w:rsidR="008A04DA" w:rsidRPr="008363B8" w:rsidTr="00223660">
        <w:tc>
          <w:tcPr>
            <w:tcW w:w="228" w:type="pct"/>
          </w:tcPr>
          <w:p w:rsidR="008A04DA" w:rsidRPr="008363B8" w:rsidRDefault="008A04DA" w:rsidP="008A04DA">
            <w:pPr>
              <w:pStyle w:val="ConsPlusNormal"/>
              <w:jc w:val="center"/>
              <w:rPr>
                <w:rFonts w:ascii="Times New Roman" w:hAnsi="Times New Roman" w:cs="Times New Roman"/>
              </w:rPr>
            </w:pPr>
          </w:p>
        </w:tc>
        <w:tc>
          <w:tcPr>
            <w:tcW w:w="909" w:type="pc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Основание предоставления земельного участка без проведения торгов</w:t>
            </w:r>
          </w:p>
        </w:tc>
        <w:tc>
          <w:tcPr>
            <w:tcW w:w="687" w:type="pc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909" w:type="pc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Заявитель</w:t>
            </w:r>
          </w:p>
        </w:tc>
        <w:tc>
          <w:tcPr>
            <w:tcW w:w="888" w:type="pc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w:t>
            </w:r>
          </w:p>
        </w:tc>
        <w:tc>
          <w:tcPr>
            <w:tcW w:w="1379" w:type="pc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842" w:history="1">
              <w:r w:rsidRPr="008363B8">
                <w:rPr>
                  <w:rFonts w:ascii="Times New Roman" w:hAnsi="Times New Roman" w:cs="Times New Roman"/>
                </w:rPr>
                <w:t>&lt;1&gt;</w:t>
              </w:r>
            </w:hyperlink>
          </w:p>
        </w:tc>
      </w:tr>
      <w:tr w:rsidR="008A04DA" w:rsidRPr="008363B8" w:rsidTr="00223660">
        <w:tc>
          <w:tcPr>
            <w:tcW w:w="22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1.</w:t>
            </w:r>
          </w:p>
        </w:tc>
        <w:tc>
          <w:tcPr>
            <w:tcW w:w="909" w:type="pct"/>
            <w:vMerge w:val="restart"/>
          </w:tcPr>
          <w:p w:rsidR="008A04DA" w:rsidRPr="008363B8" w:rsidRDefault="004F3158" w:rsidP="004F3158">
            <w:pPr>
              <w:pStyle w:val="ConsPlusNormal"/>
              <w:rPr>
                <w:rFonts w:ascii="Times New Roman" w:hAnsi="Times New Roman" w:cs="Times New Roman"/>
              </w:rPr>
            </w:pPr>
            <w:r w:rsidRPr="008363B8">
              <w:rPr>
                <w:rFonts w:ascii="Times New Roman" w:hAnsi="Times New Roman" w:cs="Times New Roman"/>
              </w:rPr>
              <w:t xml:space="preserve">Продажа без проведения торгов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пункта 2 </w:t>
            </w:r>
            <w:r w:rsidRPr="008363B8">
              <w:rPr>
                <w:rFonts w:ascii="Times New Roman" w:hAnsi="Times New Roman" w:cs="Times New Roman"/>
              </w:rPr>
              <w:lastRenderedPageBreak/>
              <w:t>статьи 39.3 Земельного кодекса</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В собственность за плату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Лицо, с которым заключен договор о комплексном освоении территории</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образованный из земельного участка, предоставленного в аренду для комплексного освоения территории</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Договор о комплексном освоении территории</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rsidP="006D3FE2">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hyperlink w:anchor="P842" w:history="1">
              <w:r w:rsidR="006D3FE2" w:rsidRPr="008363B8">
                <w:rPr>
                  <w:rFonts w:ascii="Times New Roman" w:hAnsi="Times New Roman" w:cs="Times New Roman"/>
                </w:rPr>
                <w:t>&lt;2&gt;</w:t>
              </w:r>
            </w:hyperlink>
            <w:r w:rsidR="006D3FE2" w:rsidRPr="008363B8">
              <w:rPr>
                <w:rFonts w:ascii="Times New Roman" w:hAnsi="Times New Roman" w:cs="Times New Roman"/>
              </w:rPr>
              <w:t xml:space="preserve"> </w:t>
            </w:r>
            <w:r w:rsidRPr="008363B8">
              <w:rPr>
                <w:rFonts w:ascii="Times New Roman" w:hAnsi="Times New Roman" w:cs="Times New Roman"/>
              </w:rPr>
              <w:t xml:space="preserve"> </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xml:space="preserve">*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w:t>
            </w:r>
            <w:r w:rsidRPr="008363B8">
              <w:rPr>
                <w:rFonts w:ascii="Times New Roman" w:hAnsi="Times New Roman" w:cs="Times New Roman"/>
              </w:rPr>
              <w:lastRenderedPageBreak/>
              <w:t>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Утвержденный проект планировки и утвержденный проект межевания территории</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Единого государственного реестра юридических лиц (ЕГРЮЛ) о юридическом лице, являющемся заявителем</w:t>
            </w:r>
          </w:p>
        </w:tc>
      </w:tr>
      <w:tr w:rsidR="008A04DA" w:rsidRPr="008363B8" w:rsidTr="00223660">
        <w:tc>
          <w:tcPr>
            <w:tcW w:w="22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2.</w:t>
            </w:r>
          </w:p>
        </w:tc>
        <w:tc>
          <w:tcPr>
            <w:tcW w:w="909" w:type="pct"/>
            <w:vMerge w:val="restart"/>
          </w:tcPr>
          <w:p w:rsidR="008A04DA" w:rsidRPr="008363B8" w:rsidRDefault="00097C57">
            <w:pPr>
              <w:pStyle w:val="ConsPlusNormal"/>
              <w:rPr>
                <w:rFonts w:ascii="Times New Roman" w:hAnsi="Times New Roman" w:cs="Times New Roman"/>
              </w:rPr>
            </w:pPr>
            <w:r w:rsidRPr="008363B8">
              <w:rPr>
                <w:rFonts w:ascii="Times New Roman" w:hAnsi="Times New Roman" w:cs="Times New Roman"/>
              </w:rPr>
              <w:t>Продажа без проведения торгов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собственность за плату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Документ, подтверждающий членство заявителя в некоммерческой организации</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Решение органа некоммерческой организации о распределении испрашиваемого земельного участка заявителю</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Договор о комплексном освоении территории</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xml:space="preserve">* Выписка из ЕГРЮЛ о юридическом лице, </w:t>
            </w:r>
            <w:r w:rsidRPr="008363B8">
              <w:rPr>
                <w:rFonts w:ascii="Times New Roman" w:hAnsi="Times New Roman" w:cs="Times New Roman"/>
              </w:rPr>
              <w:lastRenderedPageBreak/>
              <w:t>являющемся заявителем</w:t>
            </w:r>
          </w:p>
        </w:tc>
      </w:tr>
      <w:tr w:rsidR="008A04DA" w:rsidRPr="008363B8" w:rsidTr="00223660">
        <w:tc>
          <w:tcPr>
            <w:tcW w:w="22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3.</w:t>
            </w:r>
          </w:p>
        </w:tc>
        <w:tc>
          <w:tcPr>
            <w:tcW w:w="909" w:type="pct"/>
            <w:vMerge w:val="restart"/>
          </w:tcPr>
          <w:p w:rsidR="008A04DA" w:rsidRPr="008363B8" w:rsidRDefault="0072618C">
            <w:pPr>
              <w:pStyle w:val="ConsPlusNormal"/>
              <w:rPr>
                <w:rFonts w:ascii="Times New Roman" w:hAnsi="Times New Roman" w:cs="Times New Roman"/>
              </w:rPr>
            </w:pPr>
            <w:r w:rsidRPr="008363B8">
              <w:rPr>
                <w:rFonts w:ascii="Times New Roman" w:hAnsi="Times New Roman" w:cs="Times New Roman"/>
              </w:rPr>
              <w:t>Продажа без проведения торгов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собственность за плату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Документ, подтверждающий членство заявителя в некоммерческой организации</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Решение органа некоммерческой организации о распределении земельного участка заявителю</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Утвержденный проект межевания территории</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4.</w:t>
            </w:r>
          </w:p>
        </w:tc>
        <w:tc>
          <w:tcPr>
            <w:tcW w:w="909" w:type="pct"/>
            <w:vMerge w:val="restart"/>
          </w:tcPr>
          <w:p w:rsidR="008A04DA" w:rsidRPr="008363B8" w:rsidRDefault="0072618C">
            <w:pPr>
              <w:pStyle w:val="ConsPlusNormal"/>
              <w:rPr>
                <w:rFonts w:ascii="Times New Roman" w:hAnsi="Times New Roman" w:cs="Times New Roman"/>
              </w:rPr>
            </w:pPr>
            <w:r w:rsidRPr="008363B8">
              <w:rPr>
                <w:rFonts w:ascii="Times New Roman" w:hAnsi="Times New Roman" w:cs="Times New Roman"/>
              </w:rPr>
              <w:t>Продажа без проведения торгов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собственность за плату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Решение органа некоммерческой организации о приобретении земельного участка, относящегося к имуществу общего пользования</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Договор о комплексном освоении территории</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5.</w:t>
            </w:r>
          </w:p>
        </w:tc>
        <w:tc>
          <w:tcPr>
            <w:tcW w:w="909" w:type="pct"/>
            <w:vMerge w:val="restart"/>
          </w:tcPr>
          <w:p w:rsidR="008A04DA" w:rsidRPr="008363B8" w:rsidRDefault="0072618C">
            <w:pPr>
              <w:pStyle w:val="ConsPlusNormal"/>
              <w:rPr>
                <w:rFonts w:ascii="Times New Roman" w:hAnsi="Times New Roman" w:cs="Times New Roman"/>
              </w:rPr>
            </w:pPr>
            <w:r w:rsidRPr="008363B8">
              <w:rPr>
                <w:rFonts w:ascii="Times New Roman" w:hAnsi="Times New Roman" w:cs="Times New Roman"/>
              </w:rPr>
              <w:t>Продажа без проведения торгов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собственность за плату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Юридическое лицо, которому предоставлен земельный участок для ведения дачного хозяйства</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Решение органа юридического лица о приобретении земельного участка, относящегося к имуществу общего пользования</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Утвержденный проект межевания территории</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xml:space="preserve">* Проект организации и застройки </w:t>
            </w:r>
            <w:r w:rsidRPr="008363B8">
              <w:rPr>
                <w:rFonts w:ascii="Times New Roman" w:hAnsi="Times New Roman" w:cs="Times New Roman"/>
              </w:rPr>
              <w:lastRenderedPageBreak/>
              <w:t>территории некоммерческого объединения (в случае отсутствия утвержденного проекта межевания территории)</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6.</w:t>
            </w:r>
          </w:p>
        </w:tc>
        <w:tc>
          <w:tcPr>
            <w:tcW w:w="909" w:type="pct"/>
            <w:vMerge w:val="restart"/>
          </w:tcPr>
          <w:p w:rsidR="008A04DA" w:rsidRPr="008363B8" w:rsidRDefault="0072618C" w:rsidP="0072618C">
            <w:pPr>
              <w:pStyle w:val="ConsPlusNormal"/>
              <w:rPr>
                <w:rFonts w:ascii="Times New Roman" w:hAnsi="Times New Roman" w:cs="Times New Roman"/>
              </w:rPr>
            </w:pPr>
            <w:r w:rsidRPr="008363B8">
              <w:rPr>
                <w:rFonts w:ascii="Times New Roman" w:hAnsi="Times New Roman" w:cs="Times New Roman"/>
              </w:rPr>
              <w:t xml:space="preserve">Продажа без проведения торгов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w:t>
            </w:r>
            <w:r w:rsidR="008A04DA" w:rsidRPr="008363B8">
              <w:rPr>
                <w:rFonts w:ascii="Times New Roman" w:hAnsi="Times New Roman" w:cs="Times New Roman"/>
              </w:rPr>
              <w:t>Земельного кодекса</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собственность за плату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Собственник здания, сооружения либо помещения в здании, сооружении</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на котором расположено здание, сооружение</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здания, сооружения, расположенного на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8A04DA" w:rsidRPr="008363B8" w:rsidTr="00223660">
        <w:tc>
          <w:tcPr>
            <w:tcW w:w="22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7.</w:t>
            </w:r>
          </w:p>
        </w:tc>
        <w:tc>
          <w:tcPr>
            <w:tcW w:w="909" w:type="pct"/>
            <w:vMerge w:val="restart"/>
          </w:tcPr>
          <w:p w:rsidR="008A04DA" w:rsidRPr="008363B8" w:rsidRDefault="00E55813" w:rsidP="00E55813">
            <w:pPr>
              <w:pStyle w:val="ConsPlusNormal"/>
              <w:rPr>
                <w:rFonts w:ascii="Times New Roman" w:hAnsi="Times New Roman" w:cs="Times New Roman"/>
              </w:rPr>
            </w:pPr>
            <w:r w:rsidRPr="008363B8">
              <w:rPr>
                <w:rFonts w:ascii="Times New Roman" w:hAnsi="Times New Roman" w:cs="Times New Roman"/>
              </w:rPr>
              <w:t xml:space="preserve">Продажа без проведения торгов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w:t>
            </w:r>
            <w:r w:rsidR="008A04DA" w:rsidRPr="008363B8">
              <w:rPr>
                <w:rFonts w:ascii="Times New Roman" w:hAnsi="Times New Roman" w:cs="Times New Roman"/>
              </w:rPr>
              <w:t>Земельного кодекса</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собственность за плату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8.</w:t>
            </w:r>
          </w:p>
        </w:tc>
        <w:tc>
          <w:tcPr>
            <w:tcW w:w="909" w:type="pct"/>
            <w:vMerge w:val="restart"/>
          </w:tcPr>
          <w:p w:rsidR="008A04DA" w:rsidRPr="008363B8" w:rsidRDefault="00E55813">
            <w:pPr>
              <w:pStyle w:val="ConsPlusNormal"/>
              <w:rPr>
                <w:rFonts w:ascii="Times New Roman" w:hAnsi="Times New Roman" w:cs="Times New Roman"/>
              </w:rPr>
            </w:pPr>
            <w:r w:rsidRPr="008363B8">
              <w:rPr>
                <w:rFonts w:ascii="Times New Roman" w:hAnsi="Times New Roman" w:cs="Times New Roman"/>
              </w:rPr>
              <w:t>Продажа без проведения торгов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собственность за плату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ЕГРИП об индивидуальном предпринимателе, являющемся заявителем</w:t>
            </w:r>
          </w:p>
        </w:tc>
      </w:tr>
      <w:tr w:rsidR="008A04DA" w:rsidRPr="008363B8" w:rsidTr="00223660">
        <w:tc>
          <w:tcPr>
            <w:tcW w:w="22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9.</w:t>
            </w:r>
          </w:p>
        </w:tc>
        <w:tc>
          <w:tcPr>
            <w:tcW w:w="909" w:type="pct"/>
            <w:vMerge w:val="restart"/>
          </w:tcPr>
          <w:p w:rsidR="008A04DA" w:rsidRPr="008363B8" w:rsidRDefault="00E55813">
            <w:pPr>
              <w:pStyle w:val="ConsPlusNormal"/>
              <w:rPr>
                <w:rFonts w:ascii="Times New Roman" w:hAnsi="Times New Roman" w:cs="Times New Roman"/>
              </w:rPr>
            </w:pPr>
            <w:r w:rsidRPr="008363B8">
              <w:rPr>
                <w:rFonts w:ascii="Times New Roman" w:hAnsi="Times New Roman" w:cs="Times New Roman"/>
              </w:rPr>
              <w:t xml:space="preserve">Продажа без проведения торгов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w:t>
            </w:r>
            <w:r w:rsidRPr="008363B8">
              <w:rPr>
                <w:rFonts w:ascii="Times New Roman" w:hAnsi="Times New Roman" w:cs="Times New Roman"/>
              </w:rPr>
              <w:lastRenderedPageBreak/>
              <w:t>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В собственность за плату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1379" w:type="pct"/>
            <w:tcBorders>
              <w:bottom w:val="nil"/>
            </w:tcBorders>
          </w:tcPr>
          <w:p w:rsidR="008A04DA" w:rsidRPr="008363B8" w:rsidRDefault="008A04DA" w:rsidP="00772806">
            <w:pPr>
              <w:pStyle w:val="ConsPlusNormal"/>
              <w:jc w:val="center"/>
              <w:rPr>
                <w:rFonts w:ascii="Times New Roman" w:hAnsi="Times New Roman" w:cs="Times New Roman"/>
              </w:rPr>
            </w:pPr>
            <w:r w:rsidRPr="008363B8">
              <w:rPr>
                <w:rFonts w:ascii="Times New Roman" w:hAnsi="Times New Roman" w:cs="Times New Roman"/>
              </w:rPr>
              <w:t xml:space="preserve">Документы, подтверждающие использование земельного участка в соответствии с Федеральным </w:t>
            </w:r>
            <w:hyperlink r:id="rId20" w:history="1">
              <w:r w:rsidRPr="008363B8">
                <w:rPr>
                  <w:rFonts w:ascii="Times New Roman" w:hAnsi="Times New Roman" w:cs="Times New Roman"/>
                </w:rPr>
                <w:t>законом</w:t>
              </w:r>
            </w:hyperlink>
            <w:r w:rsidR="00772806" w:rsidRPr="008363B8">
              <w:rPr>
                <w:rFonts w:ascii="Times New Roman" w:hAnsi="Times New Roman" w:cs="Times New Roman"/>
              </w:rPr>
              <w:t xml:space="preserve"> от 24 июля 2002 г. № 101-ФЗ «</w:t>
            </w:r>
            <w:r w:rsidRPr="008363B8">
              <w:rPr>
                <w:rFonts w:ascii="Times New Roman" w:hAnsi="Times New Roman" w:cs="Times New Roman"/>
              </w:rPr>
              <w:t>Об обороте земель сельскохозяйственного назначения</w:t>
            </w:r>
            <w:r w:rsidR="00772806" w:rsidRPr="008363B8">
              <w:rPr>
                <w:rFonts w:ascii="Times New Roman" w:hAnsi="Times New Roman" w:cs="Times New Roman"/>
              </w:rPr>
              <w:t>»</w:t>
            </w:r>
            <w:r w:rsidRPr="008363B8">
              <w:rPr>
                <w:rFonts w:ascii="Times New Roman" w:hAnsi="Times New Roman" w:cs="Times New Roman"/>
              </w:rPr>
              <w:t xml:space="preserve"> </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ЕГРИП об индивидуальном предпринимателе, являющемся заявителем</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val="restart"/>
          </w:tcPr>
          <w:p w:rsidR="008A04DA" w:rsidRPr="008363B8" w:rsidRDefault="008A04DA" w:rsidP="00223660">
            <w:pPr>
              <w:pStyle w:val="ConsPlusNormal"/>
              <w:jc w:val="center"/>
              <w:rPr>
                <w:rFonts w:ascii="Times New Roman" w:hAnsi="Times New Roman" w:cs="Times New Roman"/>
              </w:rPr>
            </w:pPr>
            <w:r w:rsidRPr="008363B8">
              <w:rPr>
                <w:rFonts w:ascii="Times New Roman" w:hAnsi="Times New Roman" w:cs="Times New Roman"/>
              </w:rPr>
              <w:t>1</w:t>
            </w:r>
            <w:r w:rsidR="00223660" w:rsidRPr="008363B8">
              <w:rPr>
                <w:rFonts w:ascii="Times New Roman" w:hAnsi="Times New Roman" w:cs="Times New Roman"/>
              </w:rPr>
              <w:t>0</w:t>
            </w:r>
            <w:r w:rsidRPr="008363B8">
              <w:rPr>
                <w:rFonts w:ascii="Times New Roman" w:hAnsi="Times New Roman" w:cs="Times New Roman"/>
              </w:rPr>
              <w:t>.</w:t>
            </w:r>
          </w:p>
        </w:tc>
        <w:tc>
          <w:tcPr>
            <w:tcW w:w="909" w:type="pct"/>
            <w:vMerge w:val="restart"/>
          </w:tcPr>
          <w:p w:rsidR="00AF5F93" w:rsidRPr="008363B8" w:rsidRDefault="00AF5F93" w:rsidP="00AF5F93">
            <w:pPr>
              <w:pStyle w:val="ConsPlusNormal"/>
              <w:rPr>
                <w:rFonts w:ascii="Times New Roman" w:hAnsi="Times New Roman" w:cs="Times New Roman"/>
              </w:rPr>
            </w:pPr>
            <w:r w:rsidRPr="008363B8">
              <w:rPr>
                <w:rFonts w:ascii="Times New Roman" w:hAnsi="Times New Roman" w:cs="Times New Roman"/>
              </w:rPr>
              <w:t>Предоставление в собственность бесплатно</w:t>
            </w:r>
          </w:p>
          <w:p w:rsidR="008A04DA" w:rsidRPr="008363B8" w:rsidRDefault="00AF5F93" w:rsidP="00AF5F93">
            <w:pPr>
              <w:pStyle w:val="ConsPlusNormal"/>
              <w:rPr>
                <w:rFonts w:ascii="Times New Roman" w:hAnsi="Times New Roman" w:cs="Times New Roman"/>
              </w:rPr>
            </w:pPr>
            <w:r w:rsidRPr="008363B8">
              <w:rPr>
                <w:rFonts w:ascii="Times New Roman" w:hAnsi="Times New Roman" w:cs="Times New Roman"/>
              </w:rPr>
              <w:t xml:space="preserve">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собственность бесплатно</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Лицо, с которым заключен договор о развитии застроенной территории</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Договор о развитии застроенной территории</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Утвержденный проект планировки и утвержденный проект межевания территории</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8A04DA" w:rsidP="00CC41E5">
            <w:pPr>
              <w:pStyle w:val="ConsPlusNormal"/>
              <w:jc w:val="center"/>
              <w:rPr>
                <w:rFonts w:ascii="Times New Roman" w:hAnsi="Times New Roman" w:cs="Times New Roman"/>
              </w:rPr>
            </w:pPr>
            <w:r w:rsidRPr="008363B8">
              <w:rPr>
                <w:rFonts w:ascii="Times New Roman" w:hAnsi="Times New Roman" w:cs="Times New Roman"/>
              </w:rPr>
              <w:t>1</w:t>
            </w:r>
            <w:r w:rsidR="00CC41E5" w:rsidRPr="008363B8">
              <w:rPr>
                <w:rFonts w:ascii="Times New Roman" w:hAnsi="Times New Roman" w:cs="Times New Roman"/>
              </w:rPr>
              <w:t>1</w:t>
            </w:r>
            <w:r w:rsidRPr="008363B8">
              <w:rPr>
                <w:rFonts w:ascii="Times New Roman" w:hAnsi="Times New Roman" w:cs="Times New Roman"/>
              </w:rPr>
              <w:t>.</w:t>
            </w:r>
          </w:p>
        </w:tc>
        <w:tc>
          <w:tcPr>
            <w:tcW w:w="909" w:type="pct"/>
            <w:vMerge w:val="restart"/>
          </w:tcPr>
          <w:p w:rsidR="008A04DA" w:rsidRPr="008363B8" w:rsidRDefault="00AF5F93">
            <w:pPr>
              <w:pStyle w:val="ConsPlusNormal"/>
              <w:rPr>
                <w:rFonts w:ascii="Times New Roman" w:hAnsi="Times New Roman" w:cs="Times New Roman"/>
              </w:rPr>
            </w:pPr>
            <w:r w:rsidRPr="008363B8">
              <w:rPr>
                <w:rFonts w:ascii="Times New Roman" w:hAnsi="Times New Roman" w:cs="Times New Roman"/>
              </w:rPr>
              <w:t>Предоставление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собственность бесплатно</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здания, сооружения, расположенного на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xml:space="preserve">*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w:t>
            </w:r>
            <w:r w:rsidRPr="008363B8">
              <w:rPr>
                <w:rFonts w:ascii="Times New Roman" w:hAnsi="Times New Roman" w:cs="Times New Roman"/>
              </w:rPr>
              <w:lastRenderedPageBreak/>
              <w:t>сведений</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8A04DA" w:rsidP="00CC41E5">
            <w:pPr>
              <w:pStyle w:val="ConsPlusNormal"/>
              <w:jc w:val="center"/>
              <w:rPr>
                <w:rFonts w:ascii="Times New Roman" w:hAnsi="Times New Roman" w:cs="Times New Roman"/>
              </w:rPr>
            </w:pPr>
            <w:r w:rsidRPr="008363B8">
              <w:rPr>
                <w:rFonts w:ascii="Times New Roman" w:hAnsi="Times New Roman" w:cs="Times New Roman"/>
              </w:rPr>
              <w:t>1</w:t>
            </w:r>
            <w:r w:rsidR="00CC41E5" w:rsidRPr="008363B8">
              <w:rPr>
                <w:rFonts w:ascii="Times New Roman" w:hAnsi="Times New Roman" w:cs="Times New Roman"/>
              </w:rPr>
              <w:t>2</w:t>
            </w:r>
            <w:r w:rsidRPr="008363B8">
              <w:rPr>
                <w:rFonts w:ascii="Times New Roman" w:hAnsi="Times New Roman" w:cs="Times New Roman"/>
              </w:rPr>
              <w:t>.</w:t>
            </w:r>
          </w:p>
        </w:tc>
        <w:tc>
          <w:tcPr>
            <w:tcW w:w="909" w:type="pct"/>
            <w:vMerge w:val="restart"/>
          </w:tcPr>
          <w:p w:rsidR="008A04DA" w:rsidRPr="008363B8" w:rsidRDefault="00AF5F93">
            <w:pPr>
              <w:pStyle w:val="ConsPlusNormal"/>
              <w:rPr>
                <w:rFonts w:ascii="Times New Roman" w:hAnsi="Times New Roman" w:cs="Times New Roman"/>
              </w:rPr>
            </w:pPr>
            <w:r w:rsidRPr="008363B8">
              <w:rPr>
                <w:rFonts w:ascii="Times New Roman" w:hAnsi="Times New Roman" w:cs="Times New Roman"/>
              </w:rPr>
              <w:t>Предоставление в собственность бесплатно</w:t>
            </w:r>
            <w:r w:rsidRPr="008363B8">
              <w:t xml:space="preserve"> </w:t>
            </w:r>
            <w:r w:rsidRPr="008363B8">
              <w:rPr>
                <w:rFonts w:ascii="Times New Roman" w:hAnsi="Times New Roman" w:cs="Times New Roman"/>
              </w:rPr>
              <w:t>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собственность бесплатно</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Решение органа некоммерческой организации о приобретении земельного участка</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Утвержденный проект межевания территории</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8A04DA" w:rsidP="00CC41E5">
            <w:pPr>
              <w:pStyle w:val="ConsPlusNormal"/>
              <w:jc w:val="center"/>
              <w:rPr>
                <w:rFonts w:ascii="Times New Roman" w:hAnsi="Times New Roman" w:cs="Times New Roman"/>
              </w:rPr>
            </w:pPr>
            <w:r w:rsidRPr="008363B8">
              <w:rPr>
                <w:rFonts w:ascii="Times New Roman" w:hAnsi="Times New Roman" w:cs="Times New Roman"/>
              </w:rPr>
              <w:t>1</w:t>
            </w:r>
            <w:r w:rsidR="00CC41E5" w:rsidRPr="008363B8">
              <w:rPr>
                <w:rFonts w:ascii="Times New Roman" w:hAnsi="Times New Roman" w:cs="Times New Roman"/>
              </w:rPr>
              <w:t>3</w:t>
            </w:r>
            <w:r w:rsidRPr="008363B8">
              <w:rPr>
                <w:rFonts w:ascii="Times New Roman" w:hAnsi="Times New Roman" w:cs="Times New Roman"/>
              </w:rPr>
              <w:t>.</w:t>
            </w:r>
          </w:p>
        </w:tc>
        <w:tc>
          <w:tcPr>
            <w:tcW w:w="909" w:type="pct"/>
            <w:vMerge w:val="restart"/>
          </w:tcPr>
          <w:p w:rsidR="008A04DA" w:rsidRPr="008363B8" w:rsidRDefault="00055A2A">
            <w:pPr>
              <w:pStyle w:val="ConsPlusNormal"/>
              <w:rPr>
                <w:rFonts w:ascii="Times New Roman" w:hAnsi="Times New Roman" w:cs="Times New Roman"/>
              </w:rPr>
            </w:pPr>
            <w:r w:rsidRPr="008363B8">
              <w:rPr>
                <w:rFonts w:ascii="Times New Roman" w:hAnsi="Times New Roman" w:cs="Times New Roman"/>
              </w:rPr>
              <w:t xml:space="preserve">Предоставление в собственность бесплатно земельного участка, образованного в результате </w:t>
            </w:r>
            <w:r w:rsidRPr="008363B8">
              <w:rPr>
                <w:rFonts w:ascii="Times New Roman" w:hAnsi="Times New Roman" w:cs="Times New Roman"/>
              </w:rPr>
              <w:lastRenderedPageBreak/>
              <w:t>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В общую собственность бесплатно</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xml:space="preserve">Члены некоммерческой организации, созданной гражданами, которой предоставлен земельный </w:t>
            </w:r>
            <w:r w:rsidRPr="008363B8">
              <w:rPr>
                <w:rFonts w:ascii="Times New Roman" w:hAnsi="Times New Roman" w:cs="Times New Roman"/>
              </w:rPr>
              <w:lastRenderedPageBreak/>
              <w:t>участок для садоводства, огородничества</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 xml:space="preserve">Земельный участок, образованный в результате раздела земельного участка, предоставленного </w:t>
            </w:r>
            <w:r w:rsidRPr="008363B8">
              <w:rPr>
                <w:rFonts w:ascii="Times New Roman" w:hAnsi="Times New Roman" w:cs="Times New Roman"/>
              </w:rPr>
              <w:lastRenderedPageBreak/>
              <w:t>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Документ, подтверждающий членство заявителя в некоммерческой организации</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Утвержденный проект межевания территории</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некоммерческой организации, членом которой является гражданин</w:t>
            </w:r>
          </w:p>
        </w:tc>
      </w:tr>
      <w:tr w:rsidR="008A04DA" w:rsidRPr="008363B8" w:rsidTr="00223660">
        <w:tc>
          <w:tcPr>
            <w:tcW w:w="228" w:type="pct"/>
            <w:vMerge w:val="restart"/>
          </w:tcPr>
          <w:p w:rsidR="008A04DA" w:rsidRPr="008363B8" w:rsidRDefault="008A04DA" w:rsidP="00CC41E5">
            <w:pPr>
              <w:pStyle w:val="ConsPlusNormal"/>
              <w:jc w:val="center"/>
              <w:rPr>
                <w:rFonts w:ascii="Times New Roman" w:hAnsi="Times New Roman" w:cs="Times New Roman"/>
              </w:rPr>
            </w:pPr>
            <w:r w:rsidRPr="008363B8">
              <w:rPr>
                <w:rFonts w:ascii="Times New Roman" w:hAnsi="Times New Roman" w:cs="Times New Roman"/>
              </w:rPr>
              <w:t>1</w:t>
            </w:r>
            <w:r w:rsidR="00CC41E5" w:rsidRPr="008363B8">
              <w:rPr>
                <w:rFonts w:ascii="Times New Roman" w:hAnsi="Times New Roman" w:cs="Times New Roman"/>
              </w:rPr>
              <w:t>4</w:t>
            </w:r>
            <w:r w:rsidRPr="008363B8">
              <w:rPr>
                <w:rFonts w:ascii="Times New Roman" w:hAnsi="Times New Roman" w:cs="Times New Roman"/>
              </w:rPr>
              <w:t>.</w:t>
            </w:r>
          </w:p>
        </w:tc>
        <w:tc>
          <w:tcPr>
            <w:tcW w:w="909" w:type="pct"/>
            <w:vMerge w:val="restart"/>
          </w:tcPr>
          <w:p w:rsidR="008A04DA" w:rsidRPr="008363B8" w:rsidRDefault="00055A2A" w:rsidP="00055A2A">
            <w:pPr>
              <w:pStyle w:val="ConsPlusNormal"/>
              <w:rPr>
                <w:rFonts w:ascii="Times New Roman" w:hAnsi="Times New Roman" w:cs="Times New Roman"/>
              </w:rPr>
            </w:pPr>
            <w:r w:rsidRPr="008363B8">
              <w:rPr>
                <w:rFonts w:ascii="Times New Roman" w:hAnsi="Times New Roman" w:cs="Times New Roman"/>
              </w:rPr>
              <w:t xml:space="preserve">Предоставление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при условии, что этот гражданин использовал такой земельный участок в указанный период в соответствии с </w:t>
            </w:r>
            <w:r w:rsidRPr="008363B8">
              <w:rPr>
                <w:rFonts w:ascii="Times New Roman" w:hAnsi="Times New Roman" w:cs="Times New Roman"/>
              </w:rPr>
              <w:lastRenderedPageBreak/>
              <w:t>установленным разрешенным использованием</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В собственность бесплатно</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rPr>
                <w:rFonts w:ascii="Times New Roman" w:hAnsi="Times New Roman" w:cs="Times New Roman"/>
              </w:rPr>
            </w:pPr>
          </w:p>
        </w:tc>
      </w:tr>
      <w:tr w:rsidR="008A04DA" w:rsidRPr="008363B8" w:rsidTr="00223660">
        <w:tc>
          <w:tcPr>
            <w:tcW w:w="228" w:type="pct"/>
            <w:vMerge w:val="restart"/>
          </w:tcPr>
          <w:p w:rsidR="008A04DA" w:rsidRPr="008363B8" w:rsidRDefault="008A04DA" w:rsidP="00CC41E5">
            <w:pPr>
              <w:pStyle w:val="ConsPlusNormal"/>
              <w:jc w:val="center"/>
              <w:rPr>
                <w:rFonts w:ascii="Times New Roman" w:hAnsi="Times New Roman" w:cs="Times New Roman"/>
              </w:rPr>
            </w:pPr>
            <w:r w:rsidRPr="008363B8">
              <w:rPr>
                <w:rFonts w:ascii="Times New Roman" w:hAnsi="Times New Roman" w:cs="Times New Roman"/>
              </w:rPr>
              <w:lastRenderedPageBreak/>
              <w:t>1</w:t>
            </w:r>
            <w:r w:rsidR="00CC41E5" w:rsidRPr="008363B8">
              <w:rPr>
                <w:rFonts w:ascii="Times New Roman" w:hAnsi="Times New Roman" w:cs="Times New Roman"/>
              </w:rPr>
              <w:t>5</w:t>
            </w:r>
            <w:r w:rsidRPr="008363B8">
              <w:rPr>
                <w:rFonts w:ascii="Times New Roman" w:hAnsi="Times New Roman" w:cs="Times New Roman"/>
              </w:rPr>
              <w:t>.</w:t>
            </w:r>
          </w:p>
        </w:tc>
        <w:tc>
          <w:tcPr>
            <w:tcW w:w="909" w:type="pct"/>
            <w:vMerge w:val="restart"/>
          </w:tcPr>
          <w:p w:rsidR="008A04DA" w:rsidRPr="008363B8" w:rsidRDefault="00055A2A" w:rsidP="00BB59E6">
            <w:pPr>
              <w:pStyle w:val="ConsPlusNormal"/>
              <w:rPr>
                <w:rFonts w:ascii="Times New Roman" w:hAnsi="Times New Roman" w:cs="Times New Roman"/>
              </w:rPr>
            </w:pPr>
            <w:r w:rsidRPr="008363B8">
              <w:rPr>
                <w:rFonts w:ascii="Times New Roman" w:hAnsi="Times New Roman" w:cs="Times New Roman"/>
              </w:rPr>
              <w:t xml:space="preserve">Предоставление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w:t>
            </w:r>
            <w:r w:rsidR="00BB59E6" w:rsidRPr="008363B8">
              <w:rPr>
                <w:rFonts w:ascii="Times New Roman" w:hAnsi="Times New Roman" w:cs="Times New Roman"/>
              </w:rPr>
              <w:t>З</w:t>
            </w:r>
            <w:r w:rsidRPr="008363B8">
              <w:rPr>
                <w:rFonts w:ascii="Times New Roman" w:hAnsi="Times New Roman" w:cs="Times New Roman"/>
              </w:rPr>
              <w:t xml:space="preserve">аконом </w:t>
            </w:r>
            <w:r w:rsidR="00BB59E6" w:rsidRPr="008363B8">
              <w:rPr>
                <w:rFonts w:ascii="Times New Roman" w:hAnsi="Times New Roman" w:cs="Times New Roman"/>
              </w:rPr>
              <w:t>Республики Бурятия от 30.12.2003 № 601-III «О земле»</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собственность бесплатно</w:t>
            </w:r>
          </w:p>
        </w:tc>
        <w:tc>
          <w:tcPr>
            <w:tcW w:w="909" w:type="pct"/>
            <w:vMerge w:val="restart"/>
          </w:tcPr>
          <w:p w:rsidR="008A04DA" w:rsidRPr="008363B8" w:rsidRDefault="008A04DA" w:rsidP="00BB59E6">
            <w:pPr>
              <w:pStyle w:val="ConsPlusNormal"/>
              <w:jc w:val="center"/>
              <w:rPr>
                <w:rFonts w:ascii="Times New Roman" w:hAnsi="Times New Roman" w:cs="Times New Roman"/>
              </w:rPr>
            </w:pPr>
            <w:r w:rsidRPr="008363B8">
              <w:rPr>
                <w:rFonts w:ascii="Times New Roman" w:hAnsi="Times New Roman" w:cs="Times New Roman"/>
              </w:rPr>
              <w:t xml:space="preserve">Гражданин, работающий по основному месту работы в муниципальных образованиях по специальности, которые установлены </w:t>
            </w:r>
            <w:r w:rsidR="00BB59E6" w:rsidRPr="008363B8">
              <w:rPr>
                <w:rFonts w:ascii="Times New Roman" w:hAnsi="Times New Roman" w:cs="Times New Roman"/>
              </w:rPr>
              <w:t>Законом Республики Бурятия от 30.12.2003 № 601-III «О земле»</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w:t>
            </w:r>
            <w:r w:rsidR="00BB59E6" w:rsidRPr="008363B8">
              <w:rPr>
                <w:rFonts w:ascii="Times New Roman" w:hAnsi="Times New Roman" w:cs="Times New Roman"/>
              </w:rPr>
              <w:t>Законом Республики Бурятия от 30.12.2003 № 601-III «О земле»</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Приказ о приеме на работу, выписка из трудовой книжки или трудовой договор (контракт)</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p>
        </w:tc>
      </w:tr>
      <w:tr w:rsidR="008A04DA" w:rsidRPr="008363B8" w:rsidTr="00223660">
        <w:tc>
          <w:tcPr>
            <w:tcW w:w="228" w:type="pct"/>
            <w:vMerge w:val="restart"/>
          </w:tcPr>
          <w:p w:rsidR="008A04DA" w:rsidRPr="008363B8" w:rsidRDefault="008A04DA" w:rsidP="00226590">
            <w:pPr>
              <w:pStyle w:val="ConsPlusNormal"/>
              <w:jc w:val="center"/>
              <w:rPr>
                <w:rFonts w:ascii="Times New Roman" w:hAnsi="Times New Roman" w:cs="Times New Roman"/>
              </w:rPr>
            </w:pPr>
            <w:r w:rsidRPr="008363B8">
              <w:rPr>
                <w:rFonts w:ascii="Times New Roman" w:hAnsi="Times New Roman" w:cs="Times New Roman"/>
              </w:rPr>
              <w:t>1</w:t>
            </w:r>
            <w:r w:rsidR="00226590" w:rsidRPr="008363B8">
              <w:rPr>
                <w:rFonts w:ascii="Times New Roman" w:hAnsi="Times New Roman" w:cs="Times New Roman"/>
              </w:rPr>
              <w:t>6</w:t>
            </w:r>
            <w:r w:rsidRPr="008363B8">
              <w:rPr>
                <w:rFonts w:ascii="Times New Roman" w:hAnsi="Times New Roman" w:cs="Times New Roman"/>
              </w:rPr>
              <w:t>.</w:t>
            </w:r>
          </w:p>
        </w:tc>
        <w:tc>
          <w:tcPr>
            <w:tcW w:w="909" w:type="pct"/>
            <w:vMerge w:val="restart"/>
          </w:tcPr>
          <w:p w:rsidR="008A04DA" w:rsidRPr="008363B8" w:rsidRDefault="00D01B62" w:rsidP="0085107C">
            <w:pPr>
              <w:pStyle w:val="ConsPlusNormal"/>
              <w:rPr>
                <w:rFonts w:ascii="Times New Roman" w:hAnsi="Times New Roman" w:cs="Times New Roman"/>
              </w:rPr>
            </w:pPr>
            <w:r w:rsidRPr="008363B8">
              <w:rPr>
                <w:rFonts w:ascii="Times New Roman" w:hAnsi="Times New Roman" w:cs="Times New Roman"/>
              </w:rPr>
              <w:t xml:space="preserve">Предоставление в собственность бесплатно земельного участка иным не указанным в подпункте 6 статьи 39.5 Земельного кодекса отдельным категориям граждан и (или) </w:t>
            </w:r>
            <w:r w:rsidRPr="008363B8">
              <w:rPr>
                <w:rFonts w:ascii="Times New Roman" w:hAnsi="Times New Roman" w:cs="Times New Roman"/>
              </w:rPr>
              <w:lastRenderedPageBreak/>
              <w:t>некоммерческим организациям, созданным гражданами, в случаях, предусмотренных федеральными законами</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В собственность бесплатно</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Случаи предоставления земельных участков устанавливаются федеральным законом</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xml:space="preserve">* Кадастровый паспорт испрашиваемого земельного участка либо кадастровая выписка об испрашиваемом земельном </w:t>
            </w:r>
            <w:r w:rsidRPr="008363B8">
              <w:rPr>
                <w:rFonts w:ascii="Times New Roman" w:hAnsi="Times New Roman" w:cs="Times New Roman"/>
              </w:rPr>
              <w:lastRenderedPageBreak/>
              <w:t>участке</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val="restart"/>
          </w:tcPr>
          <w:p w:rsidR="008A04DA" w:rsidRPr="008363B8" w:rsidRDefault="00CC41E5" w:rsidP="00226590">
            <w:pPr>
              <w:pStyle w:val="ConsPlusNormal"/>
              <w:jc w:val="center"/>
              <w:rPr>
                <w:rFonts w:ascii="Times New Roman" w:hAnsi="Times New Roman" w:cs="Times New Roman"/>
              </w:rPr>
            </w:pPr>
            <w:r w:rsidRPr="008363B8">
              <w:rPr>
                <w:rFonts w:ascii="Times New Roman" w:hAnsi="Times New Roman" w:cs="Times New Roman"/>
              </w:rPr>
              <w:t>1</w:t>
            </w:r>
            <w:r w:rsidR="00226590" w:rsidRPr="008363B8">
              <w:rPr>
                <w:rFonts w:ascii="Times New Roman" w:hAnsi="Times New Roman" w:cs="Times New Roman"/>
              </w:rPr>
              <w:t>7</w:t>
            </w:r>
            <w:r w:rsidR="008A04DA" w:rsidRPr="008363B8">
              <w:rPr>
                <w:rFonts w:ascii="Times New Roman" w:hAnsi="Times New Roman" w:cs="Times New Roman"/>
              </w:rPr>
              <w:t>.</w:t>
            </w:r>
          </w:p>
        </w:tc>
        <w:tc>
          <w:tcPr>
            <w:tcW w:w="909" w:type="pct"/>
            <w:vMerge w:val="restart"/>
          </w:tcPr>
          <w:p w:rsidR="008A04DA" w:rsidRPr="008363B8" w:rsidRDefault="00633A5E" w:rsidP="00633A5E">
            <w:pPr>
              <w:pStyle w:val="ConsPlusNormal"/>
              <w:rPr>
                <w:rFonts w:ascii="Times New Roman" w:hAnsi="Times New Roman" w:cs="Times New Roman"/>
              </w:rPr>
            </w:pPr>
            <w:r w:rsidRPr="008363B8">
              <w:rPr>
                <w:rFonts w:ascii="Times New Roman" w:hAnsi="Times New Roman" w:cs="Times New Roman"/>
              </w:rPr>
              <w:t>Заключение договора аренды земельного участка без проведения торгов при предоставлении земельного участка юридическим лицам в соответствии с указом или распоряжением Президента Российской Федерации</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аренду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Юридическое лицо</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Определяется в соответствии с указом или распоряжением Президента Российской Федерации</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Указ или распоряжение Президента Российской Федерации</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8A04DA" w:rsidP="006D56E3">
            <w:pPr>
              <w:pStyle w:val="ConsPlusNormal"/>
              <w:jc w:val="center"/>
              <w:rPr>
                <w:rFonts w:ascii="Times New Roman" w:hAnsi="Times New Roman" w:cs="Times New Roman"/>
              </w:rPr>
            </w:pPr>
            <w:r w:rsidRPr="008363B8">
              <w:rPr>
                <w:rFonts w:ascii="Times New Roman" w:hAnsi="Times New Roman" w:cs="Times New Roman"/>
              </w:rPr>
              <w:t>2</w:t>
            </w:r>
            <w:r w:rsidR="006D56E3" w:rsidRPr="008363B8">
              <w:rPr>
                <w:rFonts w:ascii="Times New Roman" w:hAnsi="Times New Roman" w:cs="Times New Roman"/>
              </w:rPr>
              <w:t>0</w:t>
            </w:r>
            <w:r w:rsidRPr="008363B8">
              <w:rPr>
                <w:rFonts w:ascii="Times New Roman" w:hAnsi="Times New Roman" w:cs="Times New Roman"/>
              </w:rPr>
              <w:t>.</w:t>
            </w:r>
          </w:p>
        </w:tc>
        <w:tc>
          <w:tcPr>
            <w:tcW w:w="909" w:type="pct"/>
            <w:vMerge w:val="restart"/>
          </w:tcPr>
          <w:p w:rsidR="008A04DA" w:rsidRPr="008363B8" w:rsidRDefault="006800E2">
            <w:pPr>
              <w:pStyle w:val="ConsPlusNormal"/>
              <w:rPr>
                <w:rFonts w:ascii="Times New Roman" w:hAnsi="Times New Roman" w:cs="Times New Roman"/>
              </w:rPr>
            </w:pPr>
            <w:r w:rsidRPr="008363B8">
              <w:rPr>
                <w:rFonts w:ascii="Times New Roman" w:hAnsi="Times New Roman" w:cs="Times New Roman"/>
              </w:rPr>
              <w:t>Заключение договора аренды земельного участка без проведения торгов при предоставлении</w:t>
            </w:r>
            <w:r w:rsidRPr="008363B8">
              <w:t xml:space="preserve"> </w:t>
            </w:r>
            <w:r w:rsidRPr="008363B8">
              <w:rPr>
                <w:rFonts w:ascii="Times New Roman" w:hAnsi="Times New Roman" w:cs="Times New Roman"/>
              </w:rPr>
              <w:t xml:space="preserve">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w:t>
            </w:r>
            <w:r w:rsidRPr="008363B8">
              <w:rPr>
                <w:rFonts w:ascii="Times New Roman" w:hAnsi="Times New Roman" w:cs="Times New Roman"/>
              </w:rPr>
              <w:lastRenderedPageBreak/>
              <w:t>при условии соответствия указанных объектов, инвестиционных проектов критериям, установленным Правительством Российской Федерации</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В аренду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Юридическое лицо</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Распоряжение Правительства Российской Федерации</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8A04DA" w:rsidP="006D56E3">
            <w:pPr>
              <w:pStyle w:val="ConsPlusNormal"/>
              <w:jc w:val="center"/>
              <w:rPr>
                <w:rFonts w:ascii="Times New Roman" w:hAnsi="Times New Roman" w:cs="Times New Roman"/>
              </w:rPr>
            </w:pPr>
            <w:r w:rsidRPr="008363B8">
              <w:rPr>
                <w:rFonts w:ascii="Times New Roman" w:hAnsi="Times New Roman" w:cs="Times New Roman"/>
              </w:rPr>
              <w:lastRenderedPageBreak/>
              <w:t>2</w:t>
            </w:r>
            <w:r w:rsidR="006D56E3" w:rsidRPr="008363B8">
              <w:rPr>
                <w:rFonts w:ascii="Times New Roman" w:hAnsi="Times New Roman" w:cs="Times New Roman"/>
              </w:rPr>
              <w:t>1</w:t>
            </w:r>
            <w:r w:rsidRPr="008363B8">
              <w:rPr>
                <w:rFonts w:ascii="Times New Roman" w:hAnsi="Times New Roman" w:cs="Times New Roman"/>
              </w:rPr>
              <w:t>.</w:t>
            </w:r>
          </w:p>
        </w:tc>
        <w:tc>
          <w:tcPr>
            <w:tcW w:w="909" w:type="pct"/>
            <w:vMerge w:val="restart"/>
          </w:tcPr>
          <w:p w:rsidR="006800E2" w:rsidRPr="008363B8" w:rsidRDefault="006800E2" w:rsidP="006800E2">
            <w:pPr>
              <w:pStyle w:val="ConsPlusNormal"/>
              <w:rPr>
                <w:rFonts w:ascii="Times New Roman" w:hAnsi="Times New Roman" w:cs="Times New Roman"/>
              </w:rPr>
            </w:pPr>
            <w:r w:rsidRPr="008363B8">
              <w:rPr>
                <w:rFonts w:ascii="Times New Roman" w:hAnsi="Times New Roman" w:cs="Times New Roman"/>
              </w:rPr>
              <w:t>Заключение договора аренды земельного участка без проведения торгов при предоставлении земельного участка юридическим лицам в соответствии с распоряжением Главы Республики Бурятия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Республики Бурятия от 30.12.2003 № 601-III</w:t>
            </w:r>
          </w:p>
          <w:p w:rsidR="008A04DA" w:rsidRPr="008363B8" w:rsidRDefault="006800E2" w:rsidP="006800E2">
            <w:pPr>
              <w:pStyle w:val="ConsPlusNormal"/>
              <w:rPr>
                <w:rFonts w:ascii="Times New Roman" w:hAnsi="Times New Roman" w:cs="Times New Roman"/>
              </w:rPr>
            </w:pPr>
            <w:r w:rsidRPr="008363B8">
              <w:rPr>
                <w:rFonts w:ascii="Times New Roman" w:hAnsi="Times New Roman" w:cs="Times New Roman"/>
              </w:rPr>
              <w:t>«О земле»</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аренду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Юридическое лицо</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xml:space="preserve">* Распоряжение </w:t>
            </w:r>
            <w:r w:rsidR="00A176C4" w:rsidRPr="008363B8">
              <w:rPr>
                <w:rFonts w:ascii="Times New Roman" w:hAnsi="Times New Roman" w:cs="Times New Roman"/>
              </w:rPr>
              <w:t>Главы Республики Бурятия</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tcPr>
          <w:p w:rsidR="008A04DA" w:rsidRPr="008363B8" w:rsidRDefault="008A04DA" w:rsidP="006D56E3">
            <w:pPr>
              <w:pStyle w:val="ConsPlusNormal"/>
              <w:jc w:val="center"/>
              <w:rPr>
                <w:rFonts w:ascii="Times New Roman" w:hAnsi="Times New Roman" w:cs="Times New Roman"/>
              </w:rPr>
            </w:pPr>
            <w:r w:rsidRPr="008363B8">
              <w:rPr>
                <w:rFonts w:ascii="Times New Roman" w:hAnsi="Times New Roman" w:cs="Times New Roman"/>
              </w:rPr>
              <w:t>2</w:t>
            </w:r>
            <w:r w:rsidR="006D56E3" w:rsidRPr="008363B8">
              <w:rPr>
                <w:rFonts w:ascii="Times New Roman" w:hAnsi="Times New Roman" w:cs="Times New Roman"/>
              </w:rPr>
              <w:t>2</w:t>
            </w:r>
            <w:r w:rsidRPr="008363B8">
              <w:rPr>
                <w:rFonts w:ascii="Times New Roman" w:hAnsi="Times New Roman" w:cs="Times New Roman"/>
              </w:rPr>
              <w:t>.</w:t>
            </w:r>
          </w:p>
        </w:tc>
        <w:tc>
          <w:tcPr>
            <w:tcW w:w="909" w:type="pct"/>
          </w:tcPr>
          <w:p w:rsidR="008A04DA" w:rsidRPr="008363B8" w:rsidRDefault="00A176C4" w:rsidP="00A176C4">
            <w:pPr>
              <w:pStyle w:val="ConsPlusNormal"/>
              <w:rPr>
                <w:rFonts w:ascii="Times New Roman" w:hAnsi="Times New Roman" w:cs="Times New Roman"/>
              </w:rPr>
            </w:pPr>
            <w:r w:rsidRPr="008363B8">
              <w:rPr>
                <w:rFonts w:ascii="Times New Roman" w:hAnsi="Times New Roman" w:cs="Times New Roman"/>
              </w:rPr>
              <w:t>Заключение договора аренды земельного участка без проведения торгов при предоставлении земельного участка для выполнения международных обязательств Российской Федерации</w:t>
            </w:r>
          </w:p>
        </w:tc>
        <w:tc>
          <w:tcPr>
            <w:tcW w:w="687" w:type="pc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аренду</w:t>
            </w:r>
          </w:p>
        </w:tc>
        <w:tc>
          <w:tcPr>
            <w:tcW w:w="909" w:type="pc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Юридическое лицо</w:t>
            </w:r>
          </w:p>
        </w:tc>
        <w:tc>
          <w:tcPr>
            <w:tcW w:w="888" w:type="pc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предназначенный для выполнения международных обязательств</w:t>
            </w:r>
          </w:p>
        </w:tc>
        <w:tc>
          <w:tcPr>
            <w:tcW w:w="1379" w:type="pc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8A04DA" w:rsidRPr="008363B8" w:rsidTr="00223660">
        <w:tc>
          <w:tcPr>
            <w:tcW w:w="228" w:type="pct"/>
            <w:vMerge w:val="restart"/>
          </w:tcPr>
          <w:p w:rsidR="008A04DA" w:rsidRPr="008363B8" w:rsidRDefault="008A04DA" w:rsidP="006D56E3">
            <w:pPr>
              <w:pStyle w:val="ConsPlusNormal"/>
              <w:jc w:val="center"/>
              <w:rPr>
                <w:rFonts w:ascii="Times New Roman" w:hAnsi="Times New Roman" w:cs="Times New Roman"/>
              </w:rPr>
            </w:pPr>
            <w:r w:rsidRPr="008363B8">
              <w:rPr>
                <w:rFonts w:ascii="Times New Roman" w:hAnsi="Times New Roman" w:cs="Times New Roman"/>
              </w:rPr>
              <w:t>2</w:t>
            </w:r>
            <w:r w:rsidR="006D56E3" w:rsidRPr="008363B8">
              <w:rPr>
                <w:rFonts w:ascii="Times New Roman" w:hAnsi="Times New Roman" w:cs="Times New Roman"/>
              </w:rPr>
              <w:t>3</w:t>
            </w:r>
            <w:r w:rsidRPr="008363B8">
              <w:rPr>
                <w:rFonts w:ascii="Times New Roman" w:hAnsi="Times New Roman" w:cs="Times New Roman"/>
              </w:rPr>
              <w:t>.</w:t>
            </w:r>
          </w:p>
        </w:tc>
        <w:tc>
          <w:tcPr>
            <w:tcW w:w="909" w:type="pct"/>
            <w:vMerge w:val="restart"/>
          </w:tcPr>
          <w:p w:rsidR="00A176C4" w:rsidRPr="008363B8" w:rsidRDefault="00A176C4" w:rsidP="00A176C4">
            <w:pPr>
              <w:pStyle w:val="ConsPlusNormal"/>
              <w:rPr>
                <w:rFonts w:ascii="Times New Roman" w:hAnsi="Times New Roman" w:cs="Times New Roman"/>
              </w:rPr>
            </w:pPr>
            <w:r w:rsidRPr="008363B8">
              <w:rPr>
                <w:rFonts w:ascii="Times New Roman" w:hAnsi="Times New Roman" w:cs="Times New Roman"/>
              </w:rPr>
              <w:t xml:space="preserve">Заключение договора </w:t>
            </w:r>
            <w:r w:rsidRPr="008363B8">
              <w:rPr>
                <w:rFonts w:ascii="Times New Roman" w:hAnsi="Times New Roman" w:cs="Times New Roman"/>
              </w:rPr>
              <w:lastRenderedPageBreak/>
              <w:t>аренды земельного участка без проведения торгов при предоставлении</w:t>
            </w:r>
            <w:r w:rsidRPr="008363B8">
              <w:t xml:space="preserve"> </w:t>
            </w:r>
            <w:r w:rsidRPr="008363B8">
              <w:rPr>
                <w:rFonts w:ascii="Times New Roman" w:hAnsi="Times New Roman" w:cs="Times New Roman"/>
              </w:rPr>
              <w:t>земельного участка</w:t>
            </w:r>
          </w:p>
          <w:p w:rsidR="008A04DA" w:rsidRPr="008363B8" w:rsidRDefault="00A176C4" w:rsidP="00A176C4">
            <w:pPr>
              <w:pStyle w:val="ConsPlusNormal"/>
              <w:rPr>
                <w:rFonts w:ascii="Times New Roman" w:hAnsi="Times New Roman" w:cs="Times New Roman"/>
              </w:rPr>
            </w:pPr>
            <w:r w:rsidRPr="008363B8">
              <w:rPr>
                <w:rFonts w:ascii="Times New Roman" w:hAnsi="Times New Roman" w:cs="Times New Roman"/>
              </w:rPr>
              <w:t>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В аренду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Юридическое лицо</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xml:space="preserve">Земельный участок, </w:t>
            </w:r>
            <w:r w:rsidRPr="008363B8">
              <w:rPr>
                <w:rFonts w:ascii="Times New Roman" w:hAnsi="Times New Roman" w:cs="Times New Roman"/>
              </w:rPr>
              <w:lastRenderedPageBreak/>
              <w:t>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 xml:space="preserve">Справка уполномоченного органа об </w:t>
            </w:r>
            <w:r w:rsidRPr="008363B8">
              <w:rPr>
                <w:rFonts w:ascii="Times New Roman" w:hAnsi="Times New Roman" w:cs="Times New Roman"/>
              </w:rPr>
              <w:lastRenderedPageBreak/>
              <w:t>отнесении объекта к объектам регионального или местного значения</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8A04DA" w:rsidP="006D56E3">
            <w:pPr>
              <w:pStyle w:val="ConsPlusNormal"/>
              <w:jc w:val="center"/>
              <w:rPr>
                <w:rFonts w:ascii="Times New Roman" w:hAnsi="Times New Roman" w:cs="Times New Roman"/>
              </w:rPr>
            </w:pPr>
            <w:r w:rsidRPr="008363B8">
              <w:rPr>
                <w:rFonts w:ascii="Times New Roman" w:hAnsi="Times New Roman" w:cs="Times New Roman"/>
              </w:rPr>
              <w:t>2</w:t>
            </w:r>
            <w:r w:rsidR="006D56E3" w:rsidRPr="008363B8">
              <w:rPr>
                <w:rFonts w:ascii="Times New Roman" w:hAnsi="Times New Roman" w:cs="Times New Roman"/>
              </w:rPr>
              <w:t>4</w:t>
            </w:r>
            <w:r w:rsidRPr="008363B8">
              <w:rPr>
                <w:rFonts w:ascii="Times New Roman" w:hAnsi="Times New Roman" w:cs="Times New Roman"/>
              </w:rPr>
              <w:t>.</w:t>
            </w:r>
          </w:p>
        </w:tc>
        <w:tc>
          <w:tcPr>
            <w:tcW w:w="909" w:type="pct"/>
            <w:vMerge w:val="restart"/>
          </w:tcPr>
          <w:p w:rsidR="008A04DA" w:rsidRPr="008363B8" w:rsidRDefault="00A176C4" w:rsidP="00D70259">
            <w:pPr>
              <w:pStyle w:val="ConsPlusNormal"/>
              <w:rPr>
                <w:rFonts w:ascii="Times New Roman" w:hAnsi="Times New Roman" w:cs="Times New Roman"/>
              </w:rPr>
            </w:pPr>
            <w:r w:rsidRPr="008363B8">
              <w:rPr>
                <w:rFonts w:ascii="Times New Roman" w:hAnsi="Times New Roman" w:cs="Times New Roman"/>
              </w:rPr>
              <w:t>Заключение договора аренды земельного участка без проведения торгов при предоставлении земельного участка, образованного из земельного участка, находящегося в собственности</w:t>
            </w:r>
            <w:r w:rsidR="00D70259" w:rsidRPr="008363B8">
              <w:rPr>
                <w:rFonts w:ascii="Times New Roman" w:hAnsi="Times New Roman" w:cs="Times New Roman"/>
              </w:rPr>
              <w:t xml:space="preserve"> Республики Бурятия</w:t>
            </w:r>
            <w:r w:rsidRPr="008363B8">
              <w:rPr>
                <w:rFonts w:ascii="Times New Roman" w:hAnsi="Times New Roman" w:cs="Times New Roman"/>
              </w:rPr>
              <w:t>,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2 статьи 39.6 Земельного кодекса</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аренду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w:t>
            </w:r>
          </w:p>
        </w:tc>
        <w:tc>
          <w:tcPr>
            <w:tcW w:w="1379" w:type="pct"/>
            <w:tcBorders>
              <w:bottom w:val="nil"/>
            </w:tcBorders>
          </w:tcPr>
          <w:p w:rsidR="008A04DA" w:rsidRPr="008363B8" w:rsidRDefault="008A04DA" w:rsidP="006D56E3">
            <w:pPr>
              <w:pStyle w:val="ConsPlusNormal"/>
              <w:jc w:val="center"/>
              <w:rPr>
                <w:rFonts w:ascii="Times New Roman" w:hAnsi="Times New Roman" w:cs="Times New Roman"/>
              </w:rPr>
            </w:pPr>
            <w:r w:rsidRPr="008363B8">
              <w:rPr>
                <w:rFonts w:ascii="Times New Roman" w:hAnsi="Times New Roman" w:cs="Times New Roman"/>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21" w:history="1">
              <w:r w:rsidRPr="008363B8">
                <w:rPr>
                  <w:rFonts w:ascii="Times New Roman" w:hAnsi="Times New Roman" w:cs="Times New Roman"/>
                </w:rPr>
                <w:t>закона</w:t>
              </w:r>
            </w:hyperlink>
            <w:r w:rsidR="006D56E3" w:rsidRPr="008363B8">
              <w:rPr>
                <w:rFonts w:ascii="Times New Roman" w:hAnsi="Times New Roman" w:cs="Times New Roman"/>
              </w:rPr>
              <w:t xml:space="preserve"> от 21 июля 1997 года № 122-ФЗ «</w:t>
            </w:r>
            <w:r w:rsidRPr="008363B8">
              <w:rPr>
                <w:rFonts w:ascii="Times New Roman" w:hAnsi="Times New Roman" w:cs="Times New Roman"/>
              </w:rPr>
              <w:t>О государственной регистрации прав на недвижимое имущество и сделок с ним</w:t>
            </w:r>
            <w:r w:rsidR="006D56E3" w:rsidRPr="008363B8">
              <w:rPr>
                <w:rFonts w:ascii="Times New Roman" w:hAnsi="Times New Roman" w:cs="Times New Roman"/>
              </w:rPr>
              <w:t>»</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xml:space="preserve">* Выписка из ЕГРЮЛ о юридическом лице, </w:t>
            </w:r>
            <w:r w:rsidRPr="008363B8">
              <w:rPr>
                <w:rFonts w:ascii="Times New Roman" w:hAnsi="Times New Roman" w:cs="Times New Roman"/>
              </w:rPr>
              <w:lastRenderedPageBreak/>
              <w:t>являющемся заявителем</w:t>
            </w:r>
          </w:p>
        </w:tc>
      </w:tr>
      <w:tr w:rsidR="008A04DA" w:rsidRPr="008363B8" w:rsidTr="00223660">
        <w:tc>
          <w:tcPr>
            <w:tcW w:w="228" w:type="pct"/>
            <w:vMerge w:val="restart"/>
          </w:tcPr>
          <w:p w:rsidR="008A04DA" w:rsidRPr="008363B8" w:rsidRDefault="008A04DA" w:rsidP="006A38CB">
            <w:pPr>
              <w:pStyle w:val="ConsPlusNormal"/>
              <w:jc w:val="center"/>
              <w:rPr>
                <w:rFonts w:ascii="Times New Roman" w:hAnsi="Times New Roman" w:cs="Times New Roman"/>
              </w:rPr>
            </w:pPr>
            <w:r w:rsidRPr="008363B8">
              <w:rPr>
                <w:rFonts w:ascii="Times New Roman" w:hAnsi="Times New Roman" w:cs="Times New Roman"/>
              </w:rPr>
              <w:lastRenderedPageBreak/>
              <w:t>2</w:t>
            </w:r>
            <w:r w:rsidR="006A38CB" w:rsidRPr="008363B8">
              <w:rPr>
                <w:rFonts w:ascii="Times New Roman" w:hAnsi="Times New Roman" w:cs="Times New Roman"/>
              </w:rPr>
              <w:t>5</w:t>
            </w:r>
            <w:r w:rsidRPr="008363B8">
              <w:rPr>
                <w:rFonts w:ascii="Times New Roman" w:hAnsi="Times New Roman" w:cs="Times New Roman"/>
              </w:rPr>
              <w:t>.</w:t>
            </w:r>
          </w:p>
        </w:tc>
        <w:tc>
          <w:tcPr>
            <w:tcW w:w="909" w:type="pct"/>
            <w:vMerge w:val="restart"/>
          </w:tcPr>
          <w:p w:rsidR="008A04DA" w:rsidRPr="008363B8" w:rsidRDefault="00D70259" w:rsidP="00D70259">
            <w:pPr>
              <w:pStyle w:val="ConsPlusNormal"/>
              <w:rPr>
                <w:rFonts w:ascii="Times New Roman" w:hAnsi="Times New Roman" w:cs="Times New Roman"/>
              </w:rPr>
            </w:pPr>
            <w:r w:rsidRPr="008363B8">
              <w:rPr>
                <w:rFonts w:ascii="Times New Roman" w:hAnsi="Times New Roman" w:cs="Times New Roman"/>
              </w:rPr>
              <w:t>Заключение договора аренды земельного участка без проведения торгов при предоставлении земельного участка, образованного из земельного участка, находящегося в собственности Республики Бурятия,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2 статьи 39.6 Земельного кодекса</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аренду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Договор о комплексном освоении территории</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Утвержденный проект планировки и утвержденный проект межевания территории</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8A04DA" w:rsidP="006A38CB">
            <w:pPr>
              <w:pStyle w:val="ConsPlusNormal"/>
              <w:jc w:val="center"/>
              <w:rPr>
                <w:rFonts w:ascii="Times New Roman" w:hAnsi="Times New Roman" w:cs="Times New Roman"/>
              </w:rPr>
            </w:pPr>
            <w:r w:rsidRPr="008363B8">
              <w:rPr>
                <w:rFonts w:ascii="Times New Roman" w:hAnsi="Times New Roman" w:cs="Times New Roman"/>
              </w:rPr>
              <w:t>2</w:t>
            </w:r>
            <w:r w:rsidR="006A38CB" w:rsidRPr="008363B8">
              <w:rPr>
                <w:rFonts w:ascii="Times New Roman" w:hAnsi="Times New Roman" w:cs="Times New Roman"/>
              </w:rPr>
              <w:t>6</w:t>
            </w:r>
            <w:r w:rsidRPr="008363B8">
              <w:rPr>
                <w:rFonts w:ascii="Times New Roman" w:hAnsi="Times New Roman" w:cs="Times New Roman"/>
              </w:rPr>
              <w:t>.</w:t>
            </w:r>
          </w:p>
        </w:tc>
        <w:tc>
          <w:tcPr>
            <w:tcW w:w="909" w:type="pct"/>
            <w:vMerge w:val="restart"/>
          </w:tcPr>
          <w:p w:rsidR="008A04DA" w:rsidRPr="008363B8" w:rsidRDefault="007B1687">
            <w:pPr>
              <w:pStyle w:val="ConsPlusNormal"/>
              <w:rPr>
                <w:rFonts w:ascii="Times New Roman" w:hAnsi="Times New Roman" w:cs="Times New Roman"/>
              </w:rPr>
            </w:pPr>
            <w:r w:rsidRPr="008363B8">
              <w:rPr>
                <w:rFonts w:ascii="Times New Roman" w:hAnsi="Times New Roman" w:cs="Times New Roman"/>
              </w:rPr>
              <w:t xml:space="preserve">Заключение договора аренды земельного участка без проведения торгов при предоставлении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w:t>
            </w:r>
            <w:r w:rsidRPr="008363B8">
              <w:rPr>
                <w:rFonts w:ascii="Times New Roman" w:hAnsi="Times New Roman" w:cs="Times New Roman"/>
              </w:rPr>
              <w:lastRenderedPageBreak/>
              <w:t>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В аренду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w:t>
            </w:r>
            <w:r w:rsidRPr="008363B8">
              <w:rPr>
                <w:rFonts w:ascii="Times New Roman" w:hAnsi="Times New Roman" w:cs="Times New Roman"/>
              </w:rPr>
              <w:lastRenderedPageBreak/>
              <w:t>жилищного строительства</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Договор о комплексном освоении территории</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Документ, подтверждающий членство заявителя в некоммерческой организации</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Утвержденный проект планировки и утвержденный проект межевания территории</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8A04DA" w:rsidP="006A38CB">
            <w:pPr>
              <w:pStyle w:val="ConsPlusNormal"/>
              <w:jc w:val="center"/>
              <w:rPr>
                <w:rFonts w:ascii="Times New Roman" w:hAnsi="Times New Roman" w:cs="Times New Roman"/>
              </w:rPr>
            </w:pPr>
            <w:r w:rsidRPr="008363B8">
              <w:rPr>
                <w:rFonts w:ascii="Times New Roman" w:hAnsi="Times New Roman" w:cs="Times New Roman"/>
              </w:rPr>
              <w:t>2</w:t>
            </w:r>
            <w:r w:rsidR="006A38CB" w:rsidRPr="008363B8">
              <w:rPr>
                <w:rFonts w:ascii="Times New Roman" w:hAnsi="Times New Roman" w:cs="Times New Roman"/>
              </w:rPr>
              <w:t>7</w:t>
            </w:r>
            <w:r w:rsidRPr="008363B8">
              <w:rPr>
                <w:rFonts w:ascii="Times New Roman" w:hAnsi="Times New Roman" w:cs="Times New Roman"/>
              </w:rPr>
              <w:t>.</w:t>
            </w:r>
          </w:p>
        </w:tc>
        <w:tc>
          <w:tcPr>
            <w:tcW w:w="909" w:type="pct"/>
            <w:vMerge w:val="restart"/>
          </w:tcPr>
          <w:p w:rsidR="008A04DA" w:rsidRPr="008363B8" w:rsidRDefault="007B1687">
            <w:pPr>
              <w:pStyle w:val="ConsPlusNormal"/>
              <w:rPr>
                <w:rFonts w:ascii="Times New Roman" w:hAnsi="Times New Roman" w:cs="Times New Roman"/>
              </w:rPr>
            </w:pPr>
            <w:r w:rsidRPr="008363B8">
              <w:rPr>
                <w:rFonts w:ascii="Times New Roman" w:hAnsi="Times New Roman" w:cs="Times New Roman"/>
              </w:rPr>
              <w:t xml:space="preserve">Заключение договора аренды земельного участка без проведения торгов при предоставлении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w:t>
            </w:r>
            <w:r w:rsidRPr="008363B8">
              <w:rPr>
                <w:rFonts w:ascii="Times New Roman" w:hAnsi="Times New Roman" w:cs="Times New Roman"/>
              </w:rPr>
              <w:lastRenderedPageBreak/>
              <w:t>организации</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В аренду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Договор о комплексном освоении территории</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Решение органа некоммерческой организации о приобретении земельного участка</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Утвержденный проект планировки и утвержденный проект межевания территории</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6A38CB" w:rsidP="006A38CB">
            <w:pPr>
              <w:pStyle w:val="ConsPlusNormal"/>
              <w:jc w:val="center"/>
              <w:rPr>
                <w:rFonts w:ascii="Times New Roman" w:hAnsi="Times New Roman" w:cs="Times New Roman"/>
              </w:rPr>
            </w:pPr>
            <w:r w:rsidRPr="008363B8">
              <w:rPr>
                <w:rFonts w:ascii="Times New Roman" w:hAnsi="Times New Roman" w:cs="Times New Roman"/>
              </w:rPr>
              <w:lastRenderedPageBreak/>
              <w:t>28</w:t>
            </w:r>
            <w:r w:rsidR="008A04DA" w:rsidRPr="008363B8">
              <w:rPr>
                <w:rFonts w:ascii="Times New Roman" w:hAnsi="Times New Roman" w:cs="Times New Roman"/>
              </w:rPr>
              <w:t>.</w:t>
            </w:r>
          </w:p>
        </w:tc>
        <w:tc>
          <w:tcPr>
            <w:tcW w:w="909" w:type="pct"/>
            <w:vMerge w:val="restart"/>
          </w:tcPr>
          <w:p w:rsidR="008A04DA" w:rsidRPr="008363B8" w:rsidRDefault="007B1687">
            <w:pPr>
              <w:pStyle w:val="ConsPlusNormal"/>
              <w:rPr>
                <w:rFonts w:ascii="Times New Roman" w:hAnsi="Times New Roman" w:cs="Times New Roman"/>
              </w:rPr>
            </w:pPr>
            <w:r w:rsidRPr="008363B8">
              <w:rPr>
                <w:rFonts w:ascii="Times New Roman" w:hAnsi="Times New Roman" w:cs="Times New Roman"/>
              </w:rPr>
              <w:t>Заключение договора аренды земельного участка без проведения торгов при предоставлении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аренду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Документ, подтверждающий членство заявителя в некоммерческой организации</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Решение органа некоммерческой организации о распределении земельного участка заявителю</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Утвержденный проект межевания территории</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некоммерческой организации, членом которой является гражданин</w:t>
            </w:r>
          </w:p>
        </w:tc>
      </w:tr>
      <w:tr w:rsidR="008A04DA" w:rsidRPr="008363B8" w:rsidTr="00223660">
        <w:tc>
          <w:tcPr>
            <w:tcW w:w="228" w:type="pct"/>
            <w:vMerge w:val="restart"/>
          </w:tcPr>
          <w:p w:rsidR="008A04DA" w:rsidRPr="008363B8" w:rsidRDefault="006A38CB">
            <w:pPr>
              <w:pStyle w:val="ConsPlusNormal"/>
              <w:jc w:val="center"/>
              <w:rPr>
                <w:rFonts w:ascii="Times New Roman" w:hAnsi="Times New Roman" w:cs="Times New Roman"/>
              </w:rPr>
            </w:pPr>
            <w:r w:rsidRPr="008363B8">
              <w:rPr>
                <w:rFonts w:ascii="Times New Roman" w:hAnsi="Times New Roman" w:cs="Times New Roman"/>
              </w:rPr>
              <w:t>29</w:t>
            </w:r>
            <w:r w:rsidR="008A04DA" w:rsidRPr="008363B8">
              <w:rPr>
                <w:rFonts w:ascii="Times New Roman" w:hAnsi="Times New Roman" w:cs="Times New Roman"/>
              </w:rPr>
              <w:t>.</w:t>
            </w:r>
          </w:p>
        </w:tc>
        <w:tc>
          <w:tcPr>
            <w:tcW w:w="909" w:type="pct"/>
            <w:vMerge w:val="restart"/>
          </w:tcPr>
          <w:p w:rsidR="008A04DA" w:rsidRPr="008363B8" w:rsidRDefault="007B1687">
            <w:pPr>
              <w:pStyle w:val="ConsPlusNormal"/>
              <w:rPr>
                <w:rFonts w:ascii="Times New Roman" w:hAnsi="Times New Roman" w:cs="Times New Roman"/>
              </w:rPr>
            </w:pPr>
            <w:r w:rsidRPr="008363B8">
              <w:rPr>
                <w:rFonts w:ascii="Times New Roman" w:hAnsi="Times New Roman" w:cs="Times New Roman"/>
              </w:rPr>
              <w:t xml:space="preserve">Заключение договора </w:t>
            </w:r>
            <w:r w:rsidRPr="008363B8">
              <w:rPr>
                <w:rFonts w:ascii="Times New Roman" w:hAnsi="Times New Roman" w:cs="Times New Roman"/>
              </w:rPr>
              <w:lastRenderedPageBreak/>
              <w:t>аренды земельного участка без проведения торгов при предоставлении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В аренду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xml:space="preserve">Некоммерческая </w:t>
            </w:r>
            <w:r w:rsidRPr="008363B8">
              <w:rPr>
                <w:rFonts w:ascii="Times New Roman" w:hAnsi="Times New Roman" w:cs="Times New Roman"/>
              </w:rPr>
              <w:lastRenderedPageBreak/>
              <w:t>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 xml:space="preserve">Ограниченный в обороте </w:t>
            </w:r>
            <w:r w:rsidRPr="008363B8">
              <w:rPr>
                <w:rFonts w:ascii="Times New Roman" w:hAnsi="Times New Roman" w:cs="Times New Roman"/>
              </w:rPr>
              <w:lastRenderedPageBreak/>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 xml:space="preserve">Документы, удостоверяющие </w:t>
            </w:r>
            <w:r w:rsidRPr="008363B8">
              <w:rPr>
                <w:rFonts w:ascii="Times New Roman" w:hAnsi="Times New Roman" w:cs="Times New Roman"/>
              </w:rPr>
              <w:lastRenderedPageBreak/>
              <w:t>(устанавливающие) права заявителя на испрашиваемый земельный участок, если право на такой земельный участок не зарегистрировано в ЕГРП</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Решение органа некоммерческой организации о приобретении земельного участка</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Утвержденный проект межевания территории</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8A04DA" w:rsidP="006A38CB">
            <w:pPr>
              <w:pStyle w:val="ConsPlusNormal"/>
              <w:jc w:val="center"/>
              <w:rPr>
                <w:rFonts w:ascii="Times New Roman" w:hAnsi="Times New Roman" w:cs="Times New Roman"/>
              </w:rPr>
            </w:pPr>
            <w:r w:rsidRPr="008363B8">
              <w:rPr>
                <w:rFonts w:ascii="Times New Roman" w:hAnsi="Times New Roman" w:cs="Times New Roman"/>
              </w:rPr>
              <w:t>3</w:t>
            </w:r>
            <w:r w:rsidR="006A38CB" w:rsidRPr="008363B8">
              <w:rPr>
                <w:rFonts w:ascii="Times New Roman" w:hAnsi="Times New Roman" w:cs="Times New Roman"/>
              </w:rPr>
              <w:t>0</w:t>
            </w:r>
            <w:r w:rsidRPr="008363B8">
              <w:rPr>
                <w:rFonts w:ascii="Times New Roman" w:hAnsi="Times New Roman" w:cs="Times New Roman"/>
              </w:rPr>
              <w:t>.</w:t>
            </w:r>
          </w:p>
        </w:tc>
        <w:tc>
          <w:tcPr>
            <w:tcW w:w="909" w:type="pct"/>
            <w:vMerge w:val="restart"/>
          </w:tcPr>
          <w:p w:rsidR="008A04DA" w:rsidRPr="008363B8" w:rsidRDefault="007B1687" w:rsidP="007B1687">
            <w:pPr>
              <w:pStyle w:val="ConsPlusNormal"/>
              <w:rPr>
                <w:rFonts w:ascii="Times New Roman" w:hAnsi="Times New Roman" w:cs="Times New Roman"/>
              </w:rPr>
            </w:pPr>
            <w:r w:rsidRPr="008363B8">
              <w:rPr>
                <w:rFonts w:ascii="Times New Roman" w:hAnsi="Times New Roman" w:cs="Times New Roman"/>
              </w:rPr>
              <w:t xml:space="preserve">Заключение договора аренды земельного участка без проведения торгов при предоставлении земельного участка, на котором расположены здания, сооружения, собственникам зданий, сооружений, </w:t>
            </w:r>
            <w:r w:rsidRPr="008363B8">
              <w:rPr>
                <w:rFonts w:ascii="Times New Roman" w:hAnsi="Times New Roman" w:cs="Times New Roman"/>
              </w:rPr>
              <w:lastRenderedPageBreak/>
              <w:t>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В аренду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2" w:history="1">
              <w:r w:rsidRPr="008363B8">
                <w:rPr>
                  <w:rFonts w:ascii="Times New Roman" w:hAnsi="Times New Roman" w:cs="Times New Roman"/>
                </w:rPr>
                <w:t>статьей 39.20</w:t>
              </w:r>
            </w:hyperlink>
            <w:r w:rsidRPr="008363B8">
              <w:rPr>
                <w:rFonts w:ascii="Times New Roman" w:hAnsi="Times New Roman" w:cs="Times New Roman"/>
              </w:rPr>
              <w:t xml:space="preserve"> Земельного </w:t>
            </w:r>
            <w:r w:rsidRPr="008363B8">
              <w:rPr>
                <w:rFonts w:ascii="Times New Roman" w:hAnsi="Times New Roman" w:cs="Times New Roman"/>
              </w:rPr>
              <w:lastRenderedPageBreak/>
              <w:t>кодекса, на праве оперативного управления</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Земельный участок, на котором расположены здания, сооружения</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xml:space="preserve">Документы, удостоверяющие (устанавливающие) права заявителя на испрашиваемый земельный участок, если </w:t>
            </w:r>
            <w:r w:rsidRPr="008363B8">
              <w:rPr>
                <w:rFonts w:ascii="Times New Roman" w:hAnsi="Times New Roman" w:cs="Times New Roman"/>
              </w:rPr>
              <w:lastRenderedPageBreak/>
              <w:t>право на такой земельный участок не зарегистрировано в ЕГРП</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8A04DA" w:rsidP="006A38CB">
            <w:pPr>
              <w:pStyle w:val="ConsPlusNormal"/>
              <w:jc w:val="center"/>
              <w:rPr>
                <w:rFonts w:ascii="Times New Roman" w:hAnsi="Times New Roman" w:cs="Times New Roman"/>
              </w:rPr>
            </w:pPr>
            <w:r w:rsidRPr="008363B8">
              <w:rPr>
                <w:rFonts w:ascii="Times New Roman" w:hAnsi="Times New Roman" w:cs="Times New Roman"/>
              </w:rPr>
              <w:t>3</w:t>
            </w:r>
            <w:r w:rsidR="006A38CB" w:rsidRPr="008363B8">
              <w:rPr>
                <w:rFonts w:ascii="Times New Roman" w:hAnsi="Times New Roman" w:cs="Times New Roman"/>
              </w:rPr>
              <w:t>1</w:t>
            </w:r>
            <w:r w:rsidRPr="008363B8">
              <w:rPr>
                <w:rFonts w:ascii="Times New Roman" w:hAnsi="Times New Roman" w:cs="Times New Roman"/>
              </w:rPr>
              <w:t>.</w:t>
            </w:r>
          </w:p>
        </w:tc>
        <w:tc>
          <w:tcPr>
            <w:tcW w:w="909" w:type="pct"/>
            <w:vMerge w:val="restart"/>
          </w:tcPr>
          <w:p w:rsidR="008A04DA" w:rsidRPr="008363B8" w:rsidRDefault="000F7EF2" w:rsidP="000F7EF2">
            <w:pPr>
              <w:pStyle w:val="ConsPlusNormal"/>
              <w:rPr>
                <w:rFonts w:ascii="Times New Roman" w:hAnsi="Times New Roman" w:cs="Times New Roman"/>
              </w:rPr>
            </w:pPr>
            <w:r w:rsidRPr="008363B8">
              <w:rPr>
                <w:rFonts w:ascii="Times New Roman" w:hAnsi="Times New Roman" w:cs="Times New Roman"/>
              </w:rPr>
              <w:t xml:space="preserve">Заключение договора аренды земельного участка без проведения торгов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w:t>
            </w:r>
            <w:r w:rsidRPr="008363B8">
              <w:rPr>
                <w:rFonts w:ascii="Times New Roman" w:hAnsi="Times New Roman" w:cs="Times New Roman"/>
              </w:rPr>
              <w:lastRenderedPageBreak/>
              <w:t>5 статьи</w:t>
            </w:r>
            <w:r w:rsidR="008A04DA" w:rsidRPr="008363B8">
              <w:rPr>
                <w:rFonts w:ascii="Times New Roman" w:hAnsi="Times New Roman" w:cs="Times New Roman"/>
              </w:rPr>
              <w:t xml:space="preserve"> </w:t>
            </w:r>
            <w:r w:rsidRPr="008363B8">
              <w:rPr>
                <w:rFonts w:ascii="Times New Roman" w:hAnsi="Times New Roman" w:cs="Times New Roman"/>
              </w:rPr>
              <w:t xml:space="preserve">39.6 </w:t>
            </w:r>
            <w:r w:rsidR="008A04DA" w:rsidRPr="008363B8">
              <w:rPr>
                <w:rFonts w:ascii="Times New Roman" w:hAnsi="Times New Roman" w:cs="Times New Roman"/>
              </w:rPr>
              <w:t>Земельного кодекса</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В аренду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Собственник объекта незавершенного строительства</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на котором расположен объект незавершенного строительства</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xml:space="preserve">Сообщение заявителя (заявителей), содержащее перечень всех зданий, сооружений, расположенных на </w:t>
            </w:r>
            <w:r w:rsidRPr="008363B8">
              <w:rPr>
                <w:rFonts w:ascii="Times New Roman" w:hAnsi="Times New Roman" w:cs="Times New Roman"/>
              </w:rPr>
              <w:lastRenderedPageBreak/>
              <w:t>испрашиваемом земельном участке, с указанием их кадастровых (условных, инвентарных) номеров и адресных ориентиров</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8A04DA" w:rsidP="006A38CB">
            <w:pPr>
              <w:pStyle w:val="ConsPlusNormal"/>
              <w:jc w:val="center"/>
              <w:rPr>
                <w:rFonts w:ascii="Times New Roman" w:hAnsi="Times New Roman" w:cs="Times New Roman"/>
              </w:rPr>
            </w:pPr>
            <w:r w:rsidRPr="008363B8">
              <w:rPr>
                <w:rFonts w:ascii="Times New Roman" w:hAnsi="Times New Roman" w:cs="Times New Roman"/>
              </w:rPr>
              <w:t>3</w:t>
            </w:r>
            <w:r w:rsidR="006A38CB" w:rsidRPr="008363B8">
              <w:rPr>
                <w:rFonts w:ascii="Times New Roman" w:hAnsi="Times New Roman" w:cs="Times New Roman"/>
              </w:rPr>
              <w:t>2</w:t>
            </w:r>
            <w:r w:rsidRPr="008363B8">
              <w:rPr>
                <w:rFonts w:ascii="Times New Roman" w:hAnsi="Times New Roman" w:cs="Times New Roman"/>
              </w:rPr>
              <w:t>.</w:t>
            </w:r>
          </w:p>
        </w:tc>
        <w:tc>
          <w:tcPr>
            <w:tcW w:w="909" w:type="pct"/>
            <w:vMerge w:val="restart"/>
          </w:tcPr>
          <w:p w:rsidR="008A04DA" w:rsidRPr="008363B8" w:rsidRDefault="006C3983" w:rsidP="006C3983">
            <w:pPr>
              <w:pStyle w:val="ConsPlusNormal"/>
              <w:rPr>
                <w:rFonts w:ascii="Times New Roman" w:hAnsi="Times New Roman" w:cs="Times New Roman"/>
              </w:rPr>
            </w:pPr>
            <w:r w:rsidRPr="008363B8">
              <w:rPr>
                <w:rFonts w:ascii="Times New Roman" w:hAnsi="Times New Roman" w:cs="Times New Roman"/>
              </w:rPr>
              <w:t>Заключение договора аренды земельного участка без проведения торгов при предоставлении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аренду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A94D3C" w:rsidRPr="008363B8" w:rsidTr="009B349F">
        <w:trPr>
          <w:trHeight w:val="2328"/>
        </w:trPr>
        <w:tc>
          <w:tcPr>
            <w:tcW w:w="228" w:type="pct"/>
            <w:vMerge/>
          </w:tcPr>
          <w:p w:rsidR="00A94D3C" w:rsidRPr="008363B8" w:rsidRDefault="00A94D3C"/>
        </w:tc>
        <w:tc>
          <w:tcPr>
            <w:tcW w:w="909" w:type="pct"/>
            <w:vMerge/>
          </w:tcPr>
          <w:p w:rsidR="00A94D3C" w:rsidRPr="008363B8" w:rsidRDefault="00A94D3C"/>
        </w:tc>
        <w:tc>
          <w:tcPr>
            <w:tcW w:w="687" w:type="pct"/>
            <w:vMerge/>
          </w:tcPr>
          <w:p w:rsidR="00A94D3C" w:rsidRPr="008363B8" w:rsidRDefault="00A94D3C"/>
        </w:tc>
        <w:tc>
          <w:tcPr>
            <w:tcW w:w="909" w:type="pct"/>
            <w:vMerge/>
          </w:tcPr>
          <w:p w:rsidR="00A94D3C" w:rsidRPr="008363B8" w:rsidRDefault="00A94D3C"/>
        </w:tc>
        <w:tc>
          <w:tcPr>
            <w:tcW w:w="888" w:type="pct"/>
            <w:vMerge/>
          </w:tcPr>
          <w:p w:rsidR="00A94D3C" w:rsidRPr="008363B8" w:rsidRDefault="00A94D3C"/>
        </w:tc>
        <w:tc>
          <w:tcPr>
            <w:tcW w:w="1379" w:type="pct"/>
            <w:tcBorders>
              <w:top w:val="nil"/>
            </w:tcBorders>
          </w:tcPr>
          <w:p w:rsidR="00A94D3C" w:rsidRPr="008363B8" w:rsidRDefault="00A94D3C">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8A04DA" w:rsidP="0083047F">
            <w:pPr>
              <w:pStyle w:val="ConsPlusNormal"/>
              <w:jc w:val="center"/>
              <w:rPr>
                <w:rFonts w:ascii="Times New Roman" w:hAnsi="Times New Roman" w:cs="Times New Roman"/>
              </w:rPr>
            </w:pPr>
            <w:r w:rsidRPr="008363B8">
              <w:rPr>
                <w:rFonts w:ascii="Times New Roman" w:hAnsi="Times New Roman" w:cs="Times New Roman"/>
              </w:rPr>
              <w:t>3</w:t>
            </w:r>
            <w:r w:rsidR="0083047F" w:rsidRPr="008363B8">
              <w:rPr>
                <w:rFonts w:ascii="Times New Roman" w:hAnsi="Times New Roman" w:cs="Times New Roman"/>
              </w:rPr>
              <w:t>3</w:t>
            </w:r>
            <w:r w:rsidRPr="008363B8">
              <w:rPr>
                <w:rFonts w:ascii="Times New Roman" w:hAnsi="Times New Roman" w:cs="Times New Roman"/>
              </w:rPr>
              <w:t>.</w:t>
            </w:r>
          </w:p>
        </w:tc>
        <w:tc>
          <w:tcPr>
            <w:tcW w:w="909" w:type="pct"/>
            <w:vMerge w:val="restart"/>
          </w:tcPr>
          <w:p w:rsidR="008A04DA" w:rsidRPr="008363B8" w:rsidRDefault="00EC3301">
            <w:pPr>
              <w:pStyle w:val="ConsPlusNormal"/>
              <w:rPr>
                <w:rFonts w:ascii="Times New Roman" w:hAnsi="Times New Roman" w:cs="Times New Roman"/>
              </w:rPr>
            </w:pPr>
            <w:r w:rsidRPr="008363B8">
              <w:rPr>
                <w:rFonts w:ascii="Times New Roman" w:hAnsi="Times New Roman" w:cs="Times New Roman"/>
              </w:rPr>
              <w:t>Заключение договора аренды земельного участка без проведения торгов при предоставлении земельного участка, образованного в границах застроенной территории, лицу, с которым заключен договор о развитии застроенной территории</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аренду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Лицо, с которым заключен договор о развитии застроенной территории</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Договор о развитии застроенной территории</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Утвержденный проект планировки и утвержденный проект межевания территории</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8A04DA" w:rsidP="0083047F">
            <w:pPr>
              <w:pStyle w:val="ConsPlusNormal"/>
              <w:jc w:val="center"/>
              <w:rPr>
                <w:rFonts w:ascii="Times New Roman" w:hAnsi="Times New Roman" w:cs="Times New Roman"/>
              </w:rPr>
            </w:pPr>
            <w:r w:rsidRPr="008363B8">
              <w:rPr>
                <w:rFonts w:ascii="Times New Roman" w:hAnsi="Times New Roman" w:cs="Times New Roman"/>
              </w:rPr>
              <w:t>3</w:t>
            </w:r>
            <w:r w:rsidR="0083047F" w:rsidRPr="008363B8">
              <w:rPr>
                <w:rFonts w:ascii="Times New Roman" w:hAnsi="Times New Roman" w:cs="Times New Roman"/>
              </w:rPr>
              <w:t>4</w:t>
            </w:r>
            <w:r w:rsidRPr="008363B8">
              <w:rPr>
                <w:rFonts w:ascii="Times New Roman" w:hAnsi="Times New Roman" w:cs="Times New Roman"/>
              </w:rPr>
              <w:t>.</w:t>
            </w:r>
          </w:p>
        </w:tc>
        <w:tc>
          <w:tcPr>
            <w:tcW w:w="909" w:type="pct"/>
            <w:vMerge w:val="restart"/>
          </w:tcPr>
          <w:p w:rsidR="008A04DA" w:rsidRPr="008363B8" w:rsidRDefault="00CC4432" w:rsidP="000F1EAA">
            <w:pPr>
              <w:pStyle w:val="ConsPlusNormal"/>
              <w:rPr>
                <w:rFonts w:ascii="Times New Roman" w:hAnsi="Times New Roman" w:cs="Times New Roman"/>
              </w:rPr>
            </w:pPr>
            <w:r w:rsidRPr="008363B8">
              <w:rPr>
                <w:rFonts w:ascii="Times New Roman" w:hAnsi="Times New Roman" w:cs="Times New Roman"/>
              </w:rPr>
              <w:t xml:space="preserve">Заключение договора аренды земельного участка без проведения торгов при предоставлении земельного </w:t>
            </w:r>
            <w:r w:rsidRPr="008363B8">
              <w:rPr>
                <w:rFonts w:ascii="Times New Roman" w:hAnsi="Times New Roman" w:cs="Times New Roman"/>
              </w:rPr>
              <w:lastRenderedPageBreak/>
              <w:t xml:space="preserve">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В аренду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xml:space="preserve">Юридическое лицо, с которым заключен договор об освоении территории в целях строительства жилья </w:t>
            </w:r>
            <w:r w:rsidRPr="008363B8">
              <w:rPr>
                <w:rFonts w:ascii="Times New Roman" w:hAnsi="Times New Roman" w:cs="Times New Roman"/>
              </w:rPr>
              <w:lastRenderedPageBreak/>
              <w:t>экономического класса</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 xml:space="preserve">Земельный участок, предназначенный для освоения территории в целях строительства жилья </w:t>
            </w:r>
            <w:r w:rsidRPr="008363B8">
              <w:rPr>
                <w:rFonts w:ascii="Times New Roman" w:hAnsi="Times New Roman" w:cs="Times New Roman"/>
              </w:rPr>
              <w:lastRenderedPageBreak/>
              <w:t>экономического класса</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Договор об освоении территории в целях строительства жилья экономического класса</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xml:space="preserve">* Утвержденный проект планировки и </w:t>
            </w:r>
            <w:r w:rsidRPr="008363B8">
              <w:rPr>
                <w:rFonts w:ascii="Times New Roman" w:hAnsi="Times New Roman" w:cs="Times New Roman"/>
              </w:rPr>
              <w:lastRenderedPageBreak/>
              <w:t>утвержденный проект межевания территории</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8A04DA" w:rsidP="0083047F">
            <w:pPr>
              <w:pStyle w:val="ConsPlusNormal"/>
              <w:jc w:val="center"/>
              <w:rPr>
                <w:rFonts w:ascii="Times New Roman" w:hAnsi="Times New Roman" w:cs="Times New Roman"/>
              </w:rPr>
            </w:pPr>
            <w:r w:rsidRPr="008363B8">
              <w:rPr>
                <w:rFonts w:ascii="Times New Roman" w:hAnsi="Times New Roman" w:cs="Times New Roman"/>
              </w:rPr>
              <w:t>3</w:t>
            </w:r>
            <w:r w:rsidR="0083047F" w:rsidRPr="008363B8">
              <w:rPr>
                <w:rFonts w:ascii="Times New Roman" w:hAnsi="Times New Roman" w:cs="Times New Roman"/>
              </w:rPr>
              <w:t>5</w:t>
            </w:r>
            <w:r w:rsidRPr="008363B8">
              <w:rPr>
                <w:rFonts w:ascii="Times New Roman" w:hAnsi="Times New Roman" w:cs="Times New Roman"/>
              </w:rPr>
              <w:t>.</w:t>
            </w:r>
          </w:p>
        </w:tc>
        <w:tc>
          <w:tcPr>
            <w:tcW w:w="909" w:type="pct"/>
            <w:vMerge w:val="restart"/>
          </w:tcPr>
          <w:p w:rsidR="008A04DA" w:rsidRPr="008363B8" w:rsidRDefault="000F1EAA" w:rsidP="000F1EAA">
            <w:pPr>
              <w:pStyle w:val="ConsPlusNormal"/>
              <w:rPr>
                <w:rFonts w:ascii="Times New Roman" w:hAnsi="Times New Roman" w:cs="Times New Roman"/>
              </w:rPr>
            </w:pPr>
            <w:r w:rsidRPr="008363B8">
              <w:rPr>
                <w:rFonts w:ascii="Times New Roman" w:hAnsi="Times New Roman" w:cs="Times New Roman"/>
              </w:rPr>
              <w:t>Заключение договора аренды земельного участка без проведения торгов при предоставлении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аренду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Юридическое лицо, с которым заключен договор о комплексном освоении территории в целях строительства жилья экономического класса</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предназначенный для комплексного освоения территории в целях строительства жилья экономического класса</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Договор о комплексном освоении территории в целях строительства жилья экономического класса</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Утвержденный проект планировки и утвержденный проект межевания территории</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8A04DA" w:rsidP="0083047F">
            <w:pPr>
              <w:pStyle w:val="ConsPlusNormal"/>
              <w:jc w:val="center"/>
              <w:rPr>
                <w:rFonts w:ascii="Times New Roman" w:hAnsi="Times New Roman" w:cs="Times New Roman"/>
              </w:rPr>
            </w:pPr>
            <w:r w:rsidRPr="008363B8">
              <w:rPr>
                <w:rFonts w:ascii="Times New Roman" w:hAnsi="Times New Roman" w:cs="Times New Roman"/>
              </w:rPr>
              <w:lastRenderedPageBreak/>
              <w:t>3</w:t>
            </w:r>
            <w:r w:rsidR="0083047F" w:rsidRPr="008363B8">
              <w:rPr>
                <w:rFonts w:ascii="Times New Roman" w:hAnsi="Times New Roman" w:cs="Times New Roman"/>
              </w:rPr>
              <w:t>6</w:t>
            </w:r>
            <w:r w:rsidRPr="008363B8">
              <w:rPr>
                <w:rFonts w:ascii="Times New Roman" w:hAnsi="Times New Roman" w:cs="Times New Roman"/>
              </w:rPr>
              <w:t>.</w:t>
            </w:r>
          </w:p>
        </w:tc>
        <w:tc>
          <w:tcPr>
            <w:tcW w:w="909" w:type="pct"/>
            <w:vMerge w:val="restart"/>
          </w:tcPr>
          <w:p w:rsidR="008A04DA" w:rsidRPr="008363B8" w:rsidRDefault="00106045" w:rsidP="00106045">
            <w:pPr>
              <w:pStyle w:val="ConsPlusNormal"/>
              <w:rPr>
                <w:rFonts w:ascii="Times New Roman" w:hAnsi="Times New Roman" w:cs="Times New Roman"/>
              </w:rPr>
            </w:pPr>
            <w:r w:rsidRPr="008363B8">
              <w:rPr>
                <w:rFonts w:ascii="Times New Roman" w:hAnsi="Times New Roman" w:cs="Times New Roman"/>
              </w:rPr>
              <w:t>Заключение договора аренды земельного участка без проведения торгов при предоставлении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Республики Бурятия</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аренду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888" w:type="pct"/>
            <w:vMerge w:val="restart"/>
          </w:tcPr>
          <w:p w:rsidR="008A04DA" w:rsidRPr="008363B8" w:rsidRDefault="008A04DA" w:rsidP="006A38CB">
            <w:pPr>
              <w:pStyle w:val="ConsPlusNormal"/>
              <w:jc w:val="center"/>
              <w:rPr>
                <w:rFonts w:ascii="Times New Roman" w:hAnsi="Times New Roman" w:cs="Times New Roman"/>
              </w:rPr>
            </w:pPr>
            <w:r w:rsidRPr="008363B8">
              <w:rPr>
                <w:rFonts w:ascii="Times New Roman" w:hAnsi="Times New Roman" w:cs="Times New Roman"/>
              </w:rPr>
              <w:t>Случаи предоставления земельных участков устанавливаются федеральным законом или закон</w:t>
            </w:r>
            <w:r w:rsidR="006A38CB" w:rsidRPr="008363B8">
              <w:rPr>
                <w:rFonts w:ascii="Times New Roman" w:hAnsi="Times New Roman" w:cs="Times New Roman"/>
              </w:rPr>
              <w:t>а</w:t>
            </w:r>
            <w:r w:rsidRPr="008363B8">
              <w:rPr>
                <w:rFonts w:ascii="Times New Roman" w:hAnsi="Times New Roman" w:cs="Times New Roman"/>
              </w:rPr>
              <w:t>м</w:t>
            </w:r>
            <w:r w:rsidR="006A38CB" w:rsidRPr="008363B8">
              <w:rPr>
                <w:rFonts w:ascii="Times New Roman" w:hAnsi="Times New Roman" w:cs="Times New Roman"/>
              </w:rPr>
              <w:t>и</w:t>
            </w:r>
            <w:r w:rsidRPr="008363B8">
              <w:rPr>
                <w:rFonts w:ascii="Times New Roman" w:hAnsi="Times New Roman" w:cs="Times New Roman"/>
              </w:rPr>
              <w:t xml:space="preserve"> </w:t>
            </w:r>
            <w:r w:rsidR="00304F1A" w:rsidRPr="008363B8">
              <w:rPr>
                <w:rFonts w:ascii="Times New Roman" w:hAnsi="Times New Roman" w:cs="Times New Roman"/>
              </w:rPr>
              <w:t>Республики Бурятия</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val="restart"/>
          </w:tcPr>
          <w:p w:rsidR="008A04DA" w:rsidRPr="008363B8" w:rsidRDefault="007F7A05" w:rsidP="0083047F">
            <w:pPr>
              <w:pStyle w:val="ConsPlusNormal"/>
              <w:jc w:val="center"/>
              <w:rPr>
                <w:rFonts w:ascii="Times New Roman" w:hAnsi="Times New Roman" w:cs="Times New Roman"/>
              </w:rPr>
            </w:pPr>
            <w:r w:rsidRPr="008363B8">
              <w:rPr>
                <w:rFonts w:ascii="Times New Roman" w:hAnsi="Times New Roman" w:cs="Times New Roman"/>
              </w:rPr>
              <w:t>3</w:t>
            </w:r>
            <w:r w:rsidR="0083047F" w:rsidRPr="008363B8">
              <w:rPr>
                <w:rFonts w:ascii="Times New Roman" w:hAnsi="Times New Roman" w:cs="Times New Roman"/>
              </w:rPr>
              <w:t>7</w:t>
            </w:r>
            <w:r w:rsidR="008A04DA" w:rsidRPr="008363B8">
              <w:rPr>
                <w:rFonts w:ascii="Times New Roman" w:hAnsi="Times New Roman" w:cs="Times New Roman"/>
              </w:rPr>
              <w:t>.</w:t>
            </w:r>
          </w:p>
        </w:tc>
        <w:tc>
          <w:tcPr>
            <w:tcW w:w="909" w:type="pct"/>
            <w:vMerge w:val="restart"/>
          </w:tcPr>
          <w:p w:rsidR="008A04DA" w:rsidRPr="008363B8" w:rsidRDefault="00467BA6" w:rsidP="00392773">
            <w:pPr>
              <w:pStyle w:val="ConsPlusNormal"/>
              <w:rPr>
                <w:rFonts w:ascii="Times New Roman" w:hAnsi="Times New Roman" w:cs="Times New Roman"/>
              </w:rPr>
            </w:pPr>
            <w:r w:rsidRPr="008363B8">
              <w:rPr>
                <w:rFonts w:ascii="Times New Roman" w:hAnsi="Times New Roman" w:cs="Times New Roman"/>
              </w:rPr>
              <w:t>Заключение договора аренды земельного участка без проведения торгов при предоставлении земельного участка взамен земельного участка, предоставленного гражданину или юридическому лицу на праве аренды и изымаемого для государственных нужд</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аренду</w:t>
            </w:r>
          </w:p>
        </w:tc>
        <w:tc>
          <w:tcPr>
            <w:tcW w:w="909" w:type="pct"/>
            <w:vMerge w:val="restart"/>
          </w:tcPr>
          <w:p w:rsidR="008A04DA" w:rsidRPr="008363B8" w:rsidRDefault="008A04DA" w:rsidP="00392773">
            <w:pPr>
              <w:pStyle w:val="ConsPlusNormal"/>
              <w:jc w:val="center"/>
              <w:rPr>
                <w:rFonts w:ascii="Times New Roman" w:hAnsi="Times New Roman" w:cs="Times New Roman"/>
              </w:rPr>
            </w:pPr>
            <w:r w:rsidRPr="008363B8">
              <w:rPr>
                <w:rFonts w:ascii="Times New Roman" w:hAnsi="Times New Roman" w:cs="Times New Roman"/>
              </w:rPr>
              <w:t>Гражданин или юридическое лицо, у которого изъят для государственных  нужд предоставленный на праве аренды земельный участок</w:t>
            </w:r>
          </w:p>
        </w:tc>
        <w:tc>
          <w:tcPr>
            <w:tcW w:w="888" w:type="pct"/>
            <w:vMerge w:val="restart"/>
          </w:tcPr>
          <w:p w:rsidR="008A04DA" w:rsidRPr="008363B8" w:rsidRDefault="008A04DA" w:rsidP="00392773">
            <w:pPr>
              <w:pStyle w:val="ConsPlusNormal"/>
              <w:jc w:val="center"/>
              <w:rPr>
                <w:rFonts w:ascii="Times New Roman" w:hAnsi="Times New Roman" w:cs="Times New Roman"/>
              </w:rPr>
            </w:pPr>
            <w:r w:rsidRPr="008363B8">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нужд</w:t>
            </w:r>
          </w:p>
        </w:tc>
        <w:tc>
          <w:tcPr>
            <w:tcW w:w="1379" w:type="pct"/>
            <w:tcBorders>
              <w:bottom w:val="nil"/>
            </w:tcBorders>
          </w:tcPr>
          <w:p w:rsidR="008A04DA" w:rsidRPr="008363B8" w:rsidRDefault="008A04DA" w:rsidP="00392773">
            <w:pPr>
              <w:pStyle w:val="ConsPlusNormal"/>
              <w:jc w:val="center"/>
              <w:rPr>
                <w:rFonts w:ascii="Times New Roman" w:hAnsi="Times New Roman" w:cs="Times New Roman"/>
              </w:rPr>
            </w:pPr>
            <w:r w:rsidRPr="008363B8">
              <w:rPr>
                <w:rFonts w:ascii="Times New Roman" w:hAnsi="Times New Roman" w:cs="Times New Roman"/>
              </w:rPr>
              <w:t>Соглашение об изъятии земельного участка для государственных  нужд или решение суда, на основании которого земельный участок изъят для государственных  нужд</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7F7A05" w:rsidP="0083047F">
            <w:pPr>
              <w:pStyle w:val="ConsPlusNormal"/>
              <w:jc w:val="center"/>
              <w:rPr>
                <w:rFonts w:ascii="Times New Roman" w:hAnsi="Times New Roman" w:cs="Times New Roman"/>
              </w:rPr>
            </w:pPr>
            <w:r w:rsidRPr="008363B8">
              <w:rPr>
                <w:rFonts w:ascii="Times New Roman" w:hAnsi="Times New Roman" w:cs="Times New Roman"/>
              </w:rPr>
              <w:lastRenderedPageBreak/>
              <w:t>3</w:t>
            </w:r>
            <w:r w:rsidR="0083047F" w:rsidRPr="008363B8">
              <w:rPr>
                <w:rFonts w:ascii="Times New Roman" w:hAnsi="Times New Roman" w:cs="Times New Roman"/>
              </w:rPr>
              <w:t>8</w:t>
            </w:r>
            <w:r w:rsidR="008A04DA" w:rsidRPr="008363B8">
              <w:rPr>
                <w:rFonts w:ascii="Times New Roman" w:hAnsi="Times New Roman" w:cs="Times New Roman"/>
              </w:rPr>
              <w:t>.</w:t>
            </w:r>
          </w:p>
        </w:tc>
        <w:tc>
          <w:tcPr>
            <w:tcW w:w="909" w:type="pct"/>
            <w:vMerge w:val="restart"/>
          </w:tcPr>
          <w:p w:rsidR="008A04DA" w:rsidRPr="008363B8" w:rsidRDefault="00467BA6" w:rsidP="00B11E74">
            <w:pPr>
              <w:pStyle w:val="ConsPlusNormal"/>
              <w:rPr>
                <w:rFonts w:ascii="Times New Roman" w:hAnsi="Times New Roman" w:cs="Times New Roman"/>
              </w:rPr>
            </w:pPr>
            <w:r w:rsidRPr="008363B8">
              <w:rPr>
                <w:rFonts w:ascii="Times New Roman" w:hAnsi="Times New Roman" w:cs="Times New Roman"/>
              </w:rPr>
              <w:t>Заключение договора аренды земельного участка без проведения торгов при предоставлении земельного участка религиозным организациям для осуществления сельскохозяйственного производства</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аренду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Религиозная организация</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83047F" w:rsidP="007F7A05">
            <w:pPr>
              <w:pStyle w:val="ConsPlusNormal"/>
              <w:jc w:val="center"/>
              <w:rPr>
                <w:rFonts w:ascii="Times New Roman" w:hAnsi="Times New Roman" w:cs="Times New Roman"/>
              </w:rPr>
            </w:pPr>
            <w:r w:rsidRPr="008363B8">
              <w:rPr>
                <w:rFonts w:ascii="Times New Roman" w:hAnsi="Times New Roman" w:cs="Times New Roman"/>
              </w:rPr>
              <w:t>39</w:t>
            </w:r>
            <w:r w:rsidR="008A04DA" w:rsidRPr="008363B8">
              <w:rPr>
                <w:rFonts w:ascii="Times New Roman" w:hAnsi="Times New Roman" w:cs="Times New Roman"/>
              </w:rPr>
              <w:t>.</w:t>
            </w:r>
          </w:p>
        </w:tc>
        <w:tc>
          <w:tcPr>
            <w:tcW w:w="909" w:type="pct"/>
            <w:vMerge w:val="restart"/>
          </w:tcPr>
          <w:p w:rsidR="008A04DA" w:rsidRPr="008363B8" w:rsidRDefault="00B11E74" w:rsidP="00B11E74">
            <w:pPr>
              <w:pStyle w:val="ConsPlusNormal"/>
              <w:rPr>
                <w:rFonts w:ascii="Times New Roman" w:hAnsi="Times New Roman" w:cs="Times New Roman"/>
              </w:rPr>
            </w:pPr>
            <w:r w:rsidRPr="008363B8">
              <w:rPr>
                <w:rFonts w:ascii="Times New Roman" w:hAnsi="Times New Roman" w:cs="Times New Roman"/>
              </w:rPr>
              <w:t>Заключение договора аренды земельного участка без проведения торгов при предоставлении земельного участка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Законом Республики Бурятия от 30.12.2003 № 601-III «О земле»</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аренду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Казачье общество</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8A04DA" w:rsidP="0083047F">
            <w:pPr>
              <w:pStyle w:val="ConsPlusNormal"/>
              <w:jc w:val="center"/>
              <w:rPr>
                <w:rFonts w:ascii="Times New Roman" w:hAnsi="Times New Roman" w:cs="Times New Roman"/>
              </w:rPr>
            </w:pPr>
            <w:r w:rsidRPr="008363B8">
              <w:rPr>
                <w:rFonts w:ascii="Times New Roman" w:hAnsi="Times New Roman" w:cs="Times New Roman"/>
              </w:rPr>
              <w:t>4</w:t>
            </w:r>
            <w:r w:rsidR="0083047F" w:rsidRPr="008363B8">
              <w:rPr>
                <w:rFonts w:ascii="Times New Roman" w:hAnsi="Times New Roman" w:cs="Times New Roman"/>
              </w:rPr>
              <w:t>0</w:t>
            </w:r>
            <w:r w:rsidRPr="008363B8">
              <w:rPr>
                <w:rFonts w:ascii="Times New Roman" w:hAnsi="Times New Roman" w:cs="Times New Roman"/>
              </w:rPr>
              <w:t>.</w:t>
            </w:r>
          </w:p>
        </w:tc>
        <w:tc>
          <w:tcPr>
            <w:tcW w:w="909" w:type="pct"/>
            <w:vMerge w:val="restart"/>
          </w:tcPr>
          <w:p w:rsidR="008A04DA" w:rsidRPr="008363B8" w:rsidRDefault="00F5525F" w:rsidP="00F5525F">
            <w:pPr>
              <w:pStyle w:val="ConsPlusNormal"/>
              <w:rPr>
                <w:rFonts w:ascii="Times New Roman" w:hAnsi="Times New Roman" w:cs="Times New Roman"/>
              </w:rPr>
            </w:pPr>
            <w:r w:rsidRPr="008363B8">
              <w:rPr>
                <w:rFonts w:ascii="Times New Roman" w:hAnsi="Times New Roman" w:cs="Times New Roman"/>
              </w:rPr>
              <w:t xml:space="preserve">Заключение договора аренды земельного участка </w:t>
            </w:r>
            <w:r w:rsidRPr="008363B8">
              <w:rPr>
                <w:rFonts w:ascii="Times New Roman" w:hAnsi="Times New Roman" w:cs="Times New Roman"/>
              </w:rPr>
              <w:lastRenderedPageBreak/>
              <w:t>без проведения торгов при предоставлении земельного участка лицу, которое в соответствии с Земельным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В аренду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xml:space="preserve">Лицо, которое имеет право на приобретение в </w:t>
            </w:r>
            <w:r w:rsidRPr="008363B8">
              <w:rPr>
                <w:rFonts w:ascii="Times New Roman" w:hAnsi="Times New Roman" w:cs="Times New Roman"/>
              </w:rPr>
              <w:lastRenderedPageBreak/>
              <w:t>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Земельный участок, ограниченный в обороте</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xml:space="preserve">Документ, предусмотренный настоящим Перечнем, подтверждающий право </w:t>
            </w:r>
            <w:r w:rsidRPr="008363B8">
              <w:rPr>
                <w:rFonts w:ascii="Times New Roman" w:hAnsi="Times New Roman" w:cs="Times New Roman"/>
              </w:rPr>
              <w:lastRenderedPageBreak/>
              <w:t>заявителя на предоставление земельного участка в собственность без проведения торгов</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8A04DA" w:rsidP="0083047F">
            <w:pPr>
              <w:pStyle w:val="ConsPlusNormal"/>
              <w:jc w:val="center"/>
              <w:rPr>
                <w:rFonts w:ascii="Times New Roman" w:hAnsi="Times New Roman" w:cs="Times New Roman"/>
              </w:rPr>
            </w:pPr>
            <w:r w:rsidRPr="008363B8">
              <w:rPr>
                <w:rFonts w:ascii="Times New Roman" w:hAnsi="Times New Roman" w:cs="Times New Roman"/>
              </w:rPr>
              <w:t>4</w:t>
            </w:r>
            <w:r w:rsidR="0083047F" w:rsidRPr="008363B8">
              <w:rPr>
                <w:rFonts w:ascii="Times New Roman" w:hAnsi="Times New Roman" w:cs="Times New Roman"/>
              </w:rPr>
              <w:t>1</w:t>
            </w:r>
            <w:r w:rsidRPr="008363B8">
              <w:rPr>
                <w:rFonts w:ascii="Times New Roman" w:hAnsi="Times New Roman" w:cs="Times New Roman"/>
              </w:rPr>
              <w:t>.</w:t>
            </w:r>
          </w:p>
        </w:tc>
        <w:tc>
          <w:tcPr>
            <w:tcW w:w="909" w:type="pct"/>
            <w:vMerge w:val="restart"/>
          </w:tcPr>
          <w:p w:rsidR="008A04DA" w:rsidRPr="008363B8" w:rsidRDefault="00492BF5">
            <w:pPr>
              <w:pStyle w:val="ConsPlusNormal"/>
              <w:rPr>
                <w:rFonts w:ascii="Times New Roman" w:hAnsi="Times New Roman" w:cs="Times New Roman"/>
              </w:rPr>
            </w:pPr>
            <w:r w:rsidRPr="008363B8">
              <w:rPr>
                <w:rFonts w:ascii="Times New Roman" w:hAnsi="Times New Roman" w:cs="Times New Roman"/>
              </w:rPr>
              <w:t>Заключение договора аренды земельного участка без проведения торгов при предоставлении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аренду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val="restart"/>
          </w:tcPr>
          <w:p w:rsidR="008A04DA" w:rsidRPr="008363B8" w:rsidRDefault="008A04DA" w:rsidP="0083047F">
            <w:pPr>
              <w:pStyle w:val="ConsPlusNormal"/>
              <w:jc w:val="center"/>
              <w:rPr>
                <w:rFonts w:ascii="Times New Roman" w:hAnsi="Times New Roman" w:cs="Times New Roman"/>
              </w:rPr>
            </w:pPr>
            <w:r w:rsidRPr="008363B8">
              <w:rPr>
                <w:rFonts w:ascii="Times New Roman" w:hAnsi="Times New Roman" w:cs="Times New Roman"/>
              </w:rPr>
              <w:t>4</w:t>
            </w:r>
            <w:r w:rsidR="0083047F" w:rsidRPr="008363B8">
              <w:rPr>
                <w:rFonts w:ascii="Times New Roman" w:hAnsi="Times New Roman" w:cs="Times New Roman"/>
              </w:rPr>
              <w:t>2</w:t>
            </w:r>
            <w:r w:rsidRPr="008363B8">
              <w:rPr>
                <w:rFonts w:ascii="Times New Roman" w:hAnsi="Times New Roman" w:cs="Times New Roman"/>
              </w:rPr>
              <w:t>.</w:t>
            </w:r>
          </w:p>
        </w:tc>
        <w:tc>
          <w:tcPr>
            <w:tcW w:w="909" w:type="pct"/>
            <w:vMerge w:val="restart"/>
          </w:tcPr>
          <w:p w:rsidR="008A04DA" w:rsidRPr="008363B8" w:rsidRDefault="00BE571F">
            <w:pPr>
              <w:pStyle w:val="ConsPlusNormal"/>
              <w:rPr>
                <w:rFonts w:ascii="Times New Roman" w:hAnsi="Times New Roman" w:cs="Times New Roman"/>
              </w:rPr>
            </w:pPr>
            <w:r w:rsidRPr="008363B8">
              <w:rPr>
                <w:rFonts w:ascii="Times New Roman" w:hAnsi="Times New Roman" w:cs="Times New Roman"/>
              </w:rPr>
              <w:t xml:space="preserve">Заключение договора аренды земельного участка без проведения торгов при предоставлении земельного </w:t>
            </w:r>
            <w:r w:rsidRPr="008363B8">
              <w:rPr>
                <w:rFonts w:ascii="Times New Roman" w:hAnsi="Times New Roman" w:cs="Times New Roman"/>
              </w:rPr>
              <w:lastRenderedPageBreak/>
              <w:t xml:space="preserve">участка, необходимого для проведения работ, связанных с пользованием недрами, </w:t>
            </w:r>
            <w:proofErr w:type="spellStart"/>
            <w:r w:rsidRPr="008363B8">
              <w:rPr>
                <w:rFonts w:ascii="Times New Roman" w:hAnsi="Times New Roman" w:cs="Times New Roman"/>
              </w:rPr>
              <w:t>недропользователю</w:t>
            </w:r>
            <w:proofErr w:type="spellEnd"/>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В аренду</w:t>
            </w:r>
          </w:p>
        </w:tc>
        <w:tc>
          <w:tcPr>
            <w:tcW w:w="909" w:type="pct"/>
            <w:vMerge w:val="restart"/>
          </w:tcPr>
          <w:p w:rsidR="008A04DA" w:rsidRPr="008363B8" w:rsidRDefault="008A04DA">
            <w:pPr>
              <w:pStyle w:val="ConsPlusNormal"/>
              <w:jc w:val="center"/>
              <w:rPr>
                <w:rFonts w:ascii="Times New Roman" w:hAnsi="Times New Roman" w:cs="Times New Roman"/>
              </w:rPr>
            </w:pPr>
            <w:proofErr w:type="spellStart"/>
            <w:r w:rsidRPr="008363B8">
              <w:rPr>
                <w:rFonts w:ascii="Times New Roman" w:hAnsi="Times New Roman" w:cs="Times New Roman"/>
              </w:rPr>
              <w:t>Недропользователь</w:t>
            </w:r>
            <w:proofErr w:type="spellEnd"/>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xml:space="preserve">Земельный участок, необходимый для проведения работ, связанных с пользованием </w:t>
            </w:r>
            <w:r w:rsidRPr="008363B8">
              <w:rPr>
                <w:rFonts w:ascii="Times New Roman" w:hAnsi="Times New Roman" w:cs="Times New Roman"/>
              </w:rPr>
              <w:lastRenderedPageBreak/>
              <w:t>недрами</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8A04DA" w:rsidP="0083047F">
            <w:pPr>
              <w:pStyle w:val="ConsPlusNormal"/>
              <w:jc w:val="center"/>
              <w:rPr>
                <w:rFonts w:ascii="Times New Roman" w:hAnsi="Times New Roman" w:cs="Times New Roman"/>
              </w:rPr>
            </w:pPr>
            <w:r w:rsidRPr="008363B8">
              <w:rPr>
                <w:rFonts w:ascii="Times New Roman" w:hAnsi="Times New Roman" w:cs="Times New Roman"/>
              </w:rPr>
              <w:t>4</w:t>
            </w:r>
            <w:r w:rsidR="0083047F" w:rsidRPr="008363B8">
              <w:rPr>
                <w:rFonts w:ascii="Times New Roman" w:hAnsi="Times New Roman" w:cs="Times New Roman"/>
              </w:rPr>
              <w:t>3</w:t>
            </w:r>
            <w:r w:rsidRPr="008363B8">
              <w:rPr>
                <w:rFonts w:ascii="Times New Roman" w:hAnsi="Times New Roman" w:cs="Times New Roman"/>
              </w:rPr>
              <w:t>.</w:t>
            </w:r>
          </w:p>
        </w:tc>
        <w:tc>
          <w:tcPr>
            <w:tcW w:w="909" w:type="pct"/>
            <w:vMerge w:val="restart"/>
          </w:tcPr>
          <w:p w:rsidR="008A04DA" w:rsidRPr="008363B8" w:rsidRDefault="00F166DE" w:rsidP="000205A0">
            <w:pPr>
              <w:pStyle w:val="ConsPlusNormal"/>
              <w:rPr>
                <w:rFonts w:ascii="Times New Roman" w:hAnsi="Times New Roman" w:cs="Times New Roman"/>
              </w:rPr>
            </w:pPr>
            <w:r w:rsidRPr="008363B8">
              <w:rPr>
                <w:rFonts w:ascii="Times New Roman" w:hAnsi="Times New Roman" w:cs="Times New Roman"/>
              </w:rPr>
              <w:t xml:space="preserve">Заключение договора аренды земельного участка без проведения торгов при предоставлении земельного участка, расположенного в границах особой экономической зоны или на прилегающей к ней территории, резиденту особой экономической зоны </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аренду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Резидент особой экономической зоны</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Свидетельство, удостоверяющее регистрацию лица в качестве резидента особой экономической зоны</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8A04DA" w:rsidP="0083047F">
            <w:pPr>
              <w:pStyle w:val="ConsPlusNormal"/>
              <w:jc w:val="center"/>
              <w:rPr>
                <w:rFonts w:ascii="Times New Roman" w:hAnsi="Times New Roman" w:cs="Times New Roman"/>
              </w:rPr>
            </w:pPr>
            <w:r w:rsidRPr="008363B8">
              <w:rPr>
                <w:rFonts w:ascii="Times New Roman" w:hAnsi="Times New Roman" w:cs="Times New Roman"/>
              </w:rPr>
              <w:t>4</w:t>
            </w:r>
            <w:r w:rsidR="0083047F" w:rsidRPr="008363B8">
              <w:rPr>
                <w:rFonts w:ascii="Times New Roman" w:hAnsi="Times New Roman" w:cs="Times New Roman"/>
              </w:rPr>
              <w:t>4</w:t>
            </w:r>
            <w:r w:rsidRPr="008363B8">
              <w:rPr>
                <w:rFonts w:ascii="Times New Roman" w:hAnsi="Times New Roman" w:cs="Times New Roman"/>
              </w:rPr>
              <w:t>.</w:t>
            </w:r>
          </w:p>
        </w:tc>
        <w:tc>
          <w:tcPr>
            <w:tcW w:w="909" w:type="pct"/>
            <w:vMerge w:val="restart"/>
          </w:tcPr>
          <w:p w:rsidR="008A04DA" w:rsidRPr="008363B8" w:rsidRDefault="000205A0" w:rsidP="000205A0">
            <w:pPr>
              <w:pStyle w:val="ConsPlusNormal"/>
              <w:rPr>
                <w:rFonts w:ascii="Times New Roman" w:hAnsi="Times New Roman" w:cs="Times New Roman"/>
              </w:rPr>
            </w:pPr>
            <w:r w:rsidRPr="008363B8">
              <w:rPr>
                <w:rFonts w:ascii="Times New Roman" w:hAnsi="Times New Roman" w:cs="Times New Roman"/>
              </w:rPr>
              <w:t xml:space="preserve">Заключение договора аренды земельного участка без проведения торгов при предоставлении земельного участка, расположенного в границах особой </w:t>
            </w:r>
            <w:r w:rsidRPr="008363B8">
              <w:rPr>
                <w:rFonts w:ascii="Times New Roman" w:hAnsi="Times New Roman" w:cs="Times New Roman"/>
              </w:rPr>
              <w:lastRenderedPageBreak/>
              <w:t>экономической зоны или на прилегающей к ней территории,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В аренду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xml:space="preserve">Управляющая компания, привлеченная для выполнения функций по созданию за счет средств федерального бюджета, бюджета субъекта </w:t>
            </w:r>
            <w:r w:rsidRPr="008363B8">
              <w:rPr>
                <w:rFonts w:ascii="Times New Roman" w:hAnsi="Times New Roman" w:cs="Times New Roman"/>
              </w:rPr>
              <w:lastRenderedPageBreak/>
              <w:t>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Земельный участок, расположенный в границах особой экономической зоны или на прилегающей к ней территории</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Соглашение об управлении особой экономической зоной</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8A04DA" w:rsidP="0083047F">
            <w:pPr>
              <w:pStyle w:val="ConsPlusNormal"/>
              <w:jc w:val="center"/>
              <w:rPr>
                <w:rFonts w:ascii="Times New Roman" w:hAnsi="Times New Roman" w:cs="Times New Roman"/>
              </w:rPr>
            </w:pPr>
            <w:r w:rsidRPr="008363B8">
              <w:rPr>
                <w:rFonts w:ascii="Times New Roman" w:hAnsi="Times New Roman" w:cs="Times New Roman"/>
              </w:rPr>
              <w:t>4</w:t>
            </w:r>
            <w:r w:rsidR="0083047F" w:rsidRPr="008363B8">
              <w:rPr>
                <w:rFonts w:ascii="Times New Roman" w:hAnsi="Times New Roman" w:cs="Times New Roman"/>
              </w:rPr>
              <w:t>5</w:t>
            </w:r>
            <w:r w:rsidRPr="008363B8">
              <w:rPr>
                <w:rFonts w:ascii="Times New Roman" w:hAnsi="Times New Roman" w:cs="Times New Roman"/>
              </w:rPr>
              <w:t>.</w:t>
            </w:r>
          </w:p>
        </w:tc>
        <w:tc>
          <w:tcPr>
            <w:tcW w:w="909" w:type="pct"/>
            <w:vMerge w:val="restart"/>
          </w:tcPr>
          <w:p w:rsidR="008A04DA" w:rsidRPr="008363B8" w:rsidRDefault="00BE6440">
            <w:pPr>
              <w:pStyle w:val="ConsPlusNormal"/>
              <w:rPr>
                <w:rFonts w:ascii="Times New Roman" w:hAnsi="Times New Roman" w:cs="Times New Roman"/>
              </w:rPr>
            </w:pPr>
            <w:r w:rsidRPr="008363B8">
              <w:rPr>
                <w:rFonts w:ascii="Times New Roman" w:hAnsi="Times New Roman" w:cs="Times New Roman"/>
              </w:rPr>
              <w:t xml:space="preserve">Заключение договора аренды земельного участка без проведения торгов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w:t>
            </w:r>
            <w:r w:rsidRPr="008363B8">
              <w:rPr>
                <w:rFonts w:ascii="Times New Roman" w:hAnsi="Times New Roman" w:cs="Times New Roman"/>
              </w:rPr>
              <w:lastRenderedPageBreak/>
              <w:t>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В аренду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Соглашение о взаимодействии в сфере развития инфраструктуры особой экономической зоны</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7F7A05" w:rsidP="0083047F">
            <w:pPr>
              <w:pStyle w:val="ConsPlusNormal"/>
              <w:jc w:val="center"/>
              <w:rPr>
                <w:rFonts w:ascii="Times New Roman" w:hAnsi="Times New Roman" w:cs="Times New Roman"/>
              </w:rPr>
            </w:pPr>
            <w:r w:rsidRPr="008363B8">
              <w:rPr>
                <w:rFonts w:ascii="Times New Roman" w:hAnsi="Times New Roman" w:cs="Times New Roman"/>
              </w:rPr>
              <w:lastRenderedPageBreak/>
              <w:t>4</w:t>
            </w:r>
            <w:r w:rsidR="0083047F" w:rsidRPr="008363B8">
              <w:rPr>
                <w:rFonts w:ascii="Times New Roman" w:hAnsi="Times New Roman" w:cs="Times New Roman"/>
              </w:rPr>
              <w:t>6</w:t>
            </w:r>
            <w:r w:rsidR="008A04DA" w:rsidRPr="008363B8">
              <w:rPr>
                <w:rFonts w:ascii="Times New Roman" w:hAnsi="Times New Roman" w:cs="Times New Roman"/>
              </w:rPr>
              <w:t>.</w:t>
            </w:r>
          </w:p>
        </w:tc>
        <w:tc>
          <w:tcPr>
            <w:tcW w:w="909" w:type="pct"/>
            <w:vMerge w:val="restart"/>
          </w:tcPr>
          <w:p w:rsidR="008A04DA" w:rsidRPr="008363B8" w:rsidRDefault="00415515">
            <w:pPr>
              <w:pStyle w:val="ConsPlusNormal"/>
              <w:rPr>
                <w:rFonts w:ascii="Times New Roman" w:hAnsi="Times New Roman" w:cs="Times New Roman"/>
              </w:rPr>
            </w:pPr>
            <w:r w:rsidRPr="008363B8">
              <w:rPr>
                <w:rFonts w:ascii="Times New Roman" w:hAnsi="Times New Roman" w:cs="Times New Roman"/>
              </w:rPr>
              <w:t xml:space="preserve">Заключение договора аренды земельного участка без проведения торгов при предоставлении </w:t>
            </w:r>
            <w:r w:rsidR="00BE6440" w:rsidRPr="008363B8">
              <w:rPr>
                <w:rFonts w:ascii="Times New Roman" w:hAnsi="Times New Roman" w:cs="Times New Roman"/>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аренду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Лицо, с которым заключено концессионное соглашение</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Концессионное соглашение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7F7A05" w:rsidP="0083047F">
            <w:pPr>
              <w:pStyle w:val="ConsPlusNormal"/>
              <w:jc w:val="center"/>
              <w:rPr>
                <w:rFonts w:ascii="Times New Roman" w:hAnsi="Times New Roman" w:cs="Times New Roman"/>
              </w:rPr>
            </w:pPr>
            <w:r w:rsidRPr="008363B8">
              <w:rPr>
                <w:rFonts w:ascii="Times New Roman" w:hAnsi="Times New Roman" w:cs="Times New Roman"/>
              </w:rPr>
              <w:t>4</w:t>
            </w:r>
            <w:r w:rsidR="0083047F" w:rsidRPr="008363B8">
              <w:rPr>
                <w:rFonts w:ascii="Times New Roman" w:hAnsi="Times New Roman" w:cs="Times New Roman"/>
              </w:rPr>
              <w:t>7</w:t>
            </w:r>
            <w:r w:rsidR="008A04DA" w:rsidRPr="008363B8">
              <w:rPr>
                <w:rFonts w:ascii="Times New Roman" w:hAnsi="Times New Roman" w:cs="Times New Roman"/>
              </w:rPr>
              <w:t>.</w:t>
            </w:r>
          </w:p>
        </w:tc>
        <w:tc>
          <w:tcPr>
            <w:tcW w:w="909" w:type="pct"/>
            <w:vMerge w:val="restart"/>
          </w:tcPr>
          <w:p w:rsidR="008A04DA" w:rsidRPr="008363B8" w:rsidRDefault="00415515" w:rsidP="0087617F">
            <w:pPr>
              <w:pStyle w:val="ConsPlusNormal"/>
              <w:rPr>
                <w:rFonts w:ascii="Times New Roman" w:hAnsi="Times New Roman" w:cs="Times New Roman"/>
              </w:rPr>
            </w:pPr>
            <w:r w:rsidRPr="008363B8">
              <w:rPr>
                <w:rFonts w:ascii="Times New Roman" w:hAnsi="Times New Roman" w:cs="Times New Roman"/>
              </w:rPr>
              <w:t>Заключение договора аренды земельного участка без проведения торгов при предоставлении земельного участка для освоения территории в целях строительства и эксплуатации наемного дома коммерческого использования</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аренду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Утвержденный проект планировки и утвержденный проект межевания территории</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xml:space="preserve">* Выписка из ЕГРП о правах на приобретаемый земельный участок или уведомление об отсутствии в ЕГРП </w:t>
            </w:r>
            <w:r w:rsidRPr="008363B8">
              <w:rPr>
                <w:rFonts w:ascii="Times New Roman" w:hAnsi="Times New Roman" w:cs="Times New Roman"/>
              </w:rPr>
              <w:lastRenderedPageBreak/>
              <w:t>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67456A" w:rsidP="0083047F">
            <w:pPr>
              <w:pStyle w:val="ConsPlusNormal"/>
              <w:jc w:val="center"/>
              <w:rPr>
                <w:rFonts w:ascii="Times New Roman" w:hAnsi="Times New Roman" w:cs="Times New Roman"/>
              </w:rPr>
            </w:pPr>
            <w:r w:rsidRPr="008363B8">
              <w:rPr>
                <w:rFonts w:ascii="Times New Roman" w:hAnsi="Times New Roman" w:cs="Times New Roman"/>
              </w:rPr>
              <w:t>4</w:t>
            </w:r>
            <w:r w:rsidR="0083047F" w:rsidRPr="008363B8">
              <w:rPr>
                <w:rFonts w:ascii="Times New Roman" w:hAnsi="Times New Roman" w:cs="Times New Roman"/>
              </w:rPr>
              <w:t>8</w:t>
            </w:r>
            <w:r w:rsidR="008A04DA" w:rsidRPr="008363B8">
              <w:rPr>
                <w:rFonts w:ascii="Times New Roman" w:hAnsi="Times New Roman" w:cs="Times New Roman"/>
              </w:rPr>
              <w:t>.</w:t>
            </w:r>
          </w:p>
        </w:tc>
        <w:tc>
          <w:tcPr>
            <w:tcW w:w="909" w:type="pct"/>
            <w:vMerge w:val="restart"/>
          </w:tcPr>
          <w:p w:rsidR="008A04DA" w:rsidRPr="008363B8" w:rsidRDefault="0087617F" w:rsidP="0087617F">
            <w:pPr>
              <w:pStyle w:val="ConsPlusNormal"/>
              <w:rPr>
                <w:rFonts w:ascii="Times New Roman" w:hAnsi="Times New Roman" w:cs="Times New Roman"/>
              </w:rPr>
            </w:pPr>
            <w:r w:rsidRPr="008363B8">
              <w:rPr>
                <w:rFonts w:ascii="Times New Roman" w:hAnsi="Times New Roman" w:cs="Times New Roman"/>
              </w:rPr>
              <w:t>Заключение договора аренды земельного участка без проведения торгов при предоставлении земельного участка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Республики Бурятия, некоммерческой организации, созданной Республикой Бурятия или муниципальным образованием для освоения территорий в целях строительства и эксплуатации наемных домов социального использования</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аренду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Утвержденный проект планировки и утвержденный проект межевания территории</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83047F" w:rsidP="0067456A">
            <w:pPr>
              <w:pStyle w:val="ConsPlusNormal"/>
              <w:jc w:val="center"/>
              <w:rPr>
                <w:rFonts w:ascii="Times New Roman" w:hAnsi="Times New Roman" w:cs="Times New Roman"/>
              </w:rPr>
            </w:pPr>
            <w:r w:rsidRPr="008363B8">
              <w:rPr>
                <w:rFonts w:ascii="Times New Roman" w:hAnsi="Times New Roman" w:cs="Times New Roman"/>
              </w:rPr>
              <w:lastRenderedPageBreak/>
              <w:t>49</w:t>
            </w:r>
            <w:r w:rsidR="008A04DA" w:rsidRPr="008363B8">
              <w:rPr>
                <w:rFonts w:ascii="Times New Roman" w:hAnsi="Times New Roman" w:cs="Times New Roman"/>
              </w:rPr>
              <w:t>.</w:t>
            </w:r>
          </w:p>
        </w:tc>
        <w:tc>
          <w:tcPr>
            <w:tcW w:w="909" w:type="pct"/>
            <w:vMerge w:val="restart"/>
          </w:tcPr>
          <w:p w:rsidR="008A04DA" w:rsidRPr="008363B8" w:rsidRDefault="00FB1E69">
            <w:pPr>
              <w:pStyle w:val="ConsPlusNormal"/>
              <w:rPr>
                <w:rFonts w:ascii="Times New Roman" w:hAnsi="Times New Roman" w:cs="Times New Roman"/>
              </w:rPr>
            </w:pPr>
            <w:r w:rsidRPr="008363B8">
              <w:rPr>
                <w:rFonts w:ascii="Times New Roman" w:hAnsi="Times New Roman" w:cs="Times New Roman"/>
              </w:rPr>
              <w:t xml:space="preserve">Заключение договора аренды земельного участка без проведения торгов при предоставлении земельного участка, необходимого для осуществления видов деятельности в сфере охотничьего хозяйства, лицу, с которым заключено </w:t>
            </w:r>
            <w:proofErr w:type="spellStart"/>
            <w:r w:rsidRPr="008363B8">
              <w:rPr>
                <w:rFonts w:ascii="Times New Roman" w:hAnsi="Times New Roman" w:cs="Times New Roman"/>
              </w:rPr>
              <w:t>охотхозяйственное</w:t>
            </w:r>
            <w:proofErr w:type="spellEnd"/>
            <w:r w:rsidRPr="008363B8">
              <w:rPr>
                <w:rFonts w:ascii="Times New Roman" w:hAnsi="Times New Roman" w:cs="Times New Roman"/>
              </w:rPr>
              <w:t xml:space="preserve"> соглашение</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аренду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xml:space="preserve">Лицо, с которым заключено </w:t>
            </w:r>
            <w:proofErr w:type="spellStart"/>
            <w:r w:rsidRPr="008363B8">
              <w:rPr>
                <w:rFonts w:ascii="Times New Roman" w:hAnsi="Times New Roman" w:cs="Times New Roman"/>
              </w:rPr>
              <w:t>охотхозяйственное</w:t>
            </w:r>
            <w:proofErr w:type="spellEnd"/>
            <w:r w:rsidRPr="008363B8">
              <w:rPr>
                <w:rFonts w:ascii="Times New Roman" w:hAnsi="Times New Roman" w:cs="Times New Roman"/>
              </w:rPr>
              <w:t xml:space="preserve"> соглашение</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1379" w:type="pct"/>
            <w:tcBorders>
              <w:bottom w:val="nil"/>
            </w:tcBorders>
          </w:tcPr>
          <w:p w:rsidR="008A04DA" w:rsidRPr="008363B8" w:rsidRDefault="008A04DA">
            <w:pPr>
              <w:pStyle w:val="ConsPlusNormal"/>
              <w:jc w:val="center"/>
              <w:rPr>
                <w:rFonts w:ascii="Times New Roman" w:hAnsi="Times New Roman" w:cs="Times New Roman"/>
              </w:rPr>
            </w:pPr>
            <w:proofErr w:type="spellStart"/>
            <w:r w:rsidRPr="008363B8">
              <w:rPr>
                <w:rFonts w:ascii="Times New Roman" w:hAnsi="Times New Roman" w:cs="Times New Roman"/>
              </w:rPr>
              <w:t>Охотхозяйственное</w:t>
            </w:r>
            <w:proofErr w:type="spellEnd"/>
            <w:r w:rsidRPr="008363B8">
              <w:rPr>
                <w:rFonts w:ascii="Times New Roman" w:hAnsi="Times New Roman" w:cs="Times New Roman"/>
              </w:rPr>
              <w:t xml:space="preserve"> соглашение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ЕГРИП об индивидуальном предпринимателе, являющемся заявителем</w:t>
            </w:r>
          </w:p>
        </w:tc>
      </w:tr>
      <w:tr w:rsidR="008A04DA" w:rsidRPr="008363B8" w:rsidTr="00223660">
        <w:tc>
          <w:tcPr>
            <w:tcW w:w="228" w:type="pct"/>
            <w:vMerge w:val="restart"/>
          </w:tcPr>
          <w:p w:rsidR="008A04DA" w:rsidRPr="008363B8" w:rsidRDefault="008A04DA" w:rsidP="0083047F">
            <w:pPr>
              <w:pStyle w:val="ConsPlusNormal"/>
              <w:jc w:val="center"/>
              <w:rPr>
                <w:rFonts w:ascii="Times New Roman" w:hAnsi="Times New Roman" w:cs="Times New Roman"/>
              </w:rPr>
            </w:pPr>
            <w:r w:rsidRPr="008363B8">
              <w:rPr>
                <w:rFonts w:ascii="Times New Roman" w:hAnsi="Times New Roman" w:cs="Times New Roman"/>
              </w:rPr>
              <w:t>5</w:t>
            </w:r>
            <w:r w:rsidR="0083047F" w:rsidRPr="008363B8">
              <w:rPr>
                <w:rFonts w:ascii="Times New Roman" w:hAnsi="Times New Roman" w:cs="Times New Roman"/>
              </w:rPr>
              <w:t>0</w:t>
            </w:r>
            <w:r w:rsidRPr="008363B8">
              <w:rPr>
                <w:rFonts w:ascii="Times New Roman" w:hAnsi="Times New Roman" w:cs="Times New Roman"/>
              </w:rPr>
              <w:t>.</w:t>
            </w:r>
          </w:p>
        </w:tc>
        <w:tc>
          <w:tcPr>
            <w:tcW w:w="909" w:type="pct"/>
            <w:vMerge w:val="restart"/>
          </w:tcPr>
          <w:p w:rsidR="008A04DA" w:rsidRPr="008363B8" w:rsidRDefault="00FB1E69">
            <w:pPr>
              <w:pStyle w:val="ConsPlusNormal"/>
              <w:rPr>
                <w:rFonts w:ascii="Times New Roman" w:hAnsi="Times New Roman" w:cs="Times New Roman"/>
              </w:rPr>
            </w:pPr>
            <w:r w:rsidRPr="008363B8">
              <w:rPr>
                <w:rFonts w:ascii="Times New Roman" w:hAnsi="Times New Roman" w:cs="Times New Roman"/>
              </w:rPr>
              <w:t>Заключение договора аренды земельного участка без проведения торгов при предоставлении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аренду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D05E40" w:rsidRPr="008363B8" w:rsidTr="00D05E40">
        <w:trPr>
          <w:trHeight w:val="1451"/>
        </w:trPr>
        <w:tc>
          <w:tcPr>
            <w:tcW w:w="228" w:type="pct"/>
            <w:vMerge/>
          </w:tcPr>
          <w:p w:rsidR="00D05E40" w:rsidRPr="008363B8" w:rsidRDefault="00D05E40"/>
        </w:tc>
        <w:tc>
          <w:tcPr>
            <w:tcW w:w="909" w:type="pct"/>
            <w:vMerge/>
          </w:tcPr>
          <w:p w:rsidR="00D05E40" w:rsidRPr="008363B8" w:rsidRDefault="00D05E40"/>
        </w:tc>
        <w:tc>
          <w:tcPr>
            <w:tcW w:w="687" w:type="pct"/>
            <w:vMerge/>
          </w:tcPr>
          <w:p w:rsidR="00D05E40" w:rsidRPr="008363B8" w:rsidRDefault="00D05E40"/>
        </w:tc>
        <w:tc>
          <w:tcPr>
            <w:tcW w:w="909" w:type="pct"/>
            <w:vMerge/>
          </w:tcPr>
          <w:p w:rsidR="00D05E40" w:rsidRPr="008363B8" w:rsidRDefault="00D05E40"/>
        </w:tc>
        <w:tc>
          <w:tcPr>
            <w:tcW w:w="888" w:type="pct"/>
            <w:vMerge/>
          </w:tcPr>
          <w:p w:rsidR="00D05E40" w:rsidRPr="008363B8" w:rsidRDefault="00D05E40"/>
        </w:tc>
        <w:tc>
          <w:tcPr>
            <w:tcW w:w="1379" w:type="pct"/>
            <w:tcBorders>
              <w:top w:val="nil"/>
            </w:tcBorders>
          </w:tcPr>
          <w:p w:rsidR="00D05E40" w:rsidRPr="008363B8" w:rsidRDefault="00D05E40">
            <w:pPr>
              <w:pStyle w:val="ConsPlusNormal"/>
              <w:jc w:val="center"/>
              <w:rPr>
                <w:rFonts w:ascii="Times New Roman" w:hAnsi="Times New Roman" w:cs="Times New Roman"/>
              </w:rPr>
            </w:pPr>
            <w:r w:rsidRPr="008363B8">
              <w:rPr>
                <w:rFonts w:ascii="Times New Roman" w:hAnsi="Times New Roman" w:cs="Times New Roman"/>
              </w:rPr>
              <w:t>* Выписка из ЕГРИП об индивидуальном предпринимателе, являющемся заявителем</w:t>
            </w:r>
          </w:p>
        </w:tc>
      </w:tr>
      <w:tr w:rsidR="008A04DA" w:rsidRPr="008363B8" w:rsidTr="00223660">
        <w:tc>
          <w:tcPr>
            <w:tcW w:w="228" w:type="pct"/>
            <w:vMerge w:val="restart"/>
          </w:tcPr>
          <w:p w:rsidR="008A04DA" w:rsidRPr="008363B8" w:rsidRDefault="008A04DA" w:rsidP="0083047F">
            <w:pPr>
              <w:pStyle w:val="ConsPlusNormal"/>
              <w:jc w:val="center"/>
              <w:rPr>
                <w:rFonts w:ascii="Times New Roman" w:hAnsi="Times New Roman" w:cs="Times New Roman"/>
              </w:rPr>
            </w:pPr>
            <w:r w:rsidRPr="008363B8">
              <w:rPr>
                <w:rFonts w:ascii="Times New Roman" w:hAnsi="Times New Roman" w:cs="Times New Roman"/>
              </w:rPr>
              <w:lastRenderedPageBreak/>
              <w:t>5</w:t>
            </w:r>
            <w:r w:rsidR="0083047F" w:rsidRPr="008363B8">
              <w:rPr>
                <w:rFonts w:ascii="Times New Roman" w:hAnsi="Times New Roman" w:cs="Times New Roman"/>
              </w:rPr>
              <w:t>1</w:t>
            </w:r>
            <w:r w:rsidRPr="008363B8">
              <w:rPr>
                <w:rFonts w:ascii="Times New Roman" w:hAnsi="Times New Roman" w:cs="Times New Roman"/>
              </w:rPr>
              <w:t>.</w:t>
            </w:r>
          </w:p>
        </w:tc>
        <w:tc>
          <w:tcPr>
            <w:tcW w:w="909" w:type="pct"/>
            <w:vMerge w:val="restart"/>
          </w:tcPr>
          <w:p w:rsidR="008A04DA" w:rsidRPr="008363B8" w:rsidRDefault="0067456A" w:rsidP="0067456A">
            <w:pPr>
              <w:pStyle w:val="ConsPlusNormal"/>
              <w:rPr>
                <w:rFonts w:ascii="Times New Roman" w:hAnsi="Times New Roman" w:cs="Times New Roman"/>
              </w:rPr>
            </w:pPr>
            <w:r w:rsidRPr="008363B8">
              <w:rPr>
                <w:rFonts w:ascii="Times New Roman" w:hAnsi="Times New Roman" w:cs="Times New Roman"/>
              </w:rPr>
              <w:t xml:space="preserve">Заключение договора аренды земельного участка без проведения торгов при предоставлении </w:t>
            </w:r>
            <w:r w:rsidR="00FB1E69" w:rsidRPr="008363B8">
              <w:rPr>
                <w:rFonts w:ascii="Times New Roman" w:hAnsi="Times New Roman" w:cs="Times New Roman"/>
              </w:rPr>
              <w:t>земельного участка для осуществления деятельности о</w:t>
            </w:r>
            <w:r w:rsidRPr="008363B8">
              <w:rPr>
                <w:rFonts w:ascii="Times New Roman" w:hAnsi="Times New Roman" w:cs="Times New Roman"/>
              </w:rPr>
              <w:t>ткрытого акционерного общества «</w:t>
            </w:r>
            <w:r w:rsidR="00FB1E69" w:rsidRPr="008363B8">
              <w:rPr>
                <w:rFonts w:ascii="Times New Roman" w:hAnsi="Times New Roman" w:cs="Times New Roman"/>
              </w:rPr>
              <w:t>Российские железные дороги</w:t>
            </w:r>
            <w:r w:rsidRPr="008363B8">
              <w:rPr>
                <w:rFonts w:ascii="Times New Roman" w:hAnsi="Times New Roman" w:cs="Times New Roman"/>
              </w:rPr>
              <w:t>»</w:t>
            </w:r>
            <w:r w:rsidR="00FB1E69" w:rsidRPr="008363B8">
              <w:rPr>
                <w:rFonts w:ascii="Times New Roman" w:hAnsi="Times New Roman" w:cs="Times New Roman"/>
              </w:rPr>
              <w:t xml:space="preserve"> для размещения объектов инфраструктуры железнодорожного транспорта общего пользования</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аренду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Открытое акционерное общество "Российские железные дороги"</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8A04DA" w:rsidP="0083047F">
            <w:pPr>
              <w:pStyle w:val="ConsPlusNormal"/>
              <w:jc w:val="center"/>
              <w:rPr>
                <w:rFonts w:ascii="Times New Roman" w:hAnsi="Times New Roman" w:cs="Times New Roman"/>
              </w:rPr>
            </w:pPr>
            <w:r w:rsidRPr="008363B8">
              <w:rPr>
                <w:rFonts w:ascii="Times New Roman" w:hAnsi="Times New Roman" w:cs="Times New Roman"/>
              </w:rPr>
              <w:t>5</w:t>
            </w:r>
            <w:r w:rsidR="0083047F" w:rsidRPr="008363B8">
              <w:rPr>
                <w:rFonts w:ascii="Times New Roman" w:hAnsi="Times New Roman" w:cs="Times New Roman"/>
              </w:rPr>
              <w:t>2</w:t>
            </w:r>
            <w:r w:rsidRPr="008363B8">
              <w:rPr>
                <w:rFonts w:ascii="Times New Roman" w:hAnsi="Times New Roman" w:cs="Times New Roman"/>
              </w:rPr>
              <w:t>.</w:t>
            </w:r>
          </w:p>
        </w:tc>
        <w:tc>
          <w:tcPr>
            <w:tcW w:w="909" w:type="pct"/>
            <w:vMerge w:val="restart"/>
          </w:tcPr>
          <w:p w:rsidR="008A04DA" w:rsidRPr="008363B8" w:rsidRDefault="00F2576C">
            <w:pPr>
              <w:pStyle w:val="ConsPlusNormal"/>
              <w:rPr>
                <w:rFonts w:ascii="Times New Roman" w:hAnsi="Times New Roman" w:cs="Times New Roman"/>
              </w:rPr>
            </w:pPr>
            <w:r w:rsidRPr="008363B8">
              <w:rPr>
                <w:rFonts w:ascii="Times New Roman" w:hAnsi="Times New Roman" w:cs="Times New Roman"/>
              </w:rPr>
              <w:t xml:space="preserve">Заключение договора аренды земельного участка без проведения торгов при предоставлении </w:t>
            </w:r>
            <w:r w:rsidR="00FB1E69" w:rsidRPr="008363B8">
              <w:rPr>
                <w:rFonts w:ascii="Times New Roman" w:hAnsi="Times New Roman" w:cs="Times New Roman"/>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аренду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в границах зоны территориального развития</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Инвестиционная декларация, в составе которой представлен инвестиционный проект</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8A04DA" w:rsidP="0083047F">
            <w:pPr>
              <w:pStyle w:val="ConsPlusNormal"/>
              <w:jc w:val="center"/>
              <w:rPr>
                <w:rFonts w:ascii="Times New Roman" w:hAnsi="Times New Roman" w:cs="Times New Roman"/>
              </w:rPr>
            </w:pPr>
            <w:r w:rsidRPr="008363B8">
              <w:rPr>
                <w:rFonts w:ascii="Times New Roman" w:hAnsi="Times New Roman" w:cs="Times New Roman"/>
              </w:rPr>
              <w:t>5</w:t>
            </w:r>
            <w:r w:rsidR="0083047F" w:rsidRPr="008363B8">
              <w:rPr>
                <w:rFonts w:ascii="Times New Roman" w:hAnsi="Times New Roman" w:cs="Times New Roman"/>
              </w:rPr>
              <w:t>3</w:t>
            </w:r>
            <w:r w:rsidRPr="008363B8">
              <w:rPr>
                <w:rFonts w:ascii="Times New Roman" w:hAnsi="Times New Roman" w:cs="Times New Roman"/>
              </w:rPr>
              <w:t>.</w:t>
            </w:r>
          </w:p>
        </w:tc>
        <w:tc>
          <w:tcPr>
            <w:tcW w:w="909" w:type="pct"/>
            <w:vMerge w:val="restart"/>
          </w:tcPr>
          <w:p w:rsidR="008A04DA" w:rsidRPr="008363B8" w:rsidRDefault="003B360A">
            <w:pPr>
              <w:pStyle w:val="ConsPlusNormal"/>
              <w:rPr>
                <w:rFonts w:ascii="Times New Roman" w:hAnsi="Times New Roman" w:cs="Times New Roman"/>
              </w:rPr>
            </w:pPr>
            <w:r w:rsidRPr="008363B8">
              <w:rPr>
                <w:rFonts w:ascii="Times New Roman" w:hAnsi="Times New Roman" w:cs="Times New Roman"/>
              </w:rPr>
              <w:t xml:space="preserve">Заключение договора аренды земельного участка без проведения торгов при предоставлении земельного участка лицу, обладающему правом на добычу (вылов) </w:t>
            </w:r>
            <w:r w:rsidRPr="008363B8">
              <w:rPr>
                <w:rFonts w:ascii="Times New Roman" w:hAnsi="Times New Roman" w:cs="Times New Roman"/>
              </w:rPr>
              <w:lastRenderedPageBreak/>
              <w:t>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В аренду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Лицо, обладающее правом на добычу (вылов) водных биологических ресурсов</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xml:space="preserve">Земельный участок, необходимый для осуществления деятельности, предусмотренной решением о </w:t>
            </w:r>
            <w:r w:rsidRPr="008363B8">
              <w:rPr>
                <w:rFonts w:ascii="Times New Roman" w:hAnsi="Times New Roman" w:cs="Times New Roman"/>
              </w:rPr>
              <w:lastRenderedPageBreak/>
              <w:t>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8A04DA" w:rsidP="0083047F">
            <w:pPr>
              <w:pStyle w:val="ConsPlusNormal"/>
              <w:jc w:val="center"/>
              <w:rPr>
                <w:rFonts w:ascii="Times New Roman" w:hAnsi="Times New Roman" w:cs="Times New Roman"/>
              </w:rPr>
            </w:pPr>
            <w:r w:rsidRPr="008363B8">
              <w:rPr>
                <w:rFonts w:ascii="Times New Roman" w:hAnsi="Times New Roman" w:cs="Times New Roman"/>
              </w:rPr>
              <w:t>5</w:t>
            </w:r>
            <w:r w:rsidR="0083047F" w:rsidRPr="008363B8">
              <w:rPr>
                <w:rFonts w:ascii="Times New Roman" w:hAnsi="Times New Roman" w:cs="Times New Roman"/>
              </w:rPr>
              <w:t>4</w:t>
            </w:r>
            <w:r w:rsidRPr="008363B8">
              <w:rPr>
                <w:rFonts w:ascii="Times New Roman" w:hAnsi="Times New Roman" w:cs="Times New Roman"/>
              </w:rPr>
              <w:t>.</w:t>
            </w:r>
          </w:p>
        </w:tc>
        <w:tc>
          <w:tcPr>
            <w:tcW w:w="909" w:type="pct"/>
            <w:vMerge w:val="restart"/>
          </w:tcPr>
          <w:p w:rsidR="008A04DA" w:rsidRPr="008363B8" w:rsidRDefault="006E44BD">
            <w:pPr>
              <w:pStyle w:val="ConsPlusNormal"/>
              <w:rPr>
                <w:rFonts w:ascii="Times New Roman" w:hAnsi="Times New Roman" w:cs="Times New Roman"/>
              </w:rPr>
            </w:pPr>
            <w:r w:rsidRPr="008363B8">
              <w:rPr>
                <w:rFonts w:ascii="Times New Roman" w:hAnsi="Times New Roman" w:cs="Times New Roman"/>
              </w:rPr>
              <w:t>Заключение договора аренды земельного участка без проведения торгов при предоставлении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аренду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67456A" w:rsidP="0083047F">
            <w:pPr>
              <w:pStyle w:val="ConsPlusNormal"/>
              <w:jc w:val="center"/>
              <w:rPr>
                <w:rFonts w:ascii="Times New Roman" w:hAnsi="Times New Roman" w:cs="Times New Roman"/>
              </w:rPr>
            </w:pPr>
            <w:r w:rsidRPr="008363B8">
              <w:rPr>
                <w:rFonts w:ascii="Times New Roman" w:hAnsi="Times New Roman" w:cs="Times New Roman"/>
              </w:rPr>
              <w:t>5</w:t>
            </w:r>
            <w:r w:rsidR="0083047F" w:rsidRPr="008363B8">
              <w:rPr>
                <w:rFonts w:ascii="Times New Roman" w:hAnsi="Times New Roman" w:cs="Times New Roman"/>
              </w:rPr>
              <w:t>5</w:t>
            </w:r>
            <w:r w:rsidR="008A04DA" w:rsidRPr="008363B8">
              <w:rPr>
                <w:rFonts w:ascii="Times New Roman" w:hAnsi="Times New Roman" w:cs="Times New Roman"/>
              </w:rPr>
              <w:t>.</w:t>
            </w:r>
          </w:p>
        </w:tc>
        <w:tc>
          <w:tcPr>
            <w:tcW w:w="909" w:type="pct"/>
            <w:vMerge w:val="restart"/>
          </w:tcPr>
          <w:p w:rsidR="008A04DA" w:rsidRPr="008363B8" w:rsidRDefault="00FE66EC">
            <w:pPr>
              <w:pStyle w:val="ConsPlusNormal"/>
              <w:rPr>
                <w:rFonts w:ascii="Times New Roman" w:hAnsi="Times New Roman" w:cs="Times New Roman"/>
              </w:rPr>
            </w:pPr>
            <w:r w:rsidRPr="008363B8">
              <w:rPr>
                <w:rFonts w:ascii="Times New Roman" w:hAnsi="Times New Roman" w:cs="Times New Roman"/>
              </w:rPr>
              <w:t xml:space="preserve">Заключение договора </w:t>
            </w:r>
            <w:r w:rsidRPr="008363B8">
              <w:rPr>
                <w:rFonts w:ascii="Times New Roman" w:hAnsi="Times New Roman" w:cs="Times New Roman"/>
              </w:rPr>
              <w:lastRenderedPageBreak/>
              <w:t>аренды земельного участка без проведения торгов при предоставлении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В аренду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xml:space="preserve">Гражданин или </w:t>
            </w:r>
            <w:r w:rsidRPr="008363B8">
              <w:rPr>
                <w:rFonts w:ascii="Times New Roman" w:hAnsi="Times New Roman" w:cs="Times New Roman"/>
              </w:rPr>
              <w:lastRenderedPageBreak/>
              <w:t>юридическое лицо, являющиеся арендатором земельного участка, предназначенного для ведения сельскохозяйственного производства</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 xml:space="preserve">Земельный участок, </w:t>
            </w:r>
            <w:r w:rsidRPr="008363B8">
              <w:rPr>
                <w:rFonts w:ascii="Times New Roman" w:hAnsi="Times New Roman" w:cs="Times New Roman"/>
              </w:rPr>
              <w:lastRenderedPageBreak/>
              <w:t>предназначенный для ведения сельскохозяйственного производства и используемый на основании договора аренды</w:t>
            </w:r>
          </w:p>
        </w:tc>
        <w:tc>
          <w:tcPr>
            <w:tcW w:w="1379" w:type="pct"/>
            <w:tcBorders>
              <w:bottom w:val="nil"/>
            </w:tcBorders>
          </w:tcPr>
          <w:p w:rsidR="008A04DA" w:rsidRPr="008363B8" w:rsidRDefault="008A04DA" w:rsidP="007A62FE">
            <w:pPr>
              <w:pStyle w:val="ConsPlusNormal"/>
              <w:jc w:val="center"/>
              <w:rPr>
                <w:rFonts w:ascii="Times New Roman" w:hAnsi="Times New Roman" w:cs="Times New Roman"/>
              </w:rPr>
            </w:pPr>
            <w:r w:rsidRPr="008363B8">
              <w:rPr>
                <w:rFonts w:ascii="Times New Roman" w:hAnsi="Times New Roman" w:cs="Times New Roman"/>
              </w:rPr>
              <w:lastRenderedPageBreak/>
              <w:t xml:space="preserve">Документы, подтверждающие </w:t>
            </w:r>
            <w:r w:rsidRPr="008363B8">
              <w:rPr>
                <w:rFonts w:ascii="Times New Roman" w:hAnsi="Times New Roman" w:cs="Times New Roman"/>
              </w:rPr>
              <w:lastRenderedPageBreak/>
              <w:t xml:space="preserve">использование земельного участка в соответствии с Федеральным </w:t>
            </w:r>
            <w:hyperlink r:id="rId23" w:history="1">
              <w:r w:rsidRPr="008363B8">
                <w:rPr>
                  <w:rFonts w:ascii="Times New Roman" w:hAnsi="Times New Roman" w:cs="Times New Roman"/>
                </w:rPr>
                <w:t>законом</w:t>
              </w:r>
            </w:hyperlink>
            <w:r w:rsidR="007A62FE" w:rsidRPr="008363B8">
              <w:rPr>
                <w:rFonts w:ascii="Times New Roman" w:hAnsi="Times New Roman" w:cs="Times New Roman"/>
              </w:rPr>
              <w:t xml:space="preserve"> от 24 июля 2002 г. № 101-ФЗ «</w:t>
            </w:r>
            <w:r w:rsidRPr="008363B8">
              <w:rPr>
                <w:rFonts w:ascii="Times New Roman" w:hAnsi="Times New Roman" w:cs="Times New Roman"/>
              </w:rPr>
              <w:t>Об обороте земель сельскохозяйственного назначения</w:t>
            </w:r>
            <w:r w:rsidR="007A62FE" w:rsidRPr="008363B8">
              <w:rPr>
                <w:rFonts w:ascii="Times New Roman" w:hAnsi="Times New Roman" w:cs="Times New Roman"/>
              </w:rPr>
              <w:t>»</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ЕГРИП об индивидуальном предпринимателе, являющемся заявителем</w:t>
            </w:r>
          </w:p>
        </w:tc>
      </w:tr>
      <w:tr w:rsidR="008A04DA" w:rsidRPr="008363B8" w:rsidTr="00223660">
        <w:tc>
          <w:tcPr>
            <w:tcW w:w="228" w:type="pct"/>
            <w:vMerge w:val="restart"/>
          </w:tcPr>
          <w:p w:rsidR="008A04DA" w:rsidRPr="008363B8" w:rsidRDefault="0067456A" w:rsidP="0083047F">
            <w:pPr>
              <w:pStyle w:val="ConsPlusNormal"/>
              <w:jc w:val="center"/>
              <w:rPr>
                <w:rFonts w:ascii="Times New Roman" w:hAnsi="Times New Roman" w:cs="Times New Roman"/>
              </w:rPr>
            </w:pPr>
            <w:r w:rsidRPr="008363B8">
              <w:rPr>
                <w:rFonts w:ascii="Times New Roman" w:hAnsi="Times New Roman" w:cs="Times New Roman"/>
              </w:rPr>
              <w:t>5</w:t>
            </w:r>
            <w:r w:rsidR="0083047F" w:rsidRPr="008363B8">
              <w:rPr>
                <w:rFonts w:ascii="Times New Roman" w:hAnsi="Times New Roman" w:cs="Times New Roman"/>
              </w:rPr>
              <w:t>6</w:t>
            </w:r>
            <w:r w:rsidR="008A04DA" w:rsidRPr="008363B8">
              <w:rPr>
                <w:rFonts w:ascii="Times New Roman" w:hAnsi="Times New Roman" w:cs="Times New Roman"/>
              </w:rPr>
              <w:t>.</w:t>
            </w:r>
          </w:p>
        </w:tc>
        <w:tc>
          <w:tcPr>
            <w:tcW w:w="909" w:type="pct"/>
            <w:vMerge w:val="restart"/>
          </w:tcPr>
          <w:p w:rsidR="008A04DA" w:rsidRPr="008363B8" w:rsidRDefault="0015249E" w:rsidP="00141E8B">
            <w:pPr>
              <w:pStyle w:val="ConsPlusNormal"/>
              <w:rPr>
                <w:rFonts w:ascii="Times New Roman" w:hAnsi="Times New Roman" w:cs="Times New Roman"/>
              </w:rPr>
            </w:pPr>
            <w:r w:rsidRPr="008363B8">
              <w:rPr>
                <w:rFonts w:ascii="Times New Roman" w:hAnsi="Times New Roman" w:cs="Times New Roman"/>
              </w:rPr>
              <w:t xml:space="preserve">Заключение договора аренды земельного участка без проведения торгов при предоставлении </w:t>
            </w:r>
            <w:r w:rsidR="00141E8B" w:rsidRPr="008363B8">
              <w:rPr>
                <w:rFonts w:ascii="Times New Roman" w:hAnsi="Times New Roman" w:cs="Times New Roman"/>
              </w:rPr>
              <w:t xml:space="preserve">земельного участка арендатору (за исключением арендаторов земельных участков, указанных в подпункте 31 пункта 2 статьи 39.6 Земельного кодекса), если этот арендатор имеет право на заключение нового договора аренды такого земельного участка в соответствии с пунктами 3 и 4 статьи 39.6 Земельного </w:t>
            </w:r>
            <w:r w:rsidR="00141E8B" w:rsidRPr="008363B8">
              <w:rPr>
                <w:rFonts w:ascii="Times New Roman" w:hAnsi="Times New Roman" w:cs="Times New Roman"/>
              </w:rPr>
              <w:lastRenderedPageBreak/>
              <w:t>кодекса</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В аренду</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используемый на основании договора аренды</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67456A" w:rsidP="0083047F">
            <w:pPr>
              <w:pStyle w:val="ConsPlusNormal"/>
              <w:jc w:val="center"/>
              <w:rPr>
                <w:rFonts w:ascii="Times New Roman" w:hAnsi="Times New Roman" w:cs="Times New Roman"/>
              </w:rPr>
            </w:pPr>
            <w:r w:rsidRPr="008363B8">
              <w:rPr>
                <w:rFonts w:ascii="Times New Roman" w:hAnsi="Times New Roman" w:cs="Times New Roman"/>
              </w:rPr>
              <w:lastRenderedPageBreak/>
              <w:t>5</w:t>
            </w:r>
            <w:r w:rsidR="0083047F" w:rsidRPr="008363B8">
              <w:rPr>
                <w:rFonts w:ascii="Times New Roman" w:hAnsi="Times New Roman" w:cs="Times New Roman"/>
              </w:rPr>
              <w:t>7</w:t>
            </w:r>
            <w:r w:rsidR="008A04DA" w:rsidRPr="008363B8">
              <w:rPr>
                <w:rFonts w:ascii="Times New Roman" w:hAnsi="Times New Roman" w:cs="Times New Roman"/>
              </w:rPr>
              <w:t>.</w:t>
            </w:r>
          </w:p>
        </w:tc>
        <w:tc>
          <w:tcPr>
            <w:tcW w:w="909" w:type="pct"/>
            <w:vMerge w:val="restart"/>
          </w:tcPr>
          <w:p w:rsidR="008A04DA" w:rsidRPr="008363B8" w:rsidRDefault="0015249E" w:rsidP="0015249E">
            <w:pPr>
              <w:pStyle w:val="ConsPlusNormal"/>
              <w:rPr>
                <w:rFonts w:ascii="Times New Roman" w:hAnsi="Times New Roman" w:cs="Times New Roman"/>
              </w:rPr>
            </w:pPr>
            <w:r w:rsidRPr="008363B8">
              <w:rPr>
                <w:rFonts w:ascii="Times New Roman" w:hAnsi="Times New Roman" w:cs="Times New Roman"/>
              </w:rPr>
              <w:t xml:space="preserve">Предоставление в постоянное (бессрочное) пользование земельного участка органам государственной власти </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постоянное (бессрочное) пользование</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Орган государственной власти</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необходимый для осуществления органами государственной власти своих полномочий</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val="restart"/>
          </w:tcPr>
          <w:p w:rsidR="008A04DA" w:rsidRPr="008363B8" w:rsidRDefault="0067456A" w:rsidP="0083047F">
            <w:pPr>
              <w:pStyle w:val="ConsPlusNormal"/>
              <w:jc w:val="center"/>
              <w:rPr>
                <w:rFonts w:ascii="Times New Roman" w:hAnsi="Times New Roman" w:cs="Times New Roman"/>
              </w:rPr>
            </w:pPr>
            <w:r w:rsidRPr="008363B8">
              <w:rPr>
                <w:rFonts w:ascii="Times New Roman" w:hAnsi="Times New Roman" w:cs="Times New Roman"/>
              </w:rPr>
              <w:t>5</w:t>
            </w:r>
            <w:r w:rsidR="0083047F" w:rsidRPr="008363B8">
              <w:rPr>
                <w:rFonts w:ascii="Times New Roman" w:hAnsi="Times New Roman" w:cs="Times New Roman"/>
              </w:rPr>
              <w:t>8</w:t>
            </w:r>
            <w:r w:rsidR="008A04DA" w:rsidRPr="008363B8">
              <w:rPr>
                <w:rFonts w:ascii="Times New Roman" w:hAnsi="Times New Roman" w:cs="Times New Roman"/>
              </w:rPr>
              <w:t>.</w:t>
            </w:r>
          </w:p>
        </w:tc>
        <w:tc>
          <w:tcPr>
            <w:tcW w:w="909" w:type="pct"/>
            <w:vMerge w:val="restart"/>
          </w:tcPr>
          <w:p w:rsidR="008A04DA" w:rsidRPr="008363B8" w:rsidRDefault="0015249E" w:rsidP="0015249E">
            <w:pPr>
              <w:pStyle w:val="ConsPlusNormal"/>
              <w:rPr>
                <w:rFonts w:ascii="Times New Roman" w:hAnsi="Times New Roman" w:cs="Times New Roman"/>
              </w:rPr>
            </w:pPr>
            <w:r w:rsidRPr="008363B8">
              <w:rPr>
                <w:rFonts w:ascii="Times New Roman" w:hAnsi="Times New Roman" w:cs="Times New Roman"/>
              </w:rPr>
              <w:t>Предоставление в постоянное (бессрочное) пользование земельного участка органам местного самоуправления</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постоянное (бессрочное) пользование</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Орган местного самоуправления</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необходимый для осуществления органами местного самоуправления своих полномочий</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val="restart"/>
          </w:tcPr>
          <w:p w:rsidR="008A04DA" w:rsidRPr="008363B8" w:rsidRDefault="0083047F" w:rsidP="0067456A">
            <w:pPr>
              <w:pStyle w:val="ConsPlusNormal"/>
              <w:jc w:val="center"/>
              <w:rPr>
                <w:rFonts w:ascii="Times New Roman" w:hAnsi="Times New Roman" w:cs="Times New Roman"/>
              </w:rPr>
            </w:pPr>
            <w:r w:rsidRPr="008363B8">
              <w:rPr>
                <w:rFonts w:ascii="Times New Roman" w:hAnsi="Times New Roman" w:cs="Times New Roman"/>
              </w:rPr>
              <w:t>59</w:t>
            </w:r>
            <w:r w:rsidR="008A04DA" w:rsidRPr="008363B8">
              <w:rPr>
                <w:rFonts w:ascii="Times New Roman" w:hAnsi="Times New Roman" w:cs="Times New Roman"/>
              </w:rPr>
              <w:t>.</w:t>
            </w:r>
          </w:p>
        </w:tc>
        <w:tc>
          <w:tcPr>
            <w:tcW w:w="909" w:type="pct"/>
            <w:vMerge w:val="restart"/>
          </w:tcPr>
          <w:p w:rsidR="008A04DA" w:rsidRPr="008363B8" w:rsidRDefault="00BD7776">
            <w:pPr>
              <w:pStyle w:val="ConsPlusNormal"/>
              <w:rPr>
                <w:rFonts w:ascii="Times New Roman" w:hAnsi="Times New Roman" w:cs="Times New Roman"/>
              </w:rPr>
            </w:pPr>
            <w:r w:rsidRPr="008363B8">
              <w:rPr>
                <w:rFonts w:ascii="Times New Roman" w:hAnsi="Times New Roman" w:cs="Times New Roman"/>
              </w:rPr>
              <w:t xml:space="preserve">Предоставление в постоянное (бессрочное) </w:t>
            </w:r>
            <w:r w:rsidRPr="008363B8">
              <w:rPr>
                <w:rFonts w:ascii="Times New Roman" w:hAnsi="Times New Roman" w:cs="Times New Roman"/>
              </w:rPr>
              <w:lastRenderedPageBreak/>
              <w:t>пользование земельного участка государственным и муниципальным учреждениям (бюджетным, казенным, автономным)</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 xml:space="preserve">В постоянное (бессрочное) </w:t>
            </w:r>
            <w:r w:rsidRPr="008363B8">
              <w:rPr>
                <w:rFonts w:ascii="Times New Roman" w:hAnsi="Times New Roman" w:cs="Times New Roman"/>
              </w:rPr>
              <w:lastRenderedPageBreak/>
              <w:t>пользование</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 xml:space="preserve">Государственное или муниципальное учреждение </w:t>
            </w:r>
            <w:r w:rsidRPr="008363B8">
              <w:rPr>
                <w:rFonts w:ascii="Times New Roman" w:hAnsi="Times New Roman" w:cs="Times New Roman"/>
              </w:rPr>
              <w:lastRenderedPageBreak/>
              <w:t>(бюджетное, казенное, автономное)</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 xml:space="preserve">Земельный участок, необходимый для </w:t>
            </w:r>
            <w:r w:rsidRPr="008363B8">
              <w:rPr>
                <w:rFonts w:ascii="Times New Roman" w:hAnsi="Times New Roman" w:cs="Times New Roman"/>
              </w:rPr>
              <w:lastRenderedPageBreak/>
              <w:t>осуществления деятельности государственного или муниципального учреждения (бюджетного, казенного, автономного)</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 xml:space="preserve">Документы, предусмотренные настоящим Перечнем, подтверждающие право </w:t>
            </w:r>
            <w:r w:rsidRPr="008363B8">
              <w:rPr>
                <w:rFonts w:ascii="Times New Roman" w:hAnsi="Times New Roman" w:cs="Times New Roman"/>
              </w:rPr>
              <w:lastRenderedPageBreak/>
              <w:t>заявителя на предоставление земельного участка в соответствии с целями использования земельного участка</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8A04DA" w:rsidP="0083047F">
            <w:pPr>
              <w:pStyle w:val="ConsPlusNormal"/>
              <w:jc w:val="center"/>
              <w:rPr>
                <w:rFonts w:ascii="Times New Roman" w:hAnsi="Times New Roman" w:cs="Times New Roman"/>
              </w:rPr>
            </w:pPr>
            <w:r w:rsidRPr="008363B8">
              <w:rPr>
                <w:rFonts w:ascii="Times New Roman" w:hAnsi="Times New Roman" w:cs="Times New Roman"/>
              </w:rPr>
              <w:t>6</w:t>
            </w:r>
            <w:r w:rsidR="0083047F" w:rsidRPr="008363B8">
              <w:rPr>
                <w:rFonts w:ascii="Times New Roman" w:hAnsi="Times New Roman" w:cs="Times New Roman"/>
              </w:rPr>
              <w:t>0</w:t>
            </w:r>
            <w:r w:rsidRPr="008363B8">
              <w:rPr>
                <w:rFonts w:ascii="Times New Roman" w:hAnsi="Times New Roman" w:cs="Times New Roman"/>
              </w:rPr>
              <w:t>.</w:t>
            </w:r>
          </w:p>
        </w:tc>
        <w:tc>
          <w:tcPr>
            <w:tcW w:w="909" w:type="pct"/>
            <w:vMerge w:val="restart"/>
          </w:tcPr>
          <w:p w:rsidR="008A04DA" w:rsidRPr="008363B8" w:rsidRDefault="00BD7776">
            <w:pPr>
              <w:pStyle w:val="ConsPlusNormal"/>
              <w:rPr>
                <w:rFonts w:ascii="Times New Roman" w:hAnsi="Times New Roman" w:cs="Times New Roman"/>
              </w:rPr>
            </w:pPr>
            <w:r w:rsidRPr="008363B8">
              <w:rPr>
                <w:rFonts w:ascii="Times New Roman" w:hAnsi="Times New Roman" w:cs="Times New Roman"/>
              </w:rPr>
              <w:t>Предоставление в постоянное (бессрочное) пользование земельного участка казенным предприятиям</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постоянное (бессрочное) пользование</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Казенное предприятие</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необходимый для осуществления деятельности казенного предприятия</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8A04DA" w:rsidP="0083047F">
            <w:pPr>
              <w:pStyle w:val="ConsPlusNormal"/>
              <w:jc w:val="center"/>
              <w:rPr>
                <w:rFonts w:ascii="Times New Roman" w:hAnsi="Times New Roman" w:cs="Times New Roman"/>
              </w:rPr>
            </w:pPr>
            <w:r w:rsidRPr="008363B8">
              <w:rPr>
                <w:rFonts w:ascii="Times New Roman" w:hAnsi="Times New Roman" w:cs="Times New Roman"/>
              </w:rPr>
              <w:t>6</w:t>
            </w:r>
            <w:r w:rsidR="0083047F" w:rsidRPr="008363B8">
              <w:rPr>
                <w:rFonts w:ascii="Times New Roman" w:hAnsi="Times New Roman" w:cs="Times New Roman"/>
              </w:rPr>
              <w:t>1</w:t>
            </w:r>
            <w:r w:rsidRPr="008363B8">
              <w:rPr>
                <w:rFonts w:ascii="Times New Roman" w:hAnsi="Times New Roman" w:cs="Times New Roman"/>
              </w:rPr>
              <w:t>.</w:t>
            </w:r>
          </w:p>
        </w:tc>
        <w:tc>
          <w:tcPr>
            <w:tcW w:w="909" w:type="pct"/>
            <w:vMerge w:val="restart"/>
          </w:tcPr>
          <w:p w:rsidR="008A04DA" w:rsidRPr="008363B8" w:rsidRDefault="001679D1">
            <w:pPr>
              <w:pStyle w:val="ConsPlusNormal"/>
              <w:rPr>
                <w:rFonts w:ascii="Times New Roman" w:hAnsi="Times New Roman" w:cs="Times New Roman"/>
              </w:rPr>
            </w:pPr>
            <w:r w:rsidRPr="008363B8">
              <w:rPr>
                <w:rFonts w:ascii="Times New Roman" w:hAnsi="Times New Roman" w:cs="Times New Roman"/>
              </w:rPr>
              <w:t xml:space="preserve">Предоставление в </w:t>
            </w:r>
            <w:r w:rsidRPr="008363B8">
              <w:rPr>
                <w:rFonts w:ascii="Times New Roman" w:hAnsi="Times New Roman" w:cs="Times New Roman"/>
              </w:rPr>
              <w:lastRenderedPageBreak/>
              <w:t>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 xml:space="preserve">В постоянное </w:t>
            </w:r>
            <w:r w:rsidRPr="008363B8">
              <w:rPr>
                <w:rFonts w:ascii="Times New Roman" w:hAnsi="Times New Roman" w:cs="Times New Roman"/>
              </w:rPr>
              <w:lastRenderedPageBreak/>
              <w:t>(бессрочное) пользование</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 xml:space="preserve">Центр исторического </w:t>
            </w:r>
            <w:r w:rsidRPr="008363B8">
              <w:rPr>
                <w:rFonts w:ascii="Times New Roman" w:hAnsi="Times New Roman" w:cs="Times New Roman"/>
              </w:rPr>
              <w:lastRenderedPageBreak/>
              <w:t>наследия президентов Российской Федерации, прекративших исполнение своих полномочий</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 xml:space="preserve">Земельный участок, </w:t>
            </w:r>
            <w:r w:rsidRPr="008363B8">
              <w:rPr>
                <w:rFonts w:ascii="Times New Roman" w:hAnsi="Times New Roman" w:cs="Times New Roman"/>
              </w:rPr>
              <w:lastRenderedPageBreak/>
              <w:t>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 xml:space="preserve">Документы, предусмотренные настоящим </w:t>
            </w:r>
            <w:r w:rsidRPr="008363B8">
              <w:rPr>
                <w:rFonts w:ascii="Times New Roman" w:hAnsi="Times New Roman" w:cs="Times New Roman"/>
              </w:rPr>
              <w:lastRenderedPageBreak/>
              <w:t>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8A04DA" w:rsidP="0083047F">
            <w:pPr>
              <w:pStyle w:val="ConsPlusNormal"/>
              <w:jc w:val="center"/>
              <w:rPr>
                <w:rFonts w:ascii="Times New Roman" w:hAnsi="Times New Roman" w:cs="Times New Roman"/>
              </w:rPr>
            </w:pPr>
            <w:r w:rsidRPr="008363B8">
              <w:rPr>
                <w:rFonts w:ascii="Times New Roman" w:hAnsi="Times New Roman" w:cs="Times New Roman"/>
              </w:rPr>
              <w:t>6</w:t>
            </w:r>
            <w:r w:rsidR="0083047F" w:rsidRPr="008363B8">
              <w:rPr>
                <w:rFonts w:ascii="Times New Roman" w:hAnsi="Times New Roman" w:cs="Times New Roman"/>
              </w:rPr>
              <w:t>2</w:t>
            </w:r>
            <w:r w:rsidRPr="008363B8">
              <w:rPr>
                <w:rFonts w:ascii="Times New Roman" w:hAnsi="Times New Roman" w:cs="Times New Roman"/>
              </w:rPr>
              <w:t>.</w:t>
            </w:r>
          </w:p>
        </w:tc>
        <w:tc>
          <w:tcPr>
            <w:tcW w:w="909" w:type="pct"/>
            <w:vMerge w:val="restart"/>
          </w:tcPr>
          <w:p w:rsidR="008A04DA" w:rsidRPr="008363B8" w:rsidRDefault="00937AB9" w:rsidP="00493AF8">
            <w:pPr>
              <w:pStyle w:val="ConsPlusNormal"/>
              <w:rPr>
                <w:rFonts w:ascii="Times New Roman" w:hAnsi="Times New Roman" w:cs="Times New Roman"/>
              </w:rPr>
            </w:pPr>
            <w:r w:rsidRPr="008363B8">
              <w:rPr>
                <w:rFonts w:ascii="Times New Roman" w:hAnsi="Times New Roman" w:cs="Times New Roman"/>
              </w:rPr>
              <w:t>Предоставление</w:t>
            </w:r>
            <w:r w:rsidR="0038512E" w:rsidRPr="008363B8">
              <w:rPr>
                <w:rFonts w:ascii="Times New Roman" w:hAnsi="Times New Roman" w:cs="Times New Roman"/>
              </w:rPr>
              <w:t xml:space="preserve"> в безвозмездное пользование</w:t>
            </w:r>
            <w:r w:rsidRPr="008363B8">
              <w:rPr>
                <w:rFonts w:ascii="Times New Roman" w:hAnsi="Times New Roman" w:cs="Times New Roman"/>
              </w:rPr>
              <w:t xml:space="preserve"> земельного участка </w:t>
            </w:r>
            <w:r w:rsidR="00B06F45" w:rsidRPr="008363B8">
              <w:rPr>
                <w:rFonts w:ascii="Times New Roman" w:hAnsi="Times New Roman" w:cs="Times New Roman"/>
              </w:rPr>
              <w:t xml:space="preserve">на срок до одного года </w:t>
            </w:r>
            <w:r w:rsidRPr="008363B8">
              <w:rPr>
                <w:rFonts w:ascii="Times New Roman" w:hAnsi="Times New Roman" w:cs="Times New Roman"/>
              </w:rPr>
              <w:t xml:space="preserve">органам государственной власти </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безвозмездное пользование</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Орган государственной власти</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необходимый для осуществления органами государственной власти своих полномочий</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8A04DA" w:rsidP="0083047F">
            <w:pPr>
              <w:pStyle w:val="ConsPlusNormal"/>
              <w:jc w:val="center"/>
              <w:rPr>
                <w:rFonts w:ascii="Times New Roman" w:hAnsi="Times New Roman" w:cs="Times New Roman"/>
              </w:rPr>
            </w:pPr>
            <w:r w:rsidRPr="008363B8">
              <w:rPr>
                <w:rFonts w:ascii="Times New Roman" w:hAnsi="Times New Roman" w:cs="Times New Roman"/>
              </w:rPr>
              <w:lastRenderedPageBreak/>
              <w:t>6</w:t>
            </w:r>
            <w:r w:rsidR="0083047F" w:rsidRPr="008363B8">
              <w:rPr>
                <w:rFonts w:ascii="Times New Roman" w:hAnsi="Times New Roman" w:cs="Times New Roman"/>
              </w:rPr>
              <w:t>3</w:t>
            </w:r>
            <w:r w:rsidRPr="008363B8">
              <w:rPr>
                <w:rFonts w:ascii="Times New Roman" w:hAnsi="Times New Roman" w:cs="Times New Roman"/>
              </w:rPr>
              <w:t>.</w:t>
            </w:r>
          </w:p>
        </w:tc>
        <w:tc>
          <w:tcPr>
            <w:tcW w:w="909" w:type="pct"/>
            <w:vMerge w:val="restart"/>
          </w:tcPr>
          <w:p w:rsidR="008A04DA" w:rsidRPr="008363B8" w:rsidRDefault="00493AF8" w:rsidP="00493AF8">
            <w:pPr>
              <w:pStyle w:val="ConsPlusNormal"/>
              <w:rPr>
                <w:rFonts w:ascii="Times New Roman" w:hAnsi="Times New Roman" w:cs="Times New Roman"/>
              </w:rPr>
            </w:pPr>
            <w:r w:rsidRPr="008363B8">
              <w:rPr>
                <w:rFonts w:ascii="Times New Roman" w:hAnsi="Times New Roman" w:cs="Times New Roman"/>
              </w:rPr>
              <w:t>Предоставление в безвозмездное пользование земельного участка на срок до одного года органам местного самоуправления</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безвозмездное пользование</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Орган местного самоуправления</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необходимый для осуществления органами местного самоуправления своих полномочий</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8A04DA" w:rsidP="0083047F">
            <w:pPr>
              <w:pStyle w:val="ConsPlusNormal"/>
              <w:jc w:val="center"/>
              <w:rPr>
                <w:rFonts w:ascii="Times New Roman" w:hAnsi="Times New Roman" w:cs="Times New Roman"/>
              </w:rPr>
            </w:pPr>
            <w:r w:rsidRPr="008363B8">
              <w:rPr>
                <w:rFonts w:ascii="Times New Roman" w:hAnsi="Times New Roman" w:cs="Times New Roman"/>
              </w:rPr>
              <w:t>6</w:t>
            </w:r>
            <w:r w:rsidR="0083047F" w:rsidRPr="008363B8">
              <w:rPr>
                <w:rFonts w:ascii="Times New Roman" w:hAnsi="Times New Roman" w:cs="Times New Roman"/>
              </w:rPr>
              <w:t>4</w:t>
            </w:r>
            <w:r w:rsidRPr="008363B8">
              <w:rPr>
                <w:rFonts w:ascii="Times New Roman" w:hAnsi="Times New Roman" w:cs="Times New Roman"/>
              </w:rPr>
              <w:t>.</w:t>
            </w:r>
          </w:p>
        </w:tc>
        <w:tc>
          <w:tcPr>
            <w:tcW w:w="909" w:type="pct"/>
            <w:vMerge w:val="restart"/>
          </w:tcPr>
          <w:p w:rsidR="008A04DA" w:rsidRPr="008363B8" w:rsidRDefault="00493AF8" w:rsidP="00493AF8">
            <w:pPr>
              <w:pStyle w:val="ConsPlusNormal"/>
              <w:rPr>
                <w:rFonts w:ascii="Times New Roman" w:hAnsi="Times New Roman" w:cs="Times New Roman"/>
              </w:rPr>
            </w:pPr>
            <w:r w:rsidRPr="008363B8">
              <w:rPr>
                <w:rFonts w:ascii="Times New Roman" w:hAnsi="Times New Roman" w:cs="Times New Roman"/>
              </w:rPr>
              <w:t>Предоставление в безвозмездное пользование земельного участка на срок до одного года государственным или муниципальным учреждениям (бюджетное, казенное, автономное)</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безвозмездное пользование</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Государственное или муниципальное учреждение (бюджетное, казенное, автономное)</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67456A" w:rsidP="0083047F">
            <w:pPr>
              <w:pStyle w:val="ConsPlusNormal"/>
              <w:jc w:val="center"/>
              <w:rPr>
                <w:rFonts w:ascii="Times New Roman" w:hAnsi="Times New Roman" w:cs="Times New Roman"/>
              </w:rPr>
            </w:pPr>
            <w:r w:rsidRPr="008363B8">
              <w:rPr>
                <w:rFonts w:ascii="Times New Roman" w:hAnsi="Times New Roman" w:cs="Times New Roman"/>
              </w:rPr>
              <w:lastRenderedPageBreak/>
              <w:t>6</w:t>
            </w:r>
            <w:r w:rsidR="0083047F" w:rsidRPr="008363B8">
              <w:rPr>
                <w:rFonts w:ascii="Times New Roman" w:hAnsi="Times New Roman" w:cs="Times New Roman"/>
              </w:rPr>
              <w:t>5</w:t>
            </w:r>
            <w:r w:rsidR="008A04DA" w:rsidRPr="008363B8">
              <w:rPr>
                <w:rFonts w:ascii="Times New Roman" w:hAnsi="Times New Roman" w:cs="Times New Roman"/>
              </w:rPr>
              <w:t>.</w:t>
            </w:r>
          </w:p>
        </w:tc>
        <w:tc>
          <w:tcPr>
            <w:tcW w:w="909" w:type="pct"/>
            <w:vMerge w:val="restart"/>
          </w:tcPr>
          <w:p w:rsidR="008A04DA" w:rsidRPr="008363B8" w:rsidRDefault="00493AF8">
            <w:pPr>
              <w:pStyle w:val="ConsPlusNormal"/>
              <w:rPr>
                <w:rFonts w:ascii="Times New Roman" w:hAnsi="Times New Roman" w:cs="Times New Roman"/>
              </w:rPr>
            </w:pPr>
            <w:r w:rsidRPr="008363B8">
              <w:rPr>
                <w:rFonts w:ascii="Times New Roman" w:hAnsi="Times New Roman" w:cs="Times New Roman"/>
              </w:rPr>
              <w:t>Предоставление в безвозмездное пользование земельного участка на срок до одного года казенным предприятиям</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безвозмездное пользование</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Казенное предприятие</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необходимый для осуществления деятельности казенного предприятия</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67456A" w:rsidP="0083047F">
            <w:pPr>
              <w:pStyle w:val="ConsPlusNormal"/>
              <w:jc w:val="center"/>
              <w:rPr>
                <w:rFonts w:ascii="Times New Roman" w:hAnsi="Times New Roman" w:cs="Times New Roman"/>
              </w:rPr>
            </w:pPr>
            <w:r w:rsidRPr="008363B8">
              <w:rPr>
                <w:rFonts w:ascii="Times New Roman" w:hAnsi="Times New Roman" w:cs="Times New Roman"/>
              </w:rPr>
              <w:t>6</w:t>
            </w:r>
            <w:r w:rsidR="0083047F" w:rsidRPr="008363B8">
              <w:rPr>
                <w:rFonts w:ascii="Times New Roman" w:hAnsi="Times New Roman" w:cs="Times New Roman"/>
              </w:rPr>
              <w:t>6</w:t>
            </w:r>
            <w:r w:rsidR="008A04DA" w:rsidRPr="008363B8">
              <w:rPr>
                <w:rFonts w:ascii="Times New Roman" w:hAnsi="Times New Roman" w:cs="Times New Roman"/>
              </w:rPr>
              <w:t>.</w:t>
            </w:r>
          </w:p>
        </w:tc>
        <w:tc>
          <w:tcPr>
            <w:tcW w:w="909" w:type="pct"/>
            <w:vMerge w:val="restart"/>
          </w:tcPr>
          <w:p w:rsidR="008A04DA" w:rsidRPr="008363B8" w:rsidRDefault="00682310" w:rsidP="00682310">
            <w:pPr>
              <w:pStyle w:val="ConsPlusNormal"/>
              <w:rPr>
                <w:rFonts w:ascii="Times New Roman" w:hAnsi="Times New Roman" w:cs="Times New Roman"/>
              </w:rPr>
            </w:pPr>
            <w:r w:rsidRPr="008363B8">
              <w:rPr>
                <w:rFonts w:ascii="Times New Roman" w:hAnsi="Times New Roman" w:cs="Times New Roman"/>
              </w:rPr>
              <w:t>Предоставление в безвозмездное пользование земельного участка на срок до одного года</w:t>
            </w:r>
            <w:r w:rsidRPr="008363B8">
              <w:rPr>
                <w:rFonts w:ascii="Times New Roman" w:eastAsia="Times New Roman" w:hAnsi="Times New Roman" w:cs="Times New Roman"/>
                <w:lang w:eastAsia="ru-RU"/>
              </w:rPr>
              <w:t xml:space="preserve"> </w:t>
            </w:r>
            <w:r w:rsidRPr="008363B8">
              <w:rPr>
                <w:rFonts w:ascii="Times New Roman" w:hAnsi="Times New Roman" w:cs="Times New Roman"/>
              </w:rPr>
              <w:t>центрам исторического наследия президентов Российской Федерации, прекративших исполнение своих полномочий</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безвозмездное пользование</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67456A" w:rsidP="0083047F">
            <w:pPr>
              <w:pStyle w:val="ConsPlusNormal"/>
              <w:jc w:val="center"/>
              <w:rPr>
                <w:rFonts w:ascii="Times New Roman" w:hAnsi="Times New Roman" w:cs="Times New Roman"/>
              </w:rPr>
            </w:pPr>
            <w:r w:rsidRPr="008363B8">
              <w:rPr>
                <w:rFonts w:ascii="Times New Roman" w:hAnsi="Times New Roman" w:cs="Times New Roman"/>
              </w:rPr>
              <w:lastRenderedPageBreak/>
              <w:t>6</w:t>
            </w:r>
            <w:r w:rsidR="0083047F" w:rsidRPr="008363B8">
              <w:rPr>
                <w:rFonts w:ascii="Times New Roman" w:hAnsi="Times New Roman" w:cs="Times New Roman"/>
              </w:rPr>
              <w:t>7</w:t>
            </w:r>
            <w:r w:rsidR="008A04DA" w:rsidRPr="008363B8">
              <w:rPr>
                <w:rFonts w:ascii="Times New Roman" w:hAnsi="Times New Roman" w:cs="Times New Roman"/>
              </w:rPr>
              <w:t>.</w:t>
            </w:r>
          </w:p>
        </w:tc>
        <w:tc>
          <w:tcPr>
            <w:tcW w:w="909" w:type="pct"/>
            <w:vMerge w:val="restart"/>
          </w:tcPr>
          <w:p w:rsidR="008A04DA" w:rsidRPr="008363B8" w:rsidRDefault="006948FD" w:rsidP="006948FD">
            <w:pPr>
              <w:pStyle w:val="ConsPlusNormal"/>
              <w:rPr>
                <w:rFonts w:ascii="Times New Roman" w:hAnsi="Times New Roman" w:cs="Times New Roman"/>
              </w:rPr>
            </w:pPr>
            <w:r w:rsidRPr="008363B8">
              <w:rPr>
                <w:rFonts w:ascii="Times New Roman" w:hAnsi="Times New Roman" w:cs="Times New Roman"/>
              </w:rPr>
              <w:t>Предоставление в безвозмездное пользование земельного участка в виде служебных наделов работникам организаций в случаях, указанных в пункте 2 статьи 24 Земельного кодекса, на срок трудового договора, заключенного между работником и организацией</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безвозмездное пользование</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предоставляемый в виде служебного надела</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Приказ о приеме на работу, выписка из трудовой книжки или трудовой договор (контракт)</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val="restart"/>
          </w:tcPr>
          <w:p w:rsidR="008A04DA" w:rsidRPr="008363B8" w:rsidRDefault="0067456A" w:rsidP="0083047F">
            <w:pPr>
              <w:pStyle w:val="ConsPlusNormal"/>
              <w:jc w:val="center"/>
              <w:rPr>
                <w:rFonts w:ascii="Times New Roman" w:hAnsi="Times New Roman" w:cs="Times New Roman"/>
              </w:rPr>
            </w:pPr>
            <w:r w:rsidRPr="008363B8">
              <w:rPr>
                <w:rFonts w:ascii="Times New Roman" w:hAnsi="Times New Roman" w:cs="Times New Roman"/>
              </w:rPr>
              <w:t>6</w:t>
            </w:r>
            <w:r w:rsidR="0083047F" w:rsidRPr="008363B8">
              <w:rPr>
                <w:rFonts w:ascii="Times New Roman" w:hAnsi="Times New Roman" w:cs="Times New Roman"/>
              </w:rPr>
              <w:t>8</w:t>
            </w:r>
            <w:r w:rsidR="008A04DA" w:rsidRPr="008363B8">
              <w:rPr>
                <w:rFonts w:ascii="Times New Roman" w:hAnsi="Times New Roman" w:cs="Times New Roman"/>
              </w:rPr>
              <w:t>.</w:t>
            </w:r>
          </w:p>
        </w:tc>
        <w:tc>
          <w:tcPr>
            <w:tcW w:w="909" w:type="pct"/>
            <w:vMerge w:val="restart"/>
          </w:tcPr>
          <w:p w:rsidR="008A04DA" w:rsidRPr="008363B8" w:rsidRDefault="00AB4886">
            <w:pPr>
              <w:pStyle w:val="ConsPlusNormal"/>
              <w:rPr>
                <w:rFonts w:ascii="Times New Roman" w:hAnsi="Times New Roman" w:cs="Times New Roman"/>
              </w:rPr>
            </w:pPr>
            <w:r w:rsidRPr="008363B8">
              <w:rPr>
                <w:rFonts w:ascii="Times New Roman" w:hAnsi="Times New Roman" w:cs="Times New Roman"/>
              </w:rPr>
              <w:t>Предоставление в безвозмездное пользование земельного участка религиозным организациям для размещения зданий, сооружений религиозного или благотворительного назначения на срок до десяти лет</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безвозмездное пользование</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Религиозная организация</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здания, сооружения, расположенного на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83047F" w:rsidP="0067456A">
            <w:pPr>
              <w:pStyle w:val="ConsPlusNormal"/>
              <w:jc w:val="center"/>
              <w:rPr>
                <w:rFonts w:ascii="Times New Roman" w:hAnsi="Times New Roman" w:cs="Times New Roman"/>
              </w:rPr>
            </w:pPr>
            <w:r w:rsidRPr="008363B8">
              <w:rPr>
                <w:rFonts w:ascii="Times New Roman" w:hAnsi="Times New Roman" w:cs="Times New Roman"/>
              </w:rPr>
              <w:lastRenderedPageBreak/>
              <w:t>69</w:t>
            </w:r>
            <w:r w:rsidR="008A04DA" w:rsidRPr="008363B8">
              <w:rPr>
                <w:rFonts w:ascii="Times New Roman" w:hAnsi="Times New Roman" w:cs="Times New Roman"/>
              </w:rPr>
              <w:t>.</w:t>
            </w:r>
          </w:p>
        </w:tc>
        <w:tc>
          <w:tcPr>
            <w:tcW w:w="909" w:type="pct"/>
            <w:vMerge w:val="restart"/>
          </w:tcPr>
          <w:p w:rsidR="008A04DA" w:rsidRPr="008363B8" w:rsidRDefault="00CF3516">
            <w:pPr>
              <w:pStyle w:val="ConsPlusNormal"/>
              <w:rPr>
                <w:rFonts w:ascii="Times New Roman" w:hAnsi="Times New Roman" w:cs="Times New Roman"/>
              </w:rPr>
            </w:pPr>
            <w:r w:rsidRPr="008363B8">
              <w:rPr>
                <w:rFonts w:ascii="Times New Roman" w:hAnsi="Times New Roman" w:cs="Times New Roman"/>
              </w:rPr>
              <w:t>Предоставление в безвозмездное пользование земельного участка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безвозмездное пользование</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ЕГРП</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здания, сооружения, расположенного на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8A04DA" w:rsidP="0083047F">
            <w:pPr>
              <w:pStyle w:val="ConsPlusNormal"/>
              <w:jc w:val="center"/>
              <w:rPr>
                <w:rFonts w:ascii="Times New Roman" w:hAnsi="Times New Roman" w:cs="Times New Roman"/>
              </w:rPr>
            </w:pPr>
            <w:r w:rsidRPr="008363B8">
              <w:rPr>
                <w:rFonts w:ascii="Times New Roman" w:hAnsi="Times New Roman" w:cs="Times New Roman"/>
              </w:rPr>
              <w:t>7</w:t>
            </w:r>
            <w:r w:rsidR="0083047F" w:rsidRPr="008363B8">
              <w:rPr>
                <w:rFonts w:ascii="Times New Roman" w:hAnsi="Times New Roman" w:cs="Times New Roman"/>
              </w:rPr>
              <w:t>0</w:t>
            </w:r>
            <w:r w:rsidRPr="008363B8">
              <w:rPr>
                <w:rFonts w:ascii="Times New Roman" w:hAnsi="Times New Roman" w:cs="Times New Roman"/>
              </w:rPr>
              <w:t>.</w:t>
            </w:r>
          </w:p>
        </w:tc>
        <w:tc>
          <w:tcPr>
            <w:tcW w:w="909" w:type="pct"/>
            <w:vMerge w:val="restart"/>
          </w:tcPr>
          <w:p w:rsidR="008A04DA" w:rsidRPr="008363B8" w:rsidRDefault="00771A35" w:rsidP="00771A35">
            <w:pPr>
              <w:pStyle w:val="ConsPlusNormal"/>
              <w:rPr>
                <w:rFonts w:ascii="Times New Roman" w:hAnsi="Times New Roman" w:cs="Times New Roman"/>
              </w:rPr>
            </w:pPr>
            <w:r w:rsidRPr="008363B8">
              <w:rPr>
                <w:rFonts w:ascii="Times New Roman" w:hAnsi="Times New Roman" w:cs="Times New Roman"/>
              </w:rPr>
              <w:t xml:space="preserve">Предоставление в безвозмездное пользование земельного участка лицам, с </w:t>
            </w:r>
            <w:r w:rsidRPr="008363B8">
              <w:rPr>
                <w:rFonts w:ascii="Times New Roman" w:hAnsi="Times New Roman" w:cs="Times New Roman"/>
              </w:rPr>
              <w:lastRenderedPageBreak/>
              <w:t>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В безвозмездное пользование</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xml:space="preserve">Лицо, с которым в соответствии с Федеральным </w:t>
            </w:r>
            <w:hyperlink r:id="rId24" w:history="1">
              <w:r w:rsidRPr="008363B8">
                <w:rPr>
                  <w:rFonts w:ascii="Times New Roman" w:hAnsi="Times New Roman" w:cs="Times New Roman"/>
                </w:rPr>
                <w:t>законом</w:t>
              </w:r>
            </w:hyperlink>
            <w:r w:rsidRPr="008363B8">
              <w:rPr>
                <w:rFonts w:ascii="Times New Roman" w:hAnsi="Times New Roman" w:cs="Times New Roman"/>
              </w:rPr>
              <w:t xml:space="preserve"> от 5 </w:t>
            </w:r>
            <w:r w:rsidRPr="008363B8">
              <w:rPr>
                <w:rFonts w:ascii="Times New Roman" w:hAnsi="Times New Roman" w:cs="Times New Roman"/>
              </w:rPr>
              <w:lastRenderedPageBreak/>
              <w:t xml:space="preserve">апреля 2013 г. N 44-ФЗ "О контрактной системе в сфере закупок товаров, работ, услуг для обеспечения государственных и муниципальных нужд" </w:t>
            </w:r>
            <w:hyperlink w:anchor="P847" w:history="1">
              <w:r w:rsidRPr="008363B8">
                <w:rPr>
                  <w:rFonts w:ascii="Times New Roman" w:hAnsi="Times New Roman" w:cs="Times New Roman"/>
                </w:rPr>
                <w:t>&lt;6&gt;</w:t>
              </w:r>
            </w:hyperlink>
            <w:r w:rsidRPr="008363B8">
              <w:rPr>
                <w:rFonts w:ascii="Times New Roman" w:hAnsi="Times New Roman" w:cs="Times New Roman"/>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 xml:space="preserve">Земельный участок, предназначенный для строительства или </w:t>
            </w:r>
            <w:r w:rsidRPr="008363B8">
              <w:rPr>
                <w:rFonts w:ascii="Times New Roman" w:hAnsi="Times New Roman" w:cs="Times New Roman"/>
              </w:rPr>
              <w:lastRenderedPageBreak/>
              <w:t>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 xml:space="preserve">Гражданско-правовые договоры на строительство или реконструкцию объектов недвижимости, осуществляемые полностью </w:t>
            </w:r>
            <w:r w:rsidRPr="008363B8">
              <w:rPr>
                <w:rFonts w:ascii="Times New Roman" w:hAnsi="Times New Roman" w:cs="Times New Roman"/>
              </w:rPr>
              <w:lastRenderedPageBreak/>
              <w:t>за счет средств федерального бюджета, средств бюджета субъекта Российской Федерации или средств местного бюджета</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color w:val="FF0000"/>
              </w:rPr>
            </w:pP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color w:val="FF0000"/>
              </w:rPr>
            </w:pP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color w:val="FF0000"/>
              </w:rPr>
            </w:pP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color w:val="FF0000"/>
              </w:rPr>
            </w:pPr>
          </w:p>
        </w:tc>
      </w:tr>
      <w:tr w:rsidR="008A04DA" w:rsidRPr="008363B8" w:rsidTr="00223660">
        <w:tc>
          <w:tcPr>
            <w:tcW w:w="228" w:type="pct"/>
            <w:vMerge w:val="restart"/>
          </w:tcPr>
          <w:p w:rsidR="008A04DA" w:rsidRPr="008363B8" w:rsidRDefault="008A04DA" w:rsidP="0083047F">
            <w:pPr>
              <w:pStyle w:val="ConsPlusNormal"/>
              <w:jc w:val="center"/>
              <w:rPr>
                <w:rFonts w:ascii="Times New Roman" w:hAnsi="Times New Roman" w:cs="Times New Roman"/>
              </w:rPr>
            </w:pPr>
            <w:r w:rsidRPr="008363B8">
              <w:rPr>
                <w:rFonts w:ascii="Times New Roman" w:hAnsi="Times New Roman" w:cs="Times New Roman"/>
              </w:rPr>
              <w:t>7</w:t>
            </w:r>
            <w:r w:rsidR="0083047F" w:rsidRPr="008363B8">
              <w:rPr>
                <w:rFonts w:ascii="Times New Roman" w:hAnsi="Times New Roman" w:cs="Times New Roman"/>
              </w:rPr>
              <w:t>1</w:t>
            </w:r>
            <w:r w:rsidRPr="008363B8">
              <w:rPr>
                <w:rFonts w:ascii="Times New Roman" w:hAnsi="Times New Roman" w:cs="Times New Roman"/>
              </w:rPr>
              <w:t>.</w:t>
            </w:r>
          </w:p>
        </w:tc>
        <w:tc>
          <w:tcPr>
            <w:tcW w:w="909" w:type="pct"/>
            <w:vMerge w:val="restart"/>
          </w:tcPr>
          <w:p w:rsidR="008A04DA" w:rsidRPr="008363B8" w:rsidRDefault="00527B3B" w:rsidP="00527B3B">
            <w:pPr>
              <w:pStyle w:val="ConsPlusNormal"/>
              <w:rPr>
                <w:rFonts w:ascii="Times New Roman" w:hAnsi="Times New Roman" w:cs="Times New Roman"/>
              </w:rPr>
            </w:pPr>
            <w:r w:rsidRPr="008363B8">
              <w:rPr>
                <w:rFonts w:ascii="Times New Roman" w:hAnsi="Times New Roman" w:cs="Times New Roman"/>
              </w:rPr>
              <w:t xml:space="preserve">Предоставление в безвозмездное пользование земельного участка для индивидуального жилищного строительства или ведения личного подсобного хозяйства в муниципальных образованиях, </w:t>
            </w:r>
            <w:r w:rsidRPr="008363B8">
              <w:rPr>
                <w:rFonts w:ascii="Times New Roman" w:hAnsi="Times New Roman" w:cs="Times New Roman"/>
              </w:rPr>
              <w:lastRenderedPageBreak/>
              <w:t>определенных Законом Республики Бурятия</w:t>
            </w:r>
            <w:r w:rsidRPr="008363B8">
              <w:t xml:space="preserve"> </w:t>
            </w:r>
            <w:r w:rsidRPr="008363B8">
              <w:rPr>
                <w:rFonts w:ascii="Times New Roman" w:hAnsi="Times New Roman" w:cs="Times New Roman"/>
              </w:rPr>
              <w:t>от 30.12.2003 № 601-III «О земле»,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В безвозмездное пользование</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w:t>
            </w:r>
            <w:r w:rsidRPr="008363B8">
              <w:rPr>
                <w:rFonts w:ascii="Times New Roman" w:hAnsi="Times New Roman" w:cs="Times New Roman"/>
              </w:rPr>
              <w:lastRenderedPageBreak/>
              <w:t>законом субъекта Российской Федерации</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Приказ о приеме на работу, выписка из трудовой книжки или трудовой договор (контракт)</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val="restart"/>
          </w:tcPr>
          <w:p w:rsidR="008A04DA" w:rsidRPr="008363B8" w:rsidRDefault="008A04DA" w:rsidP="0083047F">
            <w:pPr>
              <w:pStyle w:val="ConsPlusNormal"/>
              <w:jc w:val="center"/>
              <w:rPr>
                <w:rFonts w:ascii="Times New Roman" w:hAnsi="Times New Roman" w:cs="Times New Roman"/>
              </w:rPr>
            </w:pPr>
            <w:r w:rsidRPr="008363B8">
              <w:rPr>
                <w:rFonts w:ascii="Times New Roman" w:hAnsi="Times New Roman" w:cs="Times New Roman"/>
              </w:rPr>
              <w:lastRenderedPageBreak/>
              <w:t>7</w:t>
            </w:r>
            <w:r w:rsidR="0083047F" w:rsidRPr="008363B8">
              <w:rPr>
                <w:rFonts w:ascii="Times New Roman" w:hAnsi="Times New Roman" w:cs="Times New Roman"/>
              </w:rPr>
              <w:t>2</w:t>
            </w:r>
            <w:r w:rsidRPr="008363B8">
              <w:rPr>
                <w:rFonts w:ascii="Times New Roman" w:hAnsi="Times New Roman" w:cs="Times New Roman"/>
              </w:rPr>
              <w:t>.</w:t>
            </w:r>
          </w:p>
        </w:tc>
        <w:tc>
          <w:tcPr>
            <w:tcW w:w="909" w:type="pct"/>
            <w:vMerge w:val="restart"/>
          </w:tcPr>
          <w:p w:rsidR="008A04DA" w:rsidRPr="008363B8" w:rsidRDefault="00682322">
            <w:pPr>
              <w:pStyle w:val="ConsPlusNormal"/>
              <w:rPr>
                <w:rFonts w:ascii="Times New Roman" w:hAnsi="Times New Roman" w:cs="Times New Roman"/>
              </w:rPr>
            </w:pPr>
            <w:r w:rsidRPr="008363B8">
              <w:rPr>
                <w:rFonts w:ascii="Times New Roman" w:hAnsi="Times New Roman" w:cs="Times New Roman"/>
              </w:rPr>
              <w:t>Предоставление в безвозмездное пользование земельного участка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безвозмездное пользование</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Гражданину, которому предоставлено служебное жилое помещение в виде жилого дома</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на котором находится служебное жилое помещение в виде жилого дома</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Договор найма служебного жилого помещения</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color w:val="FF0000"/>
              </w:rPr>
            </w:pPr>
          </w:p>
        </w:tc>
      </w:tr>
      <w:tr w:rsidR="008A04DA" w:rsidRPr="008363B8" w:rsidTr="00223660">
        <w:tc>
          <w:tcPr>
            <w:tcW w:w="228" w:type="pct"/>
            <w:vMerge w:val="restart"/>
          </w:tcPr>
          <w:p w:rsidR="008A04DA" w:rsidRPr="008363B8" w:rsidRDefault="0067456A" w:rsidP="0083047F">
            <w:pPr>
              <w:pStyle w:val="ConsPlusNormal"/>
              <w:jc w:val="center"/>
              <w:rPr>
                <w:rFonts w:ascii="Times New Roman" w:hAnsi="Times New Roman" w:cs="Times New Roman"/>
              </w:rPr>
            </w:pPr>
            <w:r w:rsidRPr="008363B8">
              <w:rPr>
                <w:rFonts w:ascii="Times New Roman" w:hAnsi="Times New Roman" w:cs="Times New Roman"/>
              </w:rPr>
              <w:t>7</w:t>
            </w:r>
            <w:r w:rsidR="0083047F" w:rsidRPr="008363B8">
              <w:rPr>
                <w:rFonts w:ascii="Times New Roman" w:hAnsi="Times New Roman" w:cs="Times New Roman"/>
              </w:rPr>
              <w:t>3</w:t>
            </w:r>
            <w:r w:rsidR="008A04DA" w:rsidRPr="008363B8">
              <w:rPr>
                <w:rFonts w:ascii="Times New Roman" w:hAnsi="Times New Roman" w:cs="Times New Roman"/>
              </w:rPr>
              <w:t>.</w:t>
            </w:r>
          </w:p>
        </w:tc>
        <w:tc>
          <w:tcPr>
            <w:tcW w:w="909" w:type="pct"/>
            <w:vMerge w:val="restart"/>
          </w:tcPr>
          <w:p w:rsidR="008A04DA" w:rsidRPr="008363B8" w:rsidRDefault="00DC70DA">
            <w:pPr>
              <w:pStyle w:val="ConsPlusNormal"/>
              <w:rPr>
                <w:rFonts w:ascii="Times New Roman" w:hAnsi="Times New Roman" w:cs="Times New Roman"/>
              </w:rPr>
            </w:pPr>
            <w:r w:rsidRPr="008363B8">
              <w:rPr>
                <w:rFonts w:ascii="Times New Roman" w:hAnsi="Times New Roman" w:cs="Times New Roman"/>
              </w:rPr>
              <w:t xml:space="preserve">Предоставление в безвозмездное пользование земельного участка гражданам и юридическим лицам для сельскохозяйственного, </w:t>
            </w:r>
            <w:proofErr w:type="spellStart"/>
            <w:r w:rsidRPr="008363B8">
              <w:rPr>
                <w:rFonts w:ascii="Times New Roman" w:hAnsi="Times New Roman" w:cs="Times New Roman"/>
              </w:rPr>
              <w:t>охотхозяйственного</w:t>
            </w:r>
            <w:proofErr w:type="spellEnd"/>
            <w:r w:rsidRPr="008363B8">
              <w:rPr>
                <w:rFonts w:ascii="Times New Roman" w:hAnsi="Times New Roman" w:cs="Times New Roman"/>
              </w:rPr>
              <w:t xml:space="preserve">, </w:t>
            </w:r>
            <w:r w:rsidRPr="008363B8">
              <w:rPr>
                <w:rFonts w:ascii="Times New Roman" w:hAnsi="Times New Roman" w:cs="Times New Roman"/>
              </w:rPr>
              <w:lastRenderedPageBreak/>
              <w:t>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В безвозмездное пользование</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xml:space="preserve">Гражданин или юридическое лицо, испрашивающее земельный участок для сельскохозяйственного, </w:t>
            </w:r>
            <w:proofErr w:type="spellStart"/>
            <w:r w:rsidRPr="008363B8">
              <w:rPr>
                <w:rFonts w:ascii="Times New Roman" w:hAnsi="Times New Roman" w:cs="Times New Roman"/>
              </w:rPr>
              <w:t>охотхозяйственного</w:t>
            </w:r>
            <w:proofErr w:type="spellEnd"/>
            <w:r w:rsidRPr="008363B8">
              <w:rPr>
                <w:rFonts w:ascii="Times New Roman" w:hAnsi="Times New Roman" w:cs="Times New Roman"/>
              </w:rPr>
              <w:t xml:space="preserve">, лесохозяйственного и иного </w:t>
            </w:r>
            <w:r w:rsidRPr="008363B8">
              <w:rPr>
                <w:rFonts w:ascii="Times New Roman" w:hAnsi="Times New Roman" w:cs="Times New Roman"/>
              </w:rPr>
              <w:lastRenderedPageBreak/>
              <w:t>использования, не предусматривающего строительства зданий, сооружений</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 xml:space="preserve">Земельный участок, включенный в утвержденный в установленном Правительством Российской Федерации порядке перечень </w:t>
            </w:r>
            <w:r w:rsidRPr="008363B8">
              <w:rPr>
                <w:rFonts w:ascii="Times New Roman" w:hAnsi="Times New Roman" w:cs="Times New Roman"/>
              </w:rPr>
              <w:lastRenderedPageBreak/>
              <w:t>земельных участков, предоставленных для нужд обороны и безопасности и временно не используемых для указанных нужд</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xml:space="preserve">* Кадастровый паспорт испрашиваемого </w:t>
            </w:r>
            <w:r w:rsidRPr="008363B8">
              <w:rPr>
                <w:rFonts w:ascii="Times New Roman" w:hAnsi="Times New Roman" w:cs="Times New Roman"/>
              </w:rPr>
              <w:lastRenderedPageBreak/>
              <w:t>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ЕГРИП об индивидуальном предпринимателе, являющемся заявителем</w:t>
            </w:r>
          </w:p>
        </w:tc>
      </w:tr>
      <w:tr w:rsidR="008A04DA" w:rsidRPr="008363B8" w:rsidTr="00223660">
        <w:tc>
          <w:tcPr>
            <w:tcW w:w="228" w:type="pct"/>
            <w:vMerge w:val="restart"/>
          </w:tcPr>
          <w:p w:rsidR="008A04DA" w:rsidRPr="008363B8" w:rsidRDefault="0067456A" w:rsidP="0083047F">
            <w:pPr>
              <w:pStyle w:val="ConsPlusNormal"/>
              <w:jc w:val="center"/>
              <w:rPr>
                <w:rFonts w:ascii="Times New Roman" w:hAnsi="Times New Roman" w:cs="Times New Roman"/>
              </w:rPr>
            </w:pPr>
            <w:r w:rsidRPr="008363B8">
              <w:rPr>
                <w:rFonts w:ascii="Times New Roman" w:hAnsi="Times New Roman" w:cs="Times New Roman"/>
              </w:rPr>
              <w:t>7</w:t>
            </w:r>
            <w:r w:rsidR="0083047F" w:rsidRPr="008363B8">
              <w:rPr>
                <w:rFonts w:ascii="Times New Roman" w:hAnsi="Times New Roman" w:cs="Times New Roman"/>
              </w:rPr>
              <w:t>4</w:t>
            </w:r>
            <w:r w:rsidR="008A04DA" w:rsidRPr="008363B8">
              <w:rPr>
                <w:rFonts w:ascii="Times New Roman" w:hAnsi="Times New Roman" w:cs="Times New Roman"/>
              </w:rPr>
              <w:t>.</w:t>
            </w:r>
          </w:p>
        </w:tc>
        <w:tc>
          <w:tcPr>
            <w:tcW w:w="909" w:type="pct"/>
            <w:vMerge w:val="restart"/>
          </w:tcPr>
          <w:p w:rsidR="008A04DA" w:rsidRPr="008363B8" w:rsidRDefault="00566C6F">
            <w:pPr>
              <w:pStyle w:val="ConsPlusNormal"/>
              <w:rPr>
                <w:rFonts w:ascii="Times New Roman" w:hAnsi="Times New Roman" w:cs="Times New Roman"/>
              </w:rPr>
            </w:pPr>
            <w:r w:rsidRPr="008363B8">
              <w:rPr>
                <w:rFonts w:ascii="Times New Roman" w:hAnsi="Times New Roman" w:cs="Times New Roman"/>
              </w:rPr>
              <w:t>Предоставление в безвозмездное пользование земельного участка некоммерческим организациям, созданным гражданами, для ведения огородничества или садоводства на срок не более чем пять лет</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безвозмездное пользование</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Некоммерческая организация, созданная гражданами для ведения огородничества или садоводства</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предназначенный для ведения садоводства или огородничества</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67456A" w:rsidP="0083047F">
            <w:pPr>
              <w:pStyle w:val="ConsPlusNormal"/>
              <w:jc w:val="center"/>
              <w:rPr>
                <w:rFonts w:ascii="Times New Roman" w:hAnsi="Times New Roman" w:cs="Times New Roman"/>
              </w:rPr>
            </w:pPr>
            <w:r w:rsidRPr="008363B8">
              <w:rPr>
                <w:rFonts w:ascii="Times New Roman" w:hAnsi="Times New Roman" w:cs="Times New Roman"/>
              </w:rPr>
              <w:t>7</w:t>
            </w:r>
            <w:r w:rsidR="0083047F" w:rsidRPr="008363B8">
              <w:rPr>
                <w:rFonts w:ascii="Times New Roman" w:hAnsi="Times New Roman" w:cs="Times New Roman"/>
              </w:rPr>
              <w:t>5</w:t>
            </w:r>
            <w:r w:rsidR="008A04DA" w:rsidRPr="008363B8">
              <w:rPr>
                <w:rFonts w:ascii="Times New Roman" w:hAnsi="Times New Roman" w:cs="Times New Roman"/>
              </w:rPr>
              <w:t>.</w:t>
            </w:r>
          </w:p>
        </w:tc>
        <w:tc>
          <w:tcPr>
            <w:tcW w:w="909" w:type="pct"/>
            <w:vMerge w:val="restart"/>
          </w:tcPr>
          <w:p w:rsidR="008A04DA" w:rsidRPr="008363B8" w:rsidRDefault="0076454C">
            <w:pPr>
              <w:pStyle w:val="ConsPlusNormal"/>
              <w:rPr>
                <w:rFonts w:ascii="Times New Roman" w:hAnsi="Times New Roman" w:cs="Times New Roman"/>
              </w:rPr>
            </w:pPr>
            <w:r w:rsidRPr="008363B8">
              <w:rPr>
                <w:rFonts w:ascii="Times New Roman" w:hAnsi="Times New Roman" w:cs="Times New Roman"/>
              </w:rPr>
              <w:t xml:space="preserve">Предоставление в безвозмездное пользование земельного участка некоммерческим организациям, созданным </w:t>
            </w:r>
            <w:r w:rsidRPr="008363B8">
              <w:rPr>
                <w:rFonts w:ascii="Times New Roman" w:hAnsi="Times New Roman" w:cs="Times New Roman"/>
              </w:rPr>
              <w:lastRenderedPageBreak/>
              <w:t>гражданами, в целях жилищного строительства в случаях и на срок, которые предусмотрены федеральными законами</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В безвозмездное пользование</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Некоммерческая организация, созданная гражданами в целях жилищного строительства</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предназначенный для жилищного строительства</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xml:space="preserve">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w:t>
            </w:r>
            <w:r w:rsidRPr="008363B8">
              <w:rPr>
                <w:rFonts w:ascii="Times New Roman" w:hAnsi="Times New Roman" w:cs="Times New Roman"/>
              </w:rPr>
              <w:lastRenderedPageBreak/>
              <w:t>гражданам в целях жилищного строительства</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5D631F" w:rsidP="0083047F">
            <w:pPr>
              <w:pStyle w:val="ConsPlusNormal"/>
              <w:jc w:val="center"/>
              <w:rPr>
                <w:rFonts w:ascii="Times New Roman" w:hAnsi="Times New Roman" w:cs="Times New Roman"/>
              </w:rPr>
            </w:pPr>
            <w:r w:rsidRPr="008363B8">
              <w:rPr>
                <w:rFonts w:ascii="Times New Roman" w:hAnsi="Times New Roman" w:cs="Times New Roman"/>
              </w:rPr>
              <w:t>7</w:t>
            </w:r>
            <w:r w:rsidR="0083047F" w:rsidRPr="008363B8">
              <w:rPr>
                <w:rFonts w:ascii="Times New Roman" w:hAnsi="Times New Roman" w:cs="Times New Roman"/>
              </w:rPr>
              <w:t>6</w:t>
            </w:r>
            <w:r w:rsidR="008A04DA" w:rsidRPr="008363B8">
              <w:rPr>
                <w:rFonts w:ascii="Times New Roman" w:hAnsi="Times New Roman" w:cs="Times New Roman"/>
              </w:rPr>
              <w:t>.</w:t>
            </w:r>
          </w:p>
        </w:tc>
        <w:tc>
          <w:tcPr>
            <w:tcW w:w="909" w:type="pct"/>
            <w:vMerge w:val="restart"/>
          </w:tcPr>
          <w:p w:rsidR="008A04DA" w:rsidRPr="008363B8" w:rsidRDefault="000C308D">
            <w:pPr>
              <w:pStyle w:val="ConsPlusNormal"/>
              <w:rPr>
                <w:rFonts w:ascii="Times New Roman" w:hAnsi="Times New Roman" w:cs="Times New Roman"/>
              </w:rPr>
            </w:pPr>
            <w:r w:rsidRPr="008363B8">
              <w:rPr>
                <w:rFonts w:ascii="Times New Roman" w:hAnsi="Times New Roman" w:cs="Times New Roman"/>
              </w:rPr>
              <w:t xml:space="preserve">Предоставление в безвозмездное пользование земельного участка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w:t>
            </w:r>
            <w:r w:rsidRPr="008363B8">
              <w:rPr>
                <w:rFonts w:ascii="Times New Roman" w:hAnsi="Times New Roman" w:cs="Times New Roman"/>
              </w:rPr>
              <w:lastRenderedPageBreak/>
              <w:t>Востока Российской Федерации, на срок не более чем десять лет</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lastRenderedPageBreak/>
              <w:t>В безвозмездное пользование</w:t>
            </w:r>
          </w:p>
        </w:tc>
        <w:tc>
          <w:tcPr>
            <w:tcW w:w="909"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здания, сооружения, расположенного на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8A04DA" w:rsidRPr="008363B8" w:rsidTr="00223660">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5D631F" w:rsidP="0083047F">
            <w:pPr>
              <w:pStyle w:val="ConsPlusNormal"/>
              <w:jc w:val="center"/>
              <w:rPr>
                <w:rFonts w:ascii="Times New Roman" w:hAnsi="Times New Roman" w:cs="Times New Roman"/>
              </w:rPr>
            </w:pPr>
            <w:r w:rsidRPr="008363B8">
              <w:rPr>
                <w:rFonts w:ascii="Times New Roman" w:hAnsi="Times New Roman" w:cs="Times New Roman"/>
              </w:rPr>
              <w:t>7</w:t>
            </w:r>
            <w:r w:rsidR="0083047F" w:rsidRPr="008363B8">
              <w:rPr>
                <w:rFonts w:ascii="Times New Roman" w:hAnsi="Times New Roman" w:cs="Times New Roman"/>
              </w:rPr>
              <w:t>7</w:t>
            </w:r>
            <w:r w:rsidR="008A04DA" w:rsidRPr="008363B8">
              <w:rPr>
                <w:rFonts w:ascii="Times New Roman" w:hAnsi="Times New Roman" w:cs="Times New Roman"/>
              </w:rPr>
              <w:t>.</w:t>
            </w:r>
          </w:p>
        </w:tc>
        <w:tc>
          <w:tcPr>
            <w:tcW w:w="909" w:type="pct"/>
            <w:vMerge w:val="restart"/>
          </w:tcPr>
          <w:p w:rsidR="008A04DA" w:rsidRPr="008363B8" w:rsidRDefault="004A7B1B" w:rsidP="004A7B1B">
            <w:pPr>
              <w:pStyle w:val="ConsPlusNormal"/>
              <w:rPr>
                <w:rFonts w:ascii="Times New Roman" w:hAnsi="Times New Roman" w:cs="Times New Roman"/>
              </w:rPr>
            </w:pPr>
            <w:r w:rsidRPr="008363B8">
              <w:rPr>
                <w:rFonts w:ascii="Times New Roman" w:hAnsi="Times New Roman" w:cs="Times New Roman"/>
              </w:rPr>
              <w:t>Предоставление в безвозмездное пользование земельного участка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безвозмездное пользование</w:t>
            </w:r>
          </w:p>
        </w:tc>
        <w:tc>
          <w:tcPr>
            <w:tcW w:w="909" w:type="pct"/>
            <w:vMerge w:val="restart"/>
          </w:tcPr>
          <w:p w:rsidR="008A04DA" w:rsidRPr="008363B8" w:rsidRDefault="008A04DA" w:rsidP="004A7B1B">
            <w:pPr>
              <w:pStyle w:val="ConsPlusNormal"/>
              <w:jc w:val="center"/>
              <w:rPr>
                <w:rFonts w:ascii="Times New Roman" w:hAnsi="Times New Roman" w:cs="Times New Roman"/>
              </w:rPr>
            </w:pPr>
            <w:r w:rsidRPr="008363B8">
              <w:rPr>
                <w:rFonts w:ascii="Times New Roman" w:hAnsi="Times New Roman" w:cs="Times New Roman"/>
              </w:rPr>
              <w:t xml:space="preserve">Лицо, с которым в соответствии с Федеральным </w:t>
            </w:r>
            <w:hyperlink r:id="rId25" w:history="1">
              <w:r w:rsidRPr="008363B8">
                <w:rPr>
                  <w:rFonts w:ascii="Times New Roman" w:hAnsi="Times New Roman" w:cs="Times New Roman"/>
                </w:rPr>
                <w:t>законом</w:t>
              </w:r>
            </w:hyperlink>
            <w:r w:rsidRPr="008363B8">
              <w:rPr>
                <w:rFonts w:ascii="Times New Roman" w:hAnsi="Times New Roman" w:cs="Times New Roman"/>
              </w:rPr>
              <w:t xml:space="preserve"> от 29 декабря 2012 г. N 275-ФЗ "О государственном оборонном заказе" или Федеральным </w:t>
            </w:r>
            <w:hyperlink r:id="rId26" w:history="1">
              <w:r w:rsidRPr="008363B8">
                <w:rPr>
                  <w:rFonts w:ascii="Times New Roman" w:hAnsi="Times New Roman" w:cs="Times New Roman"/>
                </w:rPr>
                <w:t>законом</w:t>
              </w:r>
            </w:hyperlink>
            <w:r w:rsidRPr="008363B8">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7" w:history="1">
              <w:r w:rsidRPr="008363B8">
                <w:rPr>
                  <w:rFonts w:ascii="Times New Roman" w:hAnsi="Times New Roman" w:cs="Times New Roman"/>
                </w:rPr>
                <w:t>законом</w:t>
              </w:r>
            </w:hyperlink>
            <w:r w:rsidRPr="008363B8">
              <w:rPr>
                <w:rFonts w:ascii="Times New Roman" w:hAnsi="Times New Roman" w:cs="Times New Roman"/>
              </w:rPr>
              <w:t xml:space="preserve"> от 29 декабря 2012 г. N 275-ФЗ "О государственном оборонном заказе" или Федеральным </w:t>
            </w:r>
            <w:hyperlink r:id="rId28" w:history="1">
              <w:r w:rsidRPr="008363B8">
                <w:rPr>
                  <w:rFonts w:ascii="Times New Roman" w:hAnsi="Times New Roman" w:cs="Times New Roman"/>
                </w:rPr>
                <w:t>законом</w:t>
              </w:r>
            </w:hyperlink>
            <w:r w:rsidRPr="008363B8">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1379" w:type="pct"/>
            <w:tcBorders>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Государственный контракт</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A94D3C" w:rsidRPr="008363B8" w:rsidTr="009B349F">
        <w:trPr>
          <w:trHeight w:val="2338"/>
        </w:trPr>
        <w:tc>
          <w:tcPr>
            <w:tcW w:w="228" w:type="pct"/>
            <w:vMerge/>
          </w:tcPr>
          <w:p w:rsidR="00A94D3C" w:rsidRPr="008363B8" w:rsidRDefault="00A94D3C"/>
        </w:tc>
        <w:tc>
          <w:tcPr>
            <w:tcW w:w="909" w:type="pct"/>
            <w:vMerge/>
          </w:tcPr>
          <w:p w:rsidR="00A94D3C" w:rsidRPr="008363B8" w:rsidRDefault="00A94D3C"/>
        </w:tc>
        <w:tc>
          <w:tcPr>
            <w:tcW w:w="687" w:type="pct"/>
            <w:vMerge/>
          </w:tcPr>
          <w:p w:rsidR="00A94D3C" w:rsidRPr="008363B8" w:rsidRDefault="00A94D3C"/>
        </w:tc>
        <w:tc>
          <w:tcPr>
            <w:tcW w:w="909" w:type="pct"/>
            <w:vMerge/>
          </w:tcPr>
          <w:p w:rsidR="00A94D3C" w:rsidRPr="008363B8" w:rsidRDefault="00A94D3C"/>
        </w:tc>
        <w:tc>
          <w:tcPr>
            <w:tcW w:w="888" w:type="pct"/>
            <w:vMerge/>
          </w:tcPr>
          <w:p w:rsidR="00A94D3C" w:rsidRPr="008363B8" w:rsidRDefault="00A94D3C"/>
        </w:tc>
        <w:tc>
          <w:tcPr>
            <w:tcW w:w="1379" w:type="pct"/>
            <w:tcBorders>
              <w:top w:val="nil"/>
            </w:tcBorders>
          </w:tcPr>
          <w:p w:rsidR="00A94D3C" w:rsidRPr="008363B8" w:rsidRDefault="00A94D3C">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r w:rsidR="008A04DA" w:rsidRPr="008363B8" w:rsidTr="00223660">
        <w:tc>
          <w:tcPr>
            <w:tcW w:w="228" w:type="pct"/>
            <w:vMerge w:val="restart"/>
          </w:tcPr>
          <w:p w:rsidR="008A04DA" w:rsidRPr="008363B8" w:rsidRDefault="005D631F" w:rsidP="0083047F">
            <w:pPr>
              <w:pStyle w:val="ConsPlusNormal"/>
              <w:jc w:val="center"/>
              <w:rPr>
                <w:rFonts w:ascii="Times New Roman" w:hAnsi="Times New Roman" w:cs="Times New Roman"/>
              </w:rPr>
            </w:pPr>
            <w:r w:rsidRPr="008363B8">
              <w:rPr>
                <w:rFonts w:ascii="Times New Roman" w:hAnsi="Times New Roman" w:cs="Times New Roman"/>
              </w:rPr>
              <w:lastRenderedPageBreak/>
              <w:t>7</w:t>
            </w:r>
            <w:r w:rsidR="0083047F" w:rsidRPr="008363B8">
              <w:rPr>
                <w:rFonts w:ascii="Times New Roman" w:hAnsi="Times New Roman" w:cs="Times New Roman"/>
              </w:rPr>
              <w:t>8</w:t>
            </w:r>
            <w:r w:rsidR="008A04DA" w:rsidRPr="008363B8">
              <w:rPr>
                <w:rFonts w:ascii="Times New Roman" w:hAnsi="Times New Roman" w:cs="Times New Roman"/>
              </w:rPr>
              <w:t>.</w:t>
            </w:r>
          </w:p>
        </w:tc>
        <w:tc>
          <w:tcPr>
            <w:tcW w:w="909" w:type="pct"/>
            <w:vMerge w:val="restart"/>
          </w:tcPr>
          <w:p w:rsidR="008A04DA" w:rsidRPr="008363B8" w:rsidRDefault="00FD465F" w:rsidP="00392773">
            <w:pPr>
              <w:pStyle w:val="ConsPlusNormal"/>
              <w:rPr>
                <w:rFonts w:ascii="Times New Roman" w:hAnsi="Times New Roman" w:cs="Times New Roman"/>
              </w:rPr>
            </w:pPr>
            <w:r w:rsidRPr="008363B8">
              <w:rPr>
                <w:rFonts w:ascii="Times New Roman" w:hAnsi="Times New Roman" w:cs="Times New Roman"/>
              </w:rPr>
              <w:t>Предоставление в безвозмездное пользование земельного участка лицу, право безвозмездного пользования которого на земельный участок, находящийся в государственной  собственности, прекращено в связи с изъятием земельного участка для государственных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tc>
        <w:tc>
          <w:tcPr>
            <w:tcW w:w="687"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В безвозмездное пользование</w:t>
            </w:r>
          </w:p>
        </w:tc>
        <w:tc>
          <w:tcPr>
            <w:tcW w:w="909" w:type="pct"/>
            <w:vMerge w:val="restart"/>
          </w:tcPr>
          <w:p w:rsidR="008A04DA" w:rsidRPr="008363B8" w:rsidRDefault="008A04DA" w:rsidP="007D5FFC">
            <w:pPr>
              <w:pStyle w:val="ConsPlusNormal"/>
              <w:jc w:val="center"/>
              <w:rPr>
                <w:rFonts w:ascii="Times New Roman" w:hAnsi="Times New Roman" w:cs="Times New Roman"/>
              </w:rPr>
            </w:pPr>
            <w:r w:rsidRPr="008363B8">
              <w:rPr>
                <w:rFonts w:ascii="Times New Roman" w:hAnsi="Times New Roman" w:cs="Times New Roman"/>
              </w:rPr>
              <w:t>Лицо, право безвозмездного пользования которого на земельный участок, находящийся в государственной  собственности, прекращено в связи с изъятием для государственных нужд</w:t>
            </w:r>
          </w:p>
        </w:tc>
        <w:tc>
          <w:tcPr>
            <w:tcW w:w="888" w:type="pct"/>
            <w:vMerge w:val="restart"/>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Земельный участок, предоставляемый взамен земельного участка, изъятого для государственных или муниципальных нужд</w:t>
            </w:r>
          </w:p>
        </w:tc>
        <w:tc>
          <w:tcPr>
            <w:tcW w:w="1379" w:type="pct"/>
            <w:tcBorders>
              <w:bottom w:val="nil"/>
            </w:tcBorders>
          </w:tcPr>
          <w:p w:rsidR="008A04DA" w:rsidRPr="008363B8" w:rsidRDefault="008A04DA" w:rsidP="00392773">
            <w:pPr>
              <w:pStyle w:val="ConsPlusNormal"/>
              <w:jc w:val="center"/>
              <w:rPr>
                <w:rFonts w:ascii="Times New Roman" w:hAnsi="Times New Roman" w:cs="Times New Roman"/>
              </w:rPr>
            </w:pPr>
            <w:r w:rsidRPr="008363B8">
              <w:rPr>
                <w:rFonts w:ascii="Times New Roman" w:hAnsi="Times New Roman" w:cs="Times New Roman"/>
              </w:rPr>
              <w:t>Соглашение об изъятии земельного участка для государственных   нужд или решение суда, на основании которого земельный участок изъят для государственных  нужд</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bottom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A04DA" w:rsidRPr="008363B8" w:rsidTr="00223660">
        <w:tblPrEx>
          <w:tblBorders>
            <w:insideH w:val="nil"/>
          </w:tblBorders>
        </w:tblPrEx>
        <w:tc>
          <w:tcPr>
            <w:tcW w:w="228" w:type="pct"/>
            <w:vMerge/>
          </w:tcPr>
          <w:p w:rsidR="008A04DA" w:rsidRPr="008363B8" w:rsidRDefault="008A04DA"/>
        </w:tc>
        <w:tc>
          <w:tcPr>
            <w:tcW w:w="909" w:type="pct"/>
            <w:vMerge/>
          </w:tcPr>
          <w:p w:rsidR="008A04DA" w:rsidRPr="008363B8" w:rsidRDefault="008A04DA"/>
        </w:tc>
        <w:tc>
          <w:tcPr>
            <w:tcW w:w="687" w:type="pct"/>
            <w:vMerge/>
          </w:tcPr>
          <w:p w:rsidR="008A04DA" w:rsidRPr="008363B8" w:rsidRDefault="008A04DA"/>
        </w:tc>
        <w:tc>
          <w:tcPr>
            <w:tcW w:w="909" w:type="pct"/>
            <w:vMerge/>
          </w:tcPr>
          <w:p w:rsidR="008A04DA" w:rsidRPr="008363B8" w:rsidRDefault="008A04DA"/>
        </w:tc>
        <w:tc>
          <w:tcPr>
            <w:tcW w:w="888" w:type="pct"/>
            <w:vMerge/>
          </w:tcPr>
          <w:p w:rsidR="008A04DA" w:rsidRPr="008363B8" w:rsidRDefault="008A04DA"/>
        </w:tc>
        <w:tc>
          <w:tcPr>
            <w:tcW w:w="1379" w:type="pct"/>
            <w:tcBorders>
              <w:top w:val="nil"/>
            </w:tcBorders>
          </w:tcPr>
          <w:p w:rsidR="008A04DA" w:rsidRPr="008363B8" w:rsidRDefault="008A04DA">
            <w:pPr>
              <w:pStyle w:val="ConsPlusNormal"/>
              <w:jc w:val="center"/>
              <w:rPr>
                <w:rFonts w:ascii="Times New Roman" w:hAnsi="Times New Roman" w:cs="Times New Roman"/>
              </w:rPr>
            </w:pPr>
            <w:r w:rsidRPr="008363B8">
              <w:rPr>
                <w:rFonts w:ascii="Times New Roman" w:hAnsi="Times New Roman" w:cs="Times New Roman"/>
              </w:rPr>
              <w:t>* Выписка из ЕГРЮЛ о юридическом лице, являющемся заявителем</w:t>
            </w:r>
          </w:p>
        </w:tc>
      </w:tr>
    </w:tbl>
    <w:p w:rsidR="007F00D9" w:rsidRPr="008363B8" w:rsidRDefault="007F00D9" w:rsidP="007F00D9">
      <w:pPr>
        <w:pStyle w:val="ConsPlusNormal"/>
        <w:jc w:val="both"/>
      </w:pPr>
    </w:p>
    <w:p w:rsidR="006D3FE2" w:rsidRPr="008363B8" w:rsidRDefault="006D3FE2" w:rsidP="006D3FE2">
      <w:pPr>
        <w:autoSpaceDE w:val="0"/>
        <w:autoSpaceDN w:val="0"/>
        <w:adjustRightInd w:val="0"/>
        <w:ind w:firstLine="540"/>
        <w:jc w:val="both"/>
      </w:pPr>
      <w:r w:rsidRPr="008363B8">
        <w:t>--------------------------------</w:t>
      </w:r>
    </w:p>
    <w:p w:rsidR="006D3FE2" w:rsidRPr="008363B8" w:rsidRDefault="006D3FE2" w:rsidP="006D3FE2">
      <w:pPr>
        <w:autoSpaceDE w:val="0"/>
        <w:autoSpaceDN w:val="0"/>
        <w:adjustRightInd w:val="0"/>
        <w:ind w:firstLine="540"/>
        <w:jc w:val="both"/>
      </w:pPr>
      <w:r w:rsidRPr="008363B8">
        <w:t xml:space="preserve">&lt;1&gt; Документы представляются (направляются) в подлиннике (в копии, если документы являются общедоступными) либо в копиях, заверяемых должностным лицом </w:t>
      </w:r>
      <w:r w:rsidR="00F95EFD" w:rsidRPr="008363B8">
        <w:t>Уполномоченного органа</w:t>
      </w:r>
      <w:r w:rsidRPr="008363B8">
        <w:t>, принимающего заявление о приобретении прав на земельный участок.</w:t>
      </w:r>
    </w:p>
    <w:p w:rsidR="006D3FE2" w:rsidRPr="008363B8" w:rsidRDefault="006D3FE2" w:rsidP="006D3FE2">
      <w:pPr>
        <w:autoSpaceDE w:val="0"/>
        <w:autoSpaceDN w:val="0"/>
        <w:adjustRightInd w:val="0"/>
        <w:ind w:firstLine="540"/>
        <w:jc w:val="both"/>
      </w:pPr>
      <w:r w:rsidRPr="008363B8">
        <w:t xml:space="preserve">&lt;2&gt; Документы, обозначенные символом "*", запрашиваются </w:t>
      </w:r>
      <w:r w:rsidR="00A71AB4" w:rsidRPr="008363B8">
        <w:t>Уполномоченным органом</w:t>
      </w:r>
      <w:r w:rsidRPr="008363B8">
        <w:t xml:space="preserve"> посредством межведомственного информационного взаимодействия.</w:t>
      </w:r>
    </w:p>
    <w:p w:rsidR="008A04DA" w:rsidRPr="008363B8" w:rsidRDefault="008A04DA">
      <w:pPr>
        <w:pStyle w:val="ConsPlusNormal"/>
        <w:jc w:val="both"/>
        <w:sectPr w:rsidR="008A04DA" w:rsidRPr="008363B8" w:rsidSect="008A04DA">
          <w:pgSz w:w="16273" w:h="11907" w:orient="landscape" w:code="9"/>
          <w:pgMar w:top="1134" w:right="1134" w:bottom="567" w:left="1134" w:header="567" w:footer="567" w:gutter="0"/>
          <w:paperSrc w:first="1257"/>
          <w:cols w:space="720"/>
          <w:titlePg/>
        </w:sectPr>
      </w:pPr>
    </w:p>
    <w:p w:rsidR="004F1E71" w:rsidRPr="008363B8" w:rsidRDefault="004F1E71" w:rsidP="004F1E71">
      <w:pPr>
        <w:widowControl w:val="0"/>
        <w:autoSpaceDE w:val="0"/>
        <w:autoSpaceDN w:val="0"/>
        <w:adjustRightInd w:val="0"/>
        <w:jc w:val="right"/>
        <w:outlineLvl w:val="1"/>
      </w:pPr>
      <w:r w:rsidRPr="008363B8">
        <w:lastRenderedPageBreak/>
        <w:t>ПРИЛОЖЕНИЕ № 4</w:t>
      </w:r>
    </w:p>
    <w:p w:rsidR="00696BF4" w:rsidRPr="008363B8" w:rsidRDefault="00696BF4" w:rsidP="00696BF4">
      <w:pPr>
        <w:widowControl w:val="0"/>
        <w:autoSpaceDE w:val="0"/>
        <w:autoSpaceDN w:val="0"/>
        <w:adjustRightInd w:val="0"/>
        <w:jc w:val="right"/>
      </w:pPr>
      <w:r w:rsidRPr="008363B8">
        <w:t xml:space="preserve">к Административному регламенту </w:t>
      </w:r>
    </w:p>
    <w:p w:rsidR="00696BF4" w:rsidRPr="008363B8" w:rsidRDefault="00696BF4" w:rsidP="00696BF4">
      <w:pPr>
        <w:widowControl w:val="0"/>
        <w:autoSpaceDE w:val="0"/>
        <w:autoSpaceDN w:val="0"/>
        <w:adjustRightInd w:val="0"/>
        <w:jc w:val="right"/>
      </w:pPr>
      <w:r w:rsidRPr="008363B8">
        <w:t xml:space="preserve">по предоставлению муниципальной </w:t>
      </w:r>
    </w:p>
    <w:p w:rsidR="00696BF4" w:rsidRPr="008363B8" w:rsidRDefault="008363B8" w:rsidP="00696BF4">
      <w:pPr>
        <w:widowControl w:val="0"/>
        <w:autoSpaceDE w:val="0"/>
        <w:autoSpaceDN w:val="0"/>
        <w:adjustRightInd w:val="0"/>
        <w:jc w:val="right"/>
      </w:pPr>
      <w:r>
        <w:t>услуги</w:t>
      </w:r>
      <w:r w:rsidR="00696BF4" w:rsidRPr="008363B8">
        <w:t xml:space="preserve"> </w:t>
      </w:r>
      <w:r>
        <w:t>«Предоставление</w:t>
      </w:r>
      <w:r w:rsidR="00696BF4" w:rsidRPr="008363B8">
        <w:t xml:space="preserve"> в собственность,</w:t>
      </w:r>
    </w:p>
    <w:p w:rsidR="00696BF4" w:rsidRPr="008363B8" w:rsidRDefault="00696BF4" w:rsidP="00696BF4">
      <w:pPr>
        <w:widowControl w:val="0"/>
        <w:autoSpaceDE w:val="0"/>
        <w:autoSpaceDN w:val="0"/>
        <w:adjustRightInd w:val="0"/>
        <w:jc w:val="right"/>
      </w:pPr>
      <w:r w:rsidRPr="008363B8">
        <w:t xml:space="preserve"> аренду, постоянное (бессрочное) пользование,</w:t>
      </w:r>
    </w:p>
    <w:p w:rsidR="00696BF4" w:rsidRPr="008363B8" w:rsidRDefault="00696BF4" w:rsidP="00696BF4">
      <w:pPr>
        <w:widowControl w:val="0"/>
        <w:autoSpaceDE w:val="0"/>
        <w:autoSpaceDN w:val="0"/>
        <w:adjustRightInd w:val="0"/>
        <w:jc w:val="right"/>
      </w:pPr>
      <w:r w:rsidRPr="008363B8">
        <w:t xml:space="preserve"> безвозмездное пользование земельных участков, </w:t>
      </w:r>
    </w:p>
    <w:p w:rsidR="004F1E71" w:rsidRDefault="00696BF4" w:rsidP="00696BF4">
      <w:pPr>
        <w:widowControl w:val="0"/>
        <w:autoSpaceDE w:val="0"/>
        <w:autoSpaceDN w:val="0"/>
        <w:adjustRightInd w:val="0"/>
        <w:jc w:val="right"/>
        <w:rPr>
          <w:sz w:val="28"/>
          <w:szCs w:val="28"/>
        </w:rPr>
      </w:pPr>
      <w:r w:rsidRPr="008363B8">
        <w:t>без проведения торгов</w:t>
      </w:r>
    </w:p>
    <w:p w:rsidR="004F1E71" w:rsidRDefault="004F1E71" w:rsidP="004F1E71">
      <w:pPr>
        <w:widowControl w:val="0"/>
        <w:autoSpaceDE w:val="0"/>
        <w:autoSpaceDN w:val="0"/>
        <w:adjustRightInd w:val="0"/>
        <w:jc w:val="right"/>
        <w:rPr>
          <w:rFonts w:ascii="Calibri" w:hAnsi="Calibri" w:cs="Calibri"/>
        </w:rPr>
      </w:pPr>
    </w:p>
    <w:p w:rsidR="004F1E71" w:rsidRDefault="004F1E71" w:rsidP="004F1E71">
      <w:pPr>
        <w:widowControl w:val="0"/>
        <w:autoSpaceDE w:val="0"/>
        <w:autoSpaceDN w:val="0"/>
        <w:adjustRightInd w:val="0"/>
        <w:rPr>
          <w:rFonts w:ascii="Calibri" w:hAnsi="Calibri" w:cs="Calibri"/>
        </w:rPr>
      </w:pPr>
    </w:p>
    <w:p w:rsidR="00696BF4" w:rsidRPr="008363B8" w:rsidRDefault="004F1E71" w:rsidP="00696BF4">
      <w:pPr>
        <w:widowControl w:val="0"/>
        <w:autoSpaceDE w:val="0"/>
        <w:autoSpaceDN w:val="0"/>
        <w:adjustRightInd w:val="0"/>
        <w:jc w:val="center"/>
        <w:rPr>
          <w:b/>
          <w:bCs/>
          <w:sz w:val="24"/>
          <w:szCs w:val="24"/>
        </w:rPr>
      </w:pPr>
      <w:bookmarkStart w:id="24" w:name="Par302"/>
      <w:bookmarkEnd w:id="24"/>
      <w:r w:rsidRPr="008363B8">
        <w:rPr>
          <w:b/>
          <w:bCs/>
          <w:sz w:val="24"/>
          <w:szCs w:val="24"/>
        </w:rPr>
        <w:t xml:space="preserve">Блок-схема предоставления </w:t>
      </w:r>
      <w:r w:rsidR="00696BF4" w:rsidRPr="008363B8">
        <w:rPr>
          <w:b/>
          <w:bCs/>
          <w:sz w:val="24"/>
          <w:szCs w:val="24"/>
        </w:rPr>
        <w:t xml:space="preserve">к Административному регламенту </w:t>
      </w:r>
    </w:p>
    <w:p w:rsidR="00696BF4" w:rsidRPr="008363B8" w:rsidRDefault="00696BF4" w:rsidP="00696BF4">
      <w:pPr>
        <w:widowControl w:val="0"/>
        <w:autoSpaceDE w:val="0"/>
        <w:autoSpaceDN w:val="0"/>
        <w:adjustRightInd w:val="0"/>
        <w:jc w:val="center"/>
        <w:rPr>
          <w:b/>
          <w:bCs/>
          <w:sz w:val="24"/>
          <w:szCs w:val="24"/>
        </w:rPr>
      </w:pPr>
      <w:r w:rsidRPr="008363B8">
        <w:rPr>
          <w:b/>
          <w:bCs/>
          <w:sz w:val="24"/>
          <w:szCs w:val="24"/>
        </w:rPr>
        <w:t xml:space="preserve">по предоставлению муниципальной </w:t>
      </w:r>
    </w:p>
    <w:p w:rsidR="00696BF4" w:rsidRPr="008363B8" w:rsidRDefault="008363B8" w:rsidP="00696BF4">
      <w:pPr>
        <w:widowControl w:val="0"/>
        <w:autoSpaceDE w:val="0"/>
        <w:autoSpaceDN w:val="0"/>
        <w:adjustRightInd w:val="0"/>
        <w:jc w:val="center"/>
        <w:rPr>
          <w:b/>
          <w:bCs/>
          <w:sz w:val="24"/>
          <w:szCs w:val="24"/>
        </w:rPr>
      </w:pPr>
      <w:r>
        <w:rPr>
          <w:b/>
          <w:bCs/>
          <w:sz w:val="24"/>
          <w:szCs w:val="24"/>
        </w:rPr>
        <w:t>услуги</w:t>
      </w:r>
      <w:r w:rsidR="00696BF4" w:rsidRPr="008363B8">
        <w:rPr>
          <w:b/>
          <w:bCs/>
          <w:sz w:val="24"/>
          <w:szCs w:val="24"/>
        </w:rPr>
        <w:t xml:space="preserve"> </w:t>
      </w:r>
      <w:r>
        <w:rPr>
          <w:b/>
          <w:bCs/>
          <w:sz w:val="24"/>
          <w:szCs w:val="24"/>
        </w:rPr>
        <w:t>«Предоставление</w:t>
      </w:r>
      <w:r w:rsidR="00696BF4" w:rsidRPr="008363B8">
        <w:rPr>
          <w:b/>
          <w:bCs/>
          <w:sz w:val="24"/>
          <w:szCs w:val="24"/>
        </w:rPr>
        <w:t xml:space="preserve"> в собственность,</w:t>
      </w:r>
    </w:p>
    <w:p w:rsidR="00696BF4" w:rsidRPr="008363B8" w:rsidRDefault="00696BF4" w:rsidP="00696BF4">
      <w:pPr>
        <w:widowControl w:val="0"/>
        <w:autoSpaceDE w:val="0"/>
        <w:autoSpaceDN w:val="0"/>
        <w:adjustRightInd w:val="0"/>
        <w:jc w:val="center"/>
        <w:rPr>
          <w:b/>
          <w:bCs/>
          <w:sz w:val="24"/>
          <w:szCs w:val="24"/>
        </w:rPr>
      </w:pPr>
      <w:r w:rsidRPr="008363B8">
        <w:rPr>
          <w:b/>
          <w:bCs/>
          <w:sz w:val="24"/>
          <w:szCs w:val="24"/>
        </w:rPr>
        <w:t xml:space="preserve"> аренду, постоянное (бессрочное) пользование,</w:t>
      </w:r>
    </w:p>
    <w:p w:rsidR="00696BF4" w:rsidRPr="008363B8" w:rsidRDefault="00696BF4" w:rsidP="00696BF4">
      <w:pPr>
        <w:widowControl w:val="0"/>
        <w:autoSpaceDE w:val="0"/>
        <w:autoSpaceDN w:val="0"/>
        <w:adjustRightInd w:val="0"/>
        <w:jc w:val="center"/>
        <w:rPr>
          <w:b/>
          <w:bCs/>
          <w:sz w:val="24"/>
          <w:szCs w:val="24"/>
        </w:rPr>
      </w:pPr>
      <w:r w:rsidRPr="008363B8">
        <w:rPr>
          <w:b/>
          <w:bCs/>
          <w:sz w:val="24"/>
          <w:szCs w:val="24"/>
        </w:rPr>
        <w:t xml:space="preserve"> безвозмездное пользование земельных участков, </w:t>
      </w:r>
    </w:p>
    <w:p w:rsidR="004F1E71" w:rsidRDefault="00696BF4" w:rsidP="00696BF4">
      <w:pPr>
        <w:widowControl w:val="0"/>
        <w:autoSpaceDE w:val="0"/>
        <w:autoSpaceDN w:val="0"/>
        <w:adjustRightInd w:val="0"/>
        <w:jc w:val="center"/>
        <w:rPr>
          <w:b/>
          <w:bCs/>
          <w:sz w:val="28"/>
          <w:szCs w:val="28"/>
        </w:rPr>
      </w:pPr>
      <w:r w:rsidRPr="008363B8">
        <w:rPr>
          <w:b/>
          <w:bCs/>
          <w:sz w:val="24"/>
          <w:szCs w:val="24"/>
        </w:rPr>
        <w:t xml:space="preserve"> без проведения торгов</w:t>
      </w:r>
    </w:p>
    <w:p w:rsidR="004F1E71" w:rsidRDefault="00492E61" w:rsidP="004F1E71">
      <w:pPr>
        <w:widowControl w:val="0"/>
        <w:autoSpaceDE w:val="0"/>
        <w:autoSpaceDN w:val="0"/>
        <w:adjustRightInd w:val="0"/>
        <w:jc w:val="center"/>
        <w:rPr>
          <w:b/>
          <w:bCs/>
          <w:sz w:val="28"/>
          <w:szCs w:val="28"/>
        </w:rPr>
      </w:pPr>
      <w:r>
        <w:rPr>
          <w:b/>
          <w:bCs/>
          <w:noProof/>
          <w:sz w:val="28"/>
          <w:szCs w:val="28"/>
        </w:rPr>
        <w:pict>
          <v:rect id="_x0000_s1113" style="position:absolute;left:0;text-align:left;margin-left:183.25pt;margin-top:-.15pt;width:132pt;height:28.5pt;z-index:1;mso-position-vertical-relative:line" filled="f">
            <v:textbox style="mso-next-textbox:#_x0000_s1113">
              <w:txbxContent>
                <w:p w:rsidR="008363B8" w:rsidRPr="00F145A3" w:rsidRDefault="008363B8" w:rsidP="004F1E71">
                  <w:pPr>
                    <w:jc w:val="center"/>
                    <w:rPr>
                      <w:sz w:val="24"/>
                      <w:szCs w:val="24"/>
                    </w:rPr>
                  </w:pPr>
                  <w:r w:rsidRPr="00F145A3">
                    <w:rPr>
                      <w:sz w:val="24"/>
                      <w:szCs w:val="24"/>
                    </w:rPr>
                    <w:t>Заявитель</w:t>
                  </w:r>
                </w:p>
              </w:txbxContent>
            </v:textbox>
          </v:rect>
        </w:pict>
      </w:r>
    </w:p>
    <w:p w:rsidR="004F1E71" w:rsidRDefault="00492E61" w:rsidP="004F1E71">
      <w:pPr>
        <w:widowControl w:val="0"/>
        <w:autoSpaceDE w:val="0"/>
        <w:autoSpaceDN w:val="0"/>
        <w:adjustRightInd w:val="0"/>
        <w:jc w:val="center"/>
        <w:rPr>
          <w:b/>
          <w:bCs/>
          <w:sz w:val="28"/>
          <w:szCs w:val="28"/>
        </w:rPr>
      </w:pPr>
      <w:r>
        <w:rPr>
          <w:b/>
          <w:bCs/>
          <w:noProof/>
          <w:sz w:val="28"/>
          <w:szCs w:val="28"/>
        </w:rPr>
        <w:pict>
          <v:shapetype id="_x0000_t32" coordsize="21600,21600" o:spt="32" o:oned="t" path="m,l21600,21600e" filled="f">
            <v:path arrowok="t" fillok="f" o:connecttype="none"/>
            <o:lock v:ext="edit" shapetype="t"/>
          </v:shapetype>
          <v:shape id="_x0000_s1114" type="#_x0000_t32" style="position:absolute;left:0;text-align:left;margin-left:249.25pt;margin-top:11.8pt;width:.05pt;height:16.7pt;z-index:2;mso-position-vertical-relative:line" o:connectortype="straight">
            <v:stroke endarrow="block"/>
          </v:shape>
        </w:pict>
      </w:r>
      <w:r>
        <w:rPr>
          <w:b/>
          <w:bCs/>
          <w:noProof/>
          <w:sz w:val="28"/>
          <w:szCs w:val="28"/>
        </w:rPr>
        <w:pict>
          <v:shape id="_x0000_s1147" type="#_x0000_t32" style="position:absolute;left:0;text-align:left;margin-left:-13.25pt;margin-top:3.05pt;width:5.25pt;height:392.25pt;flip:x y;z-index:33;mso-position-vertical-relative:line" o:connectortype="straight"/>
        </w:pict>
      </w:r>
      <w:r>
        <w:rPr>
          <w:b/>
          <w:bCs/>
          <w:noProof/>
          <w:sz w:val="28"/>
          <w:szCs w:val="28"/>
        </w:rPr>
        <w:pict>
          <v:shape id="_x0000_s1146" type="#_x0000_t32" style="position:absolute;left:0;text-align:left;margin-left:-13.25pt;margin-top:3.05pt;width:196.5pt;height:0;flip:x;z-index:32;mso-position-vertical-relative:line" o:connectortype="straight"/>
        </w:pict>
      </w:r>
    </w:p>
    <w:p w:rsidR="004F1E71" w:rsidRPr="0014268F" w:rsidRDefault="00492E61" w:rsidP="004F1E71">
      <w:pPr>
        <w:widowControl w:val="0"/>
        <w:autoSpaceDE w:val="0"/>
        <w:autoSpaceDN w:val="0"/>
        <w:adjustRightInd w:val="0"/>
        <w:jc w:val="center"/>
        <w:rPr>
          <w:b/>
          <w:bCs/>
          <w:sz w:val="28"/>
          <w:szCs w:val="28"/>
        </w:rPr>
      </w:pPr>
      <w:r w:rsidRPr="00492E61">
        <w:rPr>
          <w:noProof/>
          <w:sz w:val="28"/>
          <w:szCs w:val="28"/>
        </w:rPr>
        <w:pict>
          <v:rect id="_x0000_s1115" style="position:absolute;left:0;text-align:left;margin-left:20pt;margin-top:11.9pt;width:462.75pt;height:53.4pt;z-index:3;mso-position-vertical-relative:line" filled="f">
            <v:textbox style="mso-next-textbox:#_x0000_s1115">
              <w:txbxContent>
                <w:p w:rsidR="008363B8" w:rsidRPr="00F145A3" w:rsidRDefault="008363B8" w:rsidP="004F1E71">
                  <w:pPr>
                    <w:jc w:val="both"/>
                  </w:pPr>
                  <w:r w:rsidRPr="00F145A3">
                    <w:t>Обращение в Уполномоченный орган с заявлением о предварительном согласовании предоставления земельного участка,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p>
              </w:txbxContent>
            </v:textbox>
          </v:rect>
        </w:pict>
      </w:r>
    </w:p>
    <w:p w:rsidR="004F1E71" w:rsidRDefault="004F1E71" w:rsidP="004F1E71">
      <w:pPr>
        <w:widowControl w:val="0"/>
        <w:autoSpaceDE w:val="0"/>
        <w:autoSpaceDN w:val="0"/>
        <w:adjustRightInd w:val="0"/>
        <w:rPr>
          <w:sz w:val="28"/>
          <w:szCs w:val="28"/>
        </w:rPr>
      </w:pPr>
    </w:p>
    <w:p w:rsidR="004F1E71" w:rsidRDefault="004F1E71" w:rsidP="004F1E71">
      <w:pPr>
        <w:widowControl w:val="0"/>
        <w:autoSpaceDE w:val="0"/>
        <w:autoSpaceDN w:val="0"/>
        <w:adjustRightInd w:val="0"/>
        <w:rPr>
          <w:sz w:val="28"/>
          <w:szCs w:val="28"/>
        </w:rPr>
      </w:pPr>
    </w:p>
    <w:p w:rsidR="004F1E71" w:rsidRDefault="004F1E71" w:rsidP="004F1E71">
      <w:pPr>
        <w:widowControl w:val="0"/>
        <w:autoSpaceDE w:val="0"/>
        <w:autoSpaceDN w:val="0"/>
        <w:adjustRightInd w:val="0"/>
        <w:rPr>
          <w:sz w:val="28"/>
          <w:szCs w:val="28"/>
        </w:rPr>
      </w:pPr>
    </w:p>
    <w:p w:rsidR="004F1E71" w:rsidRDefault="00492E61" w:rsidP="004F1E71">
      <w:pPr>
        <w:widowControl w:val="0"/>
        <w:autoSpaceDE w:val="0"/>
        <w:autoSpaceDN w:val="0"/>
        <w:adjustRightInd w:val="0"/>
        <w:rPr>
          <w:sz w:val="28"/>
          <w:szCs w:val="28"/>
        </w:rPr>
      </w:pPr>
      <w:r>
        <w:rPr>
          <w:noProof/>
          <w:sz w:val="28"/>
          <w:szCs w:val="28"/>
        </w:rPr>
        <w:pict>
          <v:shape id="_x0000_s1132" type="#_x0000_t32" style="position:absolute;margin-left:249.35pt;margin-top:3.15pt;width:.05pt;height:30.75pt;flip:x;z-index:19;mso-position-vertical-relative:line" o:connectortype="straight">
            <v:stroke endarrow="block"/>
          </v:shape>
        </w:pict>
      </w:r>
    </w:p>
    <w:p w:rsidR="004F1E71" w:rsidRDefault="004F1E71" w:rsidP="004F1E71">
      <w:pPr>
        <w:widowControl w:val="0"/>
        <w:autoSpaceDE w:val="0"/>
        <w:autoSpaceDN w:val="0"/>
        <w:adjustRightInd w:val="0"/>
        <w:rPr>
          <w:sz w:val="28"/>
          <w:szCs w:val="28"/>
        </w:rPr>
      </w:pPr>
    </w:p>
    <w:p w:rsidR="004F1E71" w:rsidRDefault="00492E61" w:rsidP="004F1E71">
      <w:pPr>
        <w:widowControl w:val="0"/>
        <w:autoSpaceDE w:val="0"/>
        <w:autoSpaceDN w:val="0"/>
        <w:adjustRightInd w:val="0"/>
        <w:rPr>
          <w:sz w:val="28"/>
          <w:szCs w:val="28"/>
        </w:rPr>
      </w:pPr>
      <w:r>
        <w:rPr>
          <w:noProof/>
          <w:sz w:val="28"/>
          <w:szCs w:val="28"/>
        </w:rPr>
        <w:pict>
          <v:rect id="_x0000_s1116" style="position:absolute;margin-left:148.95pt;margin-top:1pt;width:203.25pt;height:41pt;z-index:4;mso-position-vertical-relative:line" filled="f">
            <v:textbox style="mso-next-textbox:#_x0000_s1116">
              <w:txbxContent>
                <w:p w:rsidR="008363B8" w:rsidRPr="00F145A3" w:rsidRDefault="008363B8" w:rsidP="004F1E71">
                  <w:pPr>
                    <w:jc w:val="center"/>
                  </w:pPr>
                  <w:r w:rsidRPr="00F145A3">
                    <w:t>Прием и регистрация заявления с комплектом прилагаемых к нему документов</w:t>
                  </w:r>
                </w:p>
              </w:txbxContent>
            </v:textbox>
          </v:rect>
        </w:pict>
      </w:r>
    </w:p>
    <w:p w:rsidR="004F1E71" w:rsidRDefault="004F1E71" w:rsidP="004F1E71">
      <w:pPr>
        <w:widowControl w:val="0"/>
        <w:autoSpaceDE w:val="0"/>
        <w:autoSpaceDN w:val="0"/>
        <w:adjustRightInd w:val="0"/>
        <w:rPr>
          <w:sz w:val="28"/>
          <w:szCs w:val="28"/>
        </w:rPr>
      </w:pPr>
    </w:p>
    <w:p w:rsidR="004F1E71" w:rsidRDefault="004F1E71" w:rsidP="004F1E71">
      <w:pPr>
        <w:widowControl w:val="0"/>
        <w:autoSpaceDE w:val="0"/>
        <w:autoSpaceDN w:val="0"/>
        <w:adjustRightInd w:val="0"/>
        <w:rPr>
          <w:sz w:val="28"/>
          <w:szCs w:val="28"/>
        </w:rPr>
      </w:pPr>
    </w:p>
    <w:p w:rsidR="004F1E71" w:rsidRDefault="00492E61" w:rsidP="004F1E71">
      <w:pPr>
        <w:widowControl w:val="0"/>
        <w:autoSpaceDE w:val="0"/>
        <w:autoSpaceDN w:val="0"/>
        <w:adjustRightInd w:val="0"/>
        <w:rPr>
          <w:sz w:val="28"/>
          <w:szCs w:val="28"/>
        </w:rPr>
      </w:pPr>
      <w:r>
        <w:rPr>
          <w:noProof/>
          <w:sz w:val="28"/>
          <w:szCs w:val="28"/>
        </w:rPr>
        <w:pict>
          <v:shape id="_x0000_s1117" type="#_x0000_t32" style="position:absolute;margin-left:249.25pt;margin-top:5.3pt;width:.05pt;height:16.9pt;z-index:5;mso-position-vertical-relative:line" o:connectortype="straight">
            <v:stroke endarrow="block"/>
          </v:shape>
        </w:pict>
      </w:r>
    </w:p>
    <w:p w:rsidR="004F1E71" w:rsidRDefault="00492E61" w:rsidP="004F1E71">
      <w:pPr>
        <w:widowControl w:val="0"/>
        <w:autoSpaceDE w:val="0"/>
        <w:autoSpaceDN w:val="0"/>
        <w:adjustRightInd w:val="0"/>
        <w:rPr>
          <w:sz w:val="28"/>
          <w:szCs w:val="28"/>
        </w:rPr>
      </w:pPr>
      <w:r>
        <w:rPr>
          <w:noProof/>
          <w:sz w:val="28"/>
          <w:szCs w:val="28"/>
        </w:rPr>
        <w:pict>
          <v:rect id="_x0000_s1118" style="position:absolute;margin-left:194.25pt;margin-top:5.75pt;width:103.5pt;height:27pt;z-index:6;mso-position-vertical-relative:line" filled="f">
            <v:textbox style="mso-next-textbox:#_x0000_s1118">
              <w:txbxContent>
                <w:p w:rsidR="008363B8" w:rsidRPr="00A13518" w:rsidRDefault="008363B8" w:rsidP="004F1E71">
                  <w:pPr>
                    <w:jc w:val="center"/>
                    <w:rPr>
                      <w:sz w:val="24"/>
                      <w:szCs w:val="24"/>
                    </w:rPr>
                  </w:pPr>
                  <w:r>
                    <w:rPr>
                      <w:sz w:val="24"/>
                      <w:szCs w:val="24"/>
                    </w:rPr>
                    <w:t>Руководитель</w:t>
                  </w:r>
                </w:p>
              </w:txbxContent>
            </v:textbox>
          </v:rect>
        </w:pict>
      </w:r>
    </w:p>
    <w:p w:rsidR="004F1E71" w:rsidRDefault="00492E61" w:rsidP="004F1E71">
      <w:pPr>
        <w:widowControl w:val="0"/>
        <w:autoSpaceDE w:val="0"/>
        <w:autoSpaceDN w:val="0"/>
        <w:adjustRightInd w:val="0"/>
        <w:rPr>
          <w:sz w:val="28"/>
          <w:szCs w:val="28"/>
        </w:rPr>
      </w:pPr>
      <w:r>
        <w:rPr>
          <w:noProof/>
          <w:sz w:val="28"/>
          <w:szCs w:val="28"/>
        </w:rPr>
        <w:pict>
          <v:shape id="_x0000_s1133" type="#_x0000_t32" style="position:absolute;margin-left:249.2pt;margin-top:16.3pt;width:.05pt;height:16.5pt;z-index:20;mso-position-vertical-relative:line" o:connectortype="straight">
            <v:stroke endarrow="block"/>
          </v:shape>
        </w:pict>
      </w:r>
    </w:p>
    <w:p w:rsidR="004F1E71" w:rsidRDefault="004F1E71" w:rsidP="004F1E71">
      <w:pPr>
        <w:widowControl w:val="0"/>
        <w:autoSpaceDE w:val="0"/>
        <w:autoSpaceDN w:val="0"/>
        <w:adjustRightInd w:val="0"/>
        <w:rPr>
          <w:sz w:val="28"/>
          <w:szCs w:val="28"/>
        </w:rPr>
      </w:pPr>
    </w:p>
    <w:p w:rsidR="004F1E71" w:rsidRDefault="00492E61" w:rsidP="004F1E71">
      <w:pPr>
        <w:widowControl w:val="0"/>
        <w:autoSpaceDE w:val="0"/>
        <w:autoSpaceDN w:val="0"/>
        <w:adjustRightInd w:val="0"/>
        <w:rPr>
          <w:sz w:val="28"/>
          <w:szCs w:val="28"/>
        </w:rPr>
      </w:pPr>
      <w:r>
        <w:rPr>
          <w:noProof/>
          <w:sz w:val="28"/>
          <w:szCs w:val="28"/>
        </w:rPr>
        <w:pict>
          <v:rect id="_x0000_s1120" style="position:absolute;margin-left:194.25pt;margin-top:3.1pt;width:111.75pt;height:24.75pt;z-index:7;mso-position-vertical-relative:line" filled="f">
            <v:textbox style="mso-next-textbox:#_x0000_s1120">
              <w:txbxContent>
                <w:p w:rsidR="008363B8" w:rsidRPr="00C76E8E" w:rsidRDefault="008363B8" w:rsidP="004F1E71">
                  <w:pPr>
                    <w:jc w:val="center"/>
                    <w:rPr>
                      <w:sz w:val="24"/>
                      <w:szCs w:val="24"/>
                    </w:rPr>
                  </w:pPr>
                  <w:r w:rsidRPr="00C76E8E">
                    <w:rPr>
                      <w:sz w:val="24"/>
                      <w:szCs w:val="24"/>
                    </w:rPr>
                    <w:t>Исполнитель</w:t>
                  </w:r>
                </w:p>
              </w:txbxContent>
            </v:textbox>
          </v:rect>
        </w:pict>
      </w:r>
    </w:p>
    <w:p w:rsidR="004F1E71" w:rsidRDefault="00492E61" w:rsidP="004F1E71">
      <w:pPr>
        <w:widowControl w:val="0"/>
        <w:autoSpaceDE w:val="0"/>
        <w:autoSpaceDN w:val="0"/>
        <w:adjustRightInd w:val="0"/>
        <w:rPr>
          <w:sz w:val="28"/>
          <w:szCs w:val="28"/>
        </w:rPr>
      </w:pPr>
      <w:r>
        <w:rPr>
          <w:noProof/>
          <w:sz w:val="28"/>
          <w:szCs w:val="28"/>
        </w:rPr>
        <w:pict>
          <v:shape id="_x0000_s1135" type="#_x0000_t32" style="position:absolute;margin-left:249.35pt;margin-top:11.4pt;width:.05pt;height:12.75pt;z-index:21;mso-position-vertical-relative:line" o:connectortype="straight">
            <v:stroke endarrow="block"/>
          </v:shape>
        </w:pict>
      </w:r>
    </w:p>
    <w:p w:rsidR="004F1E71" w:rsidRDefault="00492E61" w:rsidP="004F1E71">
      <w:pPr>
        <w:widowControl w:val="0"/>
        <w:autoSpaceDE w:val="0"/>
        <w:autoSpaceDN w:val="0"/>
        <w:adjustRightInd w:val="0"/>
        <w:rPr>
          <w:sz w:val="28"/>
          <w:szCs w:val="28"/>
        </w:rPr>
      </w:pPr>
      <w:r>
        <w:rPr>
          <w:noProof/>
          <w:sz w:val="28"/>
          <w:szCs w:val="28"/>
        </w:rPr>
        <w:pict>
          <v:rect id="_x0000_s1121" style="position:absolute;margin-left:159.15pt;margin-top:7.75pt;width:181.5pt;height:47.75pt;z-index:8;mso-position-vertical-relative:line" filled="f">
            <v:textbox style="mso-next-textbox:#_x0000_s1121">
              <w:txbxContent>
                <w:p w:rsidR="008363B8" w:rsidRPr="00F145A3" w:rsidRDefault="008363B8" w:rsidP="004F1E71">
                  <w:pPr>
                    <w:jc w:val="center"/>
                  </w:pPr>
                  <w:r w:rsidRPr="00F145A3">
                    <w:t>Рассмотрение заявления и комплекта прилагаемых к нему документов</w:t>
                  </w:r>
                </w:p>
              </w:txbxContent>
            </v:textbox>
          </v:rect>
        </w:pict>
      </w:r>
    </w:p>
    <w:p w:rsidR="004F1E71" w:rsidRDefault="004F1E71" w:rsidP="004F1E71">
      <w:pPr>
        <w:widowControl w:val="0"/>
        <w:autoSpaceDE w:val="0"/>
        <w:autoSpaceDN w:val="0"/>
        <w:adjustRightInd w:val="0"/>
        <w:rPr>
          <w:sz w:val="28"/>
          <w:szCs w:val="28"/>
        </w:rPr>
      </w:pPr>
    </w:p>
    <w:p w:rsidR="004F1E71" w:rsidRDefault="004F1E71" w:rsidP="004F1E71">
      <w:pPr>
        <w:widowControl w:val="0"/>
        <w:autoSpaceDE w:val="0"/>
        <w:autoSpaceDN w:val="0"/>
        <w:adjustRightInd w:val="0"/>
        <w:rPr>
          <w:sz w:val="28"/>
          <w:szCs w:val="28"/>
        </w:rPr>
      </w:pPr>
    </w:p>
    <w:p w:rsidR="00FD465F" w:rsidRDefault="00FD465F" w:rsidP="004F1E71">
      <w:pPr>
        <w:widowControl w:val="0"/>
        <w:autoSpaceDE w:val="0"/>
        <w:autoSpaceDN w:val="0"/>
        <w:adjustRightInd w:val="0"/>
        <w:rPr>
          <w:sz w:val="28"/>
          <w:szCs w:val="28"/>
        </w:rPr>
      </w:pPr>
    </w:p>
    <w:p w:rsidR="004F1E71" w:rsidRDefault="00492E61" w:rsidP="004F1E71">
      <w:pPr>
        <w:widowControl w:val="0"/>
        <w:autoSpaceDE w:val="0"/>
        <w:autoSpaceDN w:val="0"/>
        <w:adjustRightInd w:val="0"/>
        <w:rPr>
          <w:sz w:val="28"/>
          <w:szCs w:val="28"/>
        </w:rPr>
      </w:pPr>
      <w:r>
        <w:rPr>
          <w:noProof/>
          <w:sz w:val="28"/>
          <w:szCs w:val="28"/>
        </w:rPr>
        <w:pict>
          <v:shape id="_x0000_s1137" type="#_x0000_t32" style="position:absolute;margin-left:244.3pt;margin-top:5.5pt;width:238.45pt;height:22.5pt;z-index:23;mso-position-vertical-relative:line" o:connectortype="straight">
            <v:stroke endarrow="block"/>
          </v:shape>
        </w:pict>
      </w:r>
      <w:r>
        <w:rPr>
          <w:noProof/>
          <w:sz w:val="28"/>
          <w:szCs w:val="28"/>
        </w:rPr>
        <w:pict>
          <v:shape id="_x0000_s1139" type="#_x0000_t32" style="position:absolute;margin-left:252.3pt;margin-top:7.7pt;width:90.7pt;height:22.5pt;z-index:25;mso-position-vertical-relative:line" o:connectortype="straight">
            <v:stroke endarrow="block"/>
          </v:shape>
        </w:pict>
      </w:r>
      <w:r>
        <w:rPr>
          <w:noProof/>
          <w:sz w:val="28"/>
          <w:szCs w:val="28"/>
        </w:rPr>
        <w:pict>
          <v:shape id="_x0000_s1148" type="#_x0000_t32" style="position:absolute;margin-left:-5.75pt;margin-top:-33.5pt;width:0;height:477.15pt;z-index:34;mso-position-vertical-relative:line" o:connectortype="straight"/>
        </w:pict>
      </w:r>
      <w:r>
        <w:rPr>
          <w:noProof/>
          <w:sz w:val="28"/>
          <w:szCs w:val="28"/>
        </w:rPr>
        <w:pict>
          <v:shape id="_x0000_s1138" type="#_x0000_t32" style="position:absolute;margin-left:218.45pt;margin-top:7.1pt;width:24.85pt;height:22.5pt;flip:x;z-index:24;mso-position-vertical-relative:line" o:connectortype="straight">
            <v:stroke endarrow="block"/>
          </v:shape>
        </w:pict>
      </w:r>
      <w:r>
        <w:rPr>
          <w:noProof/>
          <w:sz w:val="28"/>
          <w:szCs w:val="28"/>
        </w:rPr>
        <w:pict>
          <v:shape id="_x0000_s1136" type="#_x0000_t32" style="position:absolute;margin-left:61.75pt;margin-top:7.1pt;width:181.6pt;height:22.5pt;flip:x;z-index:22;mso-position-vertical-relative:line" o:connectortype="straight">
            <v:stroke endarrow="block"/>
          </v:shape>
        </w:pict>
      </w:r>
    </w:p>
    <w:p w:rsidR="004F1E71" w:rsidRDefault="00492E61" w:rsidP="004F1E71">
      <w:pPr>
        <w:widowControl w:val="0"/>
        <w:autoSpaceDE w:val="0"/>
        <w:autoSpaceDN w:val="0"/>
        <w:adjustRightInd w:val="0"/>
        <w:rPr>
          <w:sz w:val="28"/>
          <w:szCs w:val="28"/>
        </w:rPr>
      </w:pPr>
      <w:r>
        <w:rPr>
          <w:noProof/>
          <w:sz w:val="28"/>
          <w:szCs w:val="28"/>
        </w:rPr>
        <w:pict>
          <v:rect id="_x0000_s1125" style="position:absolute;margin-left:291.55pt;margin-top:13.15pt;width:112.95pt;height:208.75pt;z-index:12;mso-position-vertical-relative:line" filled="f">
            <v:textbox style="mso-next-textbox:#_x0000_s1125">
              <w:txbxContent>
                <w:p w:rsidR="008363B8" w:rsidRPr="00C97E48" w:rsidRDefault="008363B8" w:rsidP="004F1E71">
                  <w:pPr>
                    <w:jc w:val="center"/>
                  </w:pPr>
                  <w:r w:rsidRPr="00F145A3">
                    <w:rPr>
                      <w:sz w:val="18"/>
                      <w:szCs w:val="18"/>
                    </w:rPr>
                    <w:t>Принятие и направление заявителю решения об отказе в предварительном согласовании предоставления земельного участка по основаниям, предусмотренным земельным законодательством</w:t>
                  </w:r>
                </w:p>
              </w:txbxContent>
            </v:textbox>
          </v:rect>
        </w:pict>
      </w:r>
      <w:r>
        <w:rPr>
          <w:noProof/>
          <w:sz w:val="28"/>
          <w:szCs w:val="28"/>
        </w:rPr>
        <w:pict>
          <v:rect id="_x0000_s1124" style="position:absolute;margin-left:412.75pt;margin-top:13.15pt;width:111.75pt;height:182.25pt;z-index:11;mso-position-vertical-relative:line" filled="f">
            <v:textbox style="mso-next-textbox:#_x0000_s1124">
              <w:txbxContent>
                <w:p w:rsidR="008363B8" w:rsidRPr="00F145A3" w:rsidRDefault="008363B8" w:rsidP="004F1E71">
                  <w:pPr>
                    <w:jc w:val="center"/>
                  </w:pPr>
                  <w:r w:rsidRPr="00F145A3">
                    <w:t xml:space="preserve">Принятие и направление заявителю решения о предварительном согласовании предоставления земельного участка </w:t>
                  </w:r>
                </w:p>
              </w:txbxContent>
            </v:textbox>
          </v:rect>
        </w:pict>
      </w:r>
      <w:r>
        <w:rPr>
          <w:noProof/>
          <w:sz w:val="28"/>
          <w:szCs w:val="28"/>
        </w:rPr>
        <w:pict>
          <v:rect id="_x0000_s1123" style="position:absolute;margin-left:125.5pt;margin-top:13.15pt;width:153pt;height:262.5pt;z-index:10;mso-position-vertical-relative:line" filled="f">
            <v:textbox style="mso-next-textbox:#_x0000_s1123">
              <w:txbxContent>
                <w:p w:rsidR="008363B8" w:rsidRPr="00F145A3" w:rsidRDefault="008363B8" w:rsidP="004F1E71">
                  <w:pPr>
                    <w:jc w:val="center"/>
                    <w:rPr>
                      <w:sz w:val="16"/>
                      <w:szCs w:val="16"/>
                    </w:rPr>
                  </w:pPr>
                  <w:r w:rsidRPr="00F145A3">
                    <w:rPr>
                      <w:sz w:val="16"/>
                      <w:szCs w:val="16"/>
                    </w:rPr>
                    <w:t>Принятие и направление заявителю решения о приостановлении срока рассмотрения заявления о предварительном согласовании предоставления земельного участка, если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txbxContent>
            </v:textbox>
          </v:rect>
        </w:pict>
      </w:r>
      <w:r>
        <w:rPr>
          <w:noProof/>
          <w:sz w:val="28"/>
          <w:szCs w:val="28"/>
        </w:rPr>
        <w:pict>
          <v:rect id="_x0000_s1122" style="position:absolute;margin-left:.25pt;margin-top:13.15pt;width:113.25pt;height:196.5pt;z-index:9;mso-position-vertical-relative:line" filled="f">
            <v:textbox style="mso-next-textbox:#_x0000_s1122">
              <w:txbxContent>
                <w:p w:rsidR="008363B8" w:rsidRPr="00F145A3" w:rsidRDefault="008363B8" w:rsidP="004F1E71">
                  <w:pPr>
                    <w:jc w:val="center"/>
                    <w:rPr>
                      <w:sz w:val="18"/>
                      <w:szCs w:val="18"/>
                    </w:rPr>
                  </w:pPr>
                  <w:r w:rsidRPr="00F145A3">
                    <w:rPr>
                      <w:sz w:val="18"/>
                      <w:szCs w:val="18"/>
                    </w:rPr>
                    <w:t>Возврат заявления, если оно не соответствует требованиям земельного законодательства, подано в иной уполномоченный орган или к заявлению не приложены необходимые документы</w:t>
                  </w:r>
                </w:p>
              </w:txbxContent>
            </v:textbox>
          </v:rect>
        </w:pict>
      </w:r>
    </w:p>
    <w:p w:rsidR="004F1E71" w:rsidRDefault="004F1E71" w:rsidP="004F1E71">
      <w:pPr>
        <w:widowControl w:val="0"/>
        <w:autoSpaceDE w:val="0"/>
        <w:autoSpaceDN w:val="0"/>
        <w:adjustRightInd w:val="0"/>
        <w:rPr>
          <w:sz w:val="28"/>
          <w:szCs w:val="28"/>
        </w:rPr>
      </w:pPr>
    </w:p>
    <w:p w:rsidR="004F1E71" w:rsidRDefault="004F1E71" w:rsidP="004F1E71">
      <w:pPr>
        <w:widowControl w:val="0"/>
        <w:autoSpaceDE w:val="0"/>
        <w:autoSpaceDN w:val="0"/>
        <w:adjustRightInd w:val="0"/>
        <w:rPr>
          <w:sz w:val="28"/>
          <w:szCs w:val="28"/>
        </w:rPr>
      </w:pPr>
    </w:p>
    <w:p w:rsidR="004F1E71" w:rsidRDefault="004F1E71" w:rsidP="004F1E71">
      <w:pPr>
        <w:widowControl w:val="0"/>
        <w:autoSpaceDE w:val="0"/>
        <w:autoSpaceDN w:val="0"/>
        <w:adjustRightInd w:val="0"/>
        <w:rPr>
          <w:sz w:val="28"/>
          <w:szCs w:val="28"/>
        </w:rPr>
      </w:pPr>
    </w:p>
    <w:p w:rsidR="004F1E71" w:rsidRDefault="004F1E71" w:rsidP="004F1E71">
      <w:pPr>
        <w:widowControl w:val="0"/>
        <w:autoSpaceDE w:val="0"/>
        <w:autoSpaceDN w:val="0"/>
        <w:adjustRightInd w:val="0"/>
        <w:rPr>
          <w:sz w:val="28"/>
          <w:szCs w:val="28"/>
        </w:rPr>
      </w:pPr>
    </w:p>
    <w:p w:rsidR="004F1E71" w:rsidRDefault="00492E61" w:rsidP="004F1E71">
      <w:pPr>
        <w:widowControl w:val="0"/>
        <w:autoSpaceDE w:val="0"/>
        <w:autoSpaceDN w:val="0"/>
        <w:adjustRightInd w:val="0"/>
        <w:rPr>
          <w:sz w:val="28"/>
          <w:szCs w:val="28"/>
        </w:rPr>
      </w:pP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40" type="#_x0000_t34" style="position:absolute;margin-left:437.95pt;margin-top:19.1pt;width:40.85pt;height:31.85pt;rotation:90;z-index:26;mso-position-vertical-relative:line" o:connectortype="elbow" adj="10787,-48388,-280800">
            <v:stroke endarrow="block"/>
          </v:shape>
        </w:pict>
      </w:r>
    </w:p>
    <w:p w:rsidR="004F1E71" w:rsidRDefault="004F1E71" w:rsidP="004F1E71">
      <w:pPr>
        <w:widowControl w:val="0"/>
        <w:autoSpaceDE w:val="0"/>
        <w:autoSpaceDN w:val="0"/>
        <w:adjustRightInd w:val="0"/>
        <w:rPr>
          <w:sz w:val="28"/>
          <w:szCs w:val="28"/>
        </w:rPr>
      </w:pPr>
    </w:p>
    <w:p w:rsidR="004F1E71" w:rsidRDefault="004F1E71" w:rsidP="004F1E71">
      <w:pPr>
        <w:widowControl w:val="0"/>
        <w:autoSpaceDE w:val="0"/>
        <w:autoSpaceDN w:val="0"/>
        <w:adjustRightInd w:val="0"/>
        <w:rPr>
          <w:sz w:val="28"/>
          <w:szCs w:val="28"/>
        </w:rPr>
      </w:pPr>
    </w:p>
    <w:p w:rsidR="004F1E71" w:rsidRDefault="00492E61" w:rsidP="004F1E71">
      <w:pPr>
        <w:widowControl w:val="0"/>
        <w:autoSpaceDE w:val="0"/>
        <w:autoSpaceDN w:val="0"/>
        <w:adjustRightInd w:val="0"/>
        <w:rPr>
          <w:sz w:val="28"/>
          <w:szCs w:val="28"/>
        </w:rPr>
      </w:pPr>
      <w:r>
        <w:rPr>
          <w:noProof/>
          <w:sz w:val="28"/>
          <w:szCs w:val="28"/>
        </w:rPr>
        <w:lastRenderedPageBreak/>
        <w:pict>
          <v:rect id="_x0000_s1126" style="position:absolute;margin-left:53.5pt;margin-top:11.95pt;width:400.5pt;height:29.55pt;z-index:13;mso-position-vertical-relative:line" filled="f">
            <v:textbox style="mso-next-textbox:#_x0000_s1126">
              <w:txbxContent>
                <w:p w:rsidR="008363B8" w:rsidRPr="00F145A3" w:rsidRDefault="008363B8" w:rsidP="004F1E71">
                  <w:pPr>
                    <w:jc w:val="center"/>
                  </w:pPr>
                  <w:r w:rsidRPr="00F145A3">
                    <w:t>Обеспечение заинтересованным лицом выполнения кадастровых работ, необходимых для образования испрашиваемого земельного участка или уточнения его границ</w:t>
                  </w:r>
                </w:p>
              </w:txbxContent>
            </v:textbox>
          </v:rect>
        </w:pict>
      </w:r>
    </w:p>
    <w:p w:rsidR="004F1E71" w:rsidRDefault="004F1E71" w:rsidP="004F1E71">
      <w:pPr>
        <w:widowControl w:val="0"/>
        <w:autoSpaceDE w:val="0"/>
        <w:autoSpaceDN w:val="0"/>
        <w:adjustRightInd w:val="0"/>
        <w:rPr>
          <w:sz w:val="28"/>
          <w:szCs w:val="28"/>
        </w:rPr>
      </w:pPr>
    </w:p>
    <w:p w:rsidR="004F1E71" w:rsidRDefault="00492E61" w:rsidP="004F1E71">
      <w:pPr>
        <w:widowControl w:val="0"/>
        <w:autoSpaceDE w:val="0"/>
        <w:autoSpaceDN w:val="0"/>
        <w:adjustRightInd w:val="0"/>
        <w:rPr>
          <w:sz w:val="28"/>
          <w:szCs w:val="28"/>
        </w:rPr>
      </w:pPr>
      <w:r>
        <w:rPr>
          <w:noProof/>
          <w:sz w:val="28"/>
          <w:szCs w:val="28"/>
        </w:rPr>
        <w:pict>
          <v:shape id="_x0000_s1141" type="#_x0000_t32" style="position:absolute;margin-left:249.3pt;margin-top:15.2pt;width:0;height:11.55pt;z-index:27;mso-position-vertical-relative:line" o:connectortype="straight">
            <v:stroke endarrow="block"/>
          </v:shape>
        </w:pict>
      </w:r>
    </w:p>
    <w:p w:rsidR="004F1E71" w:rsidRDefault="004F1E71" w:rsidP="004F1E71">
      <w:pPr>
        <w:widowControl w:val="0"/>
        <w:autoSpaceDE w:val="0"/>
        <w:autoSpaceDN w:val="0"/>
        <w:adjustRightInd w:val="0"/>
        <w:rPr>
          <w:sz w:val="28"/>
          <w:szCs w:val="28"/>
        </w:rPr>
      </w:pPr>
    </w:p>
    <w:p w:rsidR="004F1E71" w:rsidRDefault="00492E61" w:rsidP="004F1E71">
      <w:pPr>
        <w:widowControl w:val="0"/>
        <w:autoSpaceDE w:val="0"/>
        <w:autoSpaceDN w:val="0"/>
        <w:adjustRightInd w:val="0"/>
        <w:rPr>
          <w:sz w:val="28"/>
          <w:szCs w:val="28"/>
        </w:rPr>
      </w:pPr>
      <w:r>
        <w:rPr>
          <w:noProof/>
          <w:sz w:val="28"/>
          <w:szCs w:val="28"/>
        </w:rPr>
        <w:pict>
          <v:rect id="_x0000_s1127" style="position:absolute;margin-left:53.5pt;margin-top:.5pt;width:400.5pt;height:18.75pt;z-index:14;mso-position-vertical-relative:line" filled="f">
            <v:textbox style="mso-next-textbox:#_x0000_s1127">
              <w:txbxContent>
                <w:p w:rsidR="008363B8" w:rsidRPr="00F145A3" w:rsidRDefault="008363B8" w:rsidP="004F1E71">
                  <w:pPr>
                    <w:jc w:val="center"/>
                  </w:pPr>
                  <w:r w:rsidRPr="00F145A3">
                    <w:t>Осуществление кадастрового учета земельного участка</w:t>
                  </w:r>
                </w:p>
              </w:txbxContent>
            </v:textbox>
          </v:rect>
        </w:pict>
      </w:r>
    </w:p>
    <w:p w:rsidR="004F1E71" w:rsidRDefault="00492E61" w:rsidP="004F1E71">
      <w:pPr>
        <w:widowControl w:val="0"/>
        <w:autoSpaceDE w:val="0"/>
        <w:autoSpaceDN w:val="0"/>
        <w:adjustRightInd w:val="0"/>
        <w:rPr>
          <w:sz w:val="28"/>
          <w:szCs w:val="28"/>
        </w:rPr>
      </w:pPr>
      <w:r>
        <w:rPr>
          <w:noProof/>
          <w:sz w:val="28"/>
          <w:szCs w:val="28"/>
        </w:rPr>
        <w:pict>
          <v:shape id="_x0000_s1142" type="#_x0000_t32" style="position:absolute;margin-left:250.05pt;margin-top:5.75pt;width:.15pt;height:30.45pt;z-index:28;mso-position-vertical-relative:line" o:connectortype="straight">
            <v:stroke endarrow="block"/>
          </v:shape>
        </w:pict>
      </w:r>
    </w:p>
    <w:p w:rsidR="004F1E71" w:rsidRDefault="004F1E71" w:rsidP="004F1E71">
      <w:pPr>
        <w:widowControl w:val="0"/>
        <w:autoSpaceDE w:val="0"/>
        <w:autoSpaceDN w:val="0"/>
        <w:adjustRightInd w:val="0"/>
        <w:rPr>
          <w:sz w:val="28"/>
          <w:szCs w:val="28"/>
        </w:rPr>
      </w:pPr>
    </w:p>
    <w:p w:rsidR="004F1E71" w:rsidRDefault="00492E61" w:rsidP="004F1E71">
      <w:pPr>
        <w:widowControl w:val="0"/>
        <w:autoSpaceDE w:val="0"/>
        <w:autoSpaceDN w:val="0"/>
        <w:adjustRightInd w:val="0"/>
        <w:rPr>
          <w:sz w:val="28"/>
          <w:szCs w:val="28"/>
        </w:rPr>
      </w:pPr>
      <w:r>
        <w:rPr>
          <w:noProof/>
          <w:sz w:val="28"/>
          <w:szCs w:val="28"/>
        </w:rPr>
        <w:pict>
          <v:rect id="_x0000_s1128" style="position:absolute;margin-left:53.5pt;margin-top:3.35pt;width:400.5pt;height:51.75pt;z-index:15;mso-position-vertical-relative:line" filled="f">
            <v:textbox style="mso-next-textbox:#_x0000_s1128">
              <w:txbxContent>
                <w:p w:rsidR="008363B8" w:rsidRDefault="008363B8" w:rsidP="004F1E71">
                  <w:pPr>
                    <w:jc w:val="center"/>
                  </w:pPr>
                  <w:r w:rsidRPr="00F145A3">
                    <w:t>Обращение в Уполномоченный орган с заявлением о предоставлении земельного участка, если он образован и его границы уточнены в соответствии с Федеральным законом «О государственном кадастре недвижимости»</w:t>
                  </w:r>
                </w:p>
              </w:txbxContent>
            </v:textbox>
          </v:rect>
        </w:pict>
      </w:r>
    </w:p>
    <w:p w:rsidR="004F1E71" w:rsidRDefault="004F1E71" w:rsidP="004F1E71">
      <w:pPr>
        <w:widowControl w:val="0"/>
        <w:autoSpaceDE w:val="0"/>
        <w:autoSpaceDN w:val="0"/>
        <w:adjustRightInd w:val="0"/>
        <w:rPr>
          <w:sz w:val="28"/>
          <w:szCs w:val="28"/>
        </w:rPr>
      </w:pPr>
    </w:p>
    <w:p w:rsidR="004F1E71" w:rsidRDefault="00492E61" w:rsidP="004F1E71">
      <w:pPr>
        <w:widowControl w:val="0"/>
        <w:autoSpaceDE w:val="0"/>
        <w:autoSpaceDN w:val="0"/>
        <w:adjustRightInd w:val="0"/>
        <w:rPr>
          <w:sz w:val="28"/>
          <w:szCs w:val="28"/>
        </w:rPr>
      </w:pPr>
      <w:r>
        <w:rPr>
          <w:noProof/>
          <w:sz w:val="28"/>
          <w:szCs w:val="28"/>
        </w:rPr>
        <w:pict>
          <v:shape id="_x0000_s1149" type="#_x0000_t32" style="position:absolute;margin-left:-5.75pt;margin-top:-.25pt;width:59.25pt;height:0;z-index:35;mso-position-vertical-relative:line" o:connectortype="straight">
            <v:stroke endarrow="block"/>
          </v:shape>
        </w:pict>
      </w:r>
    </w:p>
    <w:p w:rsidR="004F1E71" w:rsidRDefault="00492E61" w:rsidP="004F1E71">
      <w:pPr>
        <w:widowControl w:val="0"/>
        <w:autoSpaceDE w:val="0"/>
        <w:autoSpaceDN w:val="0"/>
        <w:adjustRightInd w:val="0"/>
        <w:rPr>
          <w:sz w:val="28"/>
          <w:szCs w:val="28"/>
        </w:rPr>
      </w:pPr>
      <w:r>
        <w:rPr>
          <w:noProof/>
          <w:sz w:val="28"/>
          <w:szCs w:val="28"/>
        </w:rPr>
        <w:pict>
          <v:shape id="_x0000_s1143" type="#_x0000_t32" style="position:absolute;margin-left:81.25pt;margin-top:5.8pt;width:168.9pt;height:28.5pt;flip:x;z-index:29;mso-position-vertical-relative:line" o:connectortype="straight">
            <v:stroke endarrow="block"/>
          </v:shape>
        </w:pict>
      </w:r>
      <w:r>
        <w:rPr>
          <w:noProof/>
          <w:sz w:val="28"/>
          <w:szCs w:val="28"/>
        </w:rPr>
        <w:pict>
          <v:shape id="_x0000_s1144" type="#_x0000_t32" style="position:absolute;margin-left:250.15pt;margin-top:5.8pt;width:167.1pt;height:28.5pt;z-index:30;mso-position-vertical-relative:line" o:connectortype="straight">
            <v:stroke endarrow="block"/>
          </v:shape>
        </w:pict>
      </w:r>
      <w:r>
        <w:rPr>
          <w:noProof/>
          <w:sz w:val="28"/>
          <w:szCs w:val="28"/>
        </w:rPr>
        <w:pict>
          <v:shape id="_x0000_s1145" type="#_x0000_t32" style="position:absolute;margin-left:250.05pt;margin-top:5.8pt;width:.1pt;height:28.5pt;z-index:31;mso-position-vertical-relative:line" o:connectortype="straight">
            <v:stroke endarrow="block"/>
          </v:shape>
        </w:pict>
      </w:r>
    </w:p>
    <w:p w:rsidR="004F1E71" w:rsidRDefault="004F1E71" w:rsidP="004F1E71">
      <w:pPr>
        <w:widowControl w:val="0"/>
        <w:autoSpaceDE w:val="0"/>
        <w:autoSpaceDN w:val="0"/>
        <w:adjustRightInd w:val="0"/>
        <w:rPr>
          <w:sz w:val="28"/>
          <w:szCs w:val="28"/>
        </w:rPr>
      </w:pPr>
    </w:p>
    <w:p w:rsidR="004F1E71" w:rsidRDefault="00492E61" w:rsidP="004F1E71">
      <w:pPr>
        <w:widowControl w:val="0"/>
        <w:autoSpaceDE w:val="0"/>
        <w:autoSpaceDN w:val="0"/>
        <w:adjustRightInd w:val="0"/>
        <w:rPr>
          <w:sz w:val="28"/>
          <w:szCs w:val="28"/>
        </w:rPr>
      </w:pPr>
      <w:r>
        <w:rPr>
          <w:noProof/>
          <w:sz w:val="28"/>
          <w:szCs w:val="28"/>
        </w:rPr>
        <w:pict>
          <v:rect id="_x0000_s1130" style="position:absolute;margin-left:181.75pt;margin-top:1.4pt;width:122.25pt;height:136.35pt;z-index:17;mso-position-vertical-relative:line" filled="f">
            <v:textbox style="mso-next-textbox:#_x0000_s1130">
              <w:txbxContent>
                <w:p w:rsidR="008363B8" w:rsidRPr="00C97E48" w:rsidRDefault="008363B8" w:rsidP="004F1E71">
                  <w:pPr>
                    <w:jc w:val="center"/>
                  </w:pPr>
                  <w:r w:rsidRPr="00F145A3">
                    <w:t>Принятие и направление заявителю решения об отказе в предварительном согласовании предоставления земельного участка по основаниям предусмотренным земельным законодательством</w:t>
                  </w:r>
                </w:p>
              </w:txbxContent>
            </v:textbox>
          </v:rect>
        </w:pict>
      </w:r>
      <w:r>
        <w:rPr>
          <w:noProof/>
          <w:sz w:val="28"/>
          <w:szCs w:val="28"/>
        </w:rPr>
        <w:pict>
          <v:rect id="_x0000_s1129" style="position:absolute;margin-left:7.75pt;margin-top:1.4pt;width:162.75pt;height:135.15pt;z-index:16;mso-position-vertical-relative:line" filled="f">
            <v:textbox style="mso-next-textbox:#_x0000_s1129">
              <w:txbxContent>
                <w:p w:rsidR="008363B8" w:rsidRPr="00F145A3" w:rsidRDefault="008363B8" w:rsidP="004F1E71">
                  <w:pPr>
                    <w:jc w:val="center"/>
                  </w:pPr>
                  <w:r w:rsidRPr="00F145A3">
                    <w:t>Возврат заявления, если оно не соответствует требованиям земельного законодательства, подано в иной уполномоченный орган или к заявлению не приложены необходимые документы</w:t>
                  </w:r>
                </w:p>
              </w:txbxContent>
            </v:textbox>
          </v:rect>
        </w:pict>
      </w:r>
      <w:r>
        <w:rPr>
          <w:noProof/>
          <w:sz w:val="28"/>
          <w:szCs w:val="28"/>
        </w:rPr>
        <w:pict>
          <v:rect id="_x0000_s1131" style="position:absolute;margin-left:315.25pt;margin-top:1.4pt;width:195.75pt;height:131.55pt;z-index:18;mso-position-vertical-relative:line" filled="f">
            <v:textbox style="mso-next-textbox:#_x0000_s1131">
              <w:txbxContent>
                <w:p w:rsidR="008363B8" w:rsidRPr="00F145A3" w:rsidRDefault="008363B8" w:rsidP="004F1E71">
                  <w:pPr>
                    <w:jc w:val="center"/>
                  </w:pPr>
                  <w:r w:rsidRPr="00F145A3">
                    <w:t>Принятие и направление заявителю решения о предоставлении земельного участка в собственность бесплатно или в постоянное (бессрочное) пользование или подписание и направление заявителю проектов договора купли-продажи, договора аренды земельного участка или договора безвозмездного пользования земельным участком</w:t>
                  </w:r>
                </w:p>
              </w:txbxContent>
            </v:textbox>
          </v:rect>
        </w:pict>
      </w:r>
    </w:p>
    <w:p w:rsidR="004F1E71" w:rsidRDefault="004F1E71" w:rsidP="004F1E71">
      <w:pPr>
        <w:widowControl w:val="0"/>
        <w:autoSpaceDE w:val="0"/>
        <w:autoSpaceDN w:val="0"/>
        <w:adjustRightInd w:val="0"/>
        <w:rPr>
          <w:sz w:val="28"/>
          <w:szCs w:val="28"/>
        </w:rPr>
      </w:pPr>
    </w:p>
    <w:p w:rsidR="004F1E71" w:rsidRDefault="004F1E71" w:rsidP="004F1E71">
      <w:pPr>
        <w:widowControl w:val="0"/>
        <w:autoSpaceDE w:val="0"/>
        <w:autoSpaceDN w:val="0"/>
        <w:adjustRightInd w:val="0"/>
        <w:rPr>
          <w:sz w:val="28"/>
          <w:szCs w:val="28"/>
        </w:rPr>
      </w:pPr>
    </w:p>
    <w:p w:rsidR="004F1E71" w:rsidRDefault="004F1E71" w:rsidP="004F1E71">
      <w:pPr>
        <w:widowControl w:val="0"/>
        <w:autoSpaceDE w:val="0"/>
        <w:autoSpaceDN w:val="0"/>
        <w:adjustRightInd w:val="0"/>
        <w:rPr>
          <w:sz w:val="28"/>
          <w:szCs w:val="28"/>
        </w:rPr>
      </w:pPr>
    </w:p>
    <w:p w:rsidR="004F1E71" w:rsidRDefault="004F1E71" w:rsidP="004F1E71">
      <w:pPr>
        <w:widowControl w:val="0"/>
        <w:autoSpaceDE w:val="0"/>
        <w:autoSpaceDN w:val="0"/>
        <w:adjustRightInd w:val="0"/>
        <w:rPr>
          <w:sz w:val="28"/>
          <w:szCs w:val="28"/>
        </w:rPr>
      </w:pPr>
    </w:p>
    <w:p w:rsidR="004F1E71" w:rsidRDefault="004F1E71" w:rsidP="004F1E71">
      <w:pPr>
        <w:widowControl w:val="0"/>
        <w:autoSpaceDE w:val="0"/>
        <w:autoSpaceDN w:val="0"/>
        <w:adjustRightInd w:val="0"/>
        <w:rPr>
          <w:sz w:val="28"/>
          <w:szCs w:val="28"/>
        </w:rPr>
      </w:pPr>
    </w:p>
    <w:p w:rsidR="004F1E71" w:rsidRDefault="004F1E71" w:rsidP="004F1E71">
      <w:pPr>
        <w:widowControl w:val="0"/>
        <w:autoSpaceDE w:val="0"/>
        <w:autoSpaceDN w:val="0"/>
        <w:adjustRightInd w:val="0"/>
        <w:rPr>
          <w:sz w:val="28"/>
          <w:szCs w:val="28"/>
        </w:rPr>
      </w:pPr>
    </w:p>
    <w:p w:rsidR="004F1E71" w:rsidRDefault="004F1E71" w:rsidP="004F1E71">
      <w:pPr>
        <w:widowControl w:val="0"/>
        <w:autoSpaceDE w:val="0"/>
        <w:autoSpaceDN w:val="0"/>
        <w:adjustRightInd w:val="0"/>
        <w:rPr>
          <w:sz w:val="28"/>
          <w:szCs w:val="28"/>
        </w:rPr>
      </w:pPr>
    </w:p>
    <w:p w:rsidR="004F1E71" w:rsidRDefault="004F1E71" w:rsidP="004F1E71">
      <w:pPr>
        <w:widowControl w:val="0"/>
        <w:autoSpaceDE w:val="0"/>
        <w:autoSpaceDN w:val="0"/>
        <w:adjustRightInd w:val="0"/>
        <w:rPr>
          <w:sz w:val="28"/>
          <w:szCs w:val="28"/>
        </w:rPr>
      </w:pPr>
    </w:p>
    <w:p w:rsidR="00C63626" w:rsidRDefault="00C63626" w:rsidP="004F1E71">
      <w:pPr>
        <w:widowControl w:val="0"/>
        <w:autoSpaceDE w:val="0"/>
        <w:autoSpaceDN w:val="0"/>
        <w:adjustRightInd w:val="0"/>
        <w:jc w:val="right"/>
        <w:outlineLvl w:val="1"/>
        <w:rPr>
          <w:sz w:val="28"/>
          <w:szCs w:val="28"/>
        </w:rPr>
      </w:pPr>
    </w:p>
    <w:sectPr w:rsidR="00C63626" w:rsidSect="008A04DA">
      <w:pgSz w:w="11907" w:h="16273" w:code="9"/>
      <w:pgMar w:top="1134" w:right="567" w:bottom="1134" w:left="1134" w:header="567" w:footer="567" w:gutter="0"/>
      <w:paperSrc w:first="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BA1" w:rsidRDefault="000D4BA1">
      <w:r>
        <w:separator/>
      </w:r>
    </w:p>
  </w:endnote>
  <w:endnote w:type="continuationSeparator" w:id="0">
    <w:p w:rsidR="000D4BA1" w:rsidRDefault="000D4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EDF" w:rsidRDefault="00492E61">
    <w:pPr>
      <w:pStyle w:val="af7"/>
      <w:jc w:val="right"/>
    </w:pPr>
    <w:fldSimple w:instr=" PAGE   \* MERGEFORMAT ">
      <w:r w:rsidR="00BB25B0">
        <w:rPr>
          <w:noProof/>
        </w:rPr>
        <w:t>23</w:t>
      </w:r>
    </w:fldSimple>
  </w:p>
  <w:p w:rsidR="00577EDF" w:rsidRDefault="00577EDF">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EDF" w:rsidRDefault="00492E61">
    <w:pPr>
      <w:pStyle w:val="af7"/>
      <w:jc w:val="right"/>
    </w:pPr>
    <w:fldSimple w:instr=" PAGE   \* MERGEFORMAT ">
      <w:r w:rsidR="00BB25B0">
        <w:rPr>
          <w:noProof/>
        </w:rPr>
        <w:t>1</w:t>
      </w:r>
    </w:fldSimple>
  </w:p>
  <w:p w:rsidR="00577EDF" w:rsidRDefault="00577EDF">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BA1" w:rsidRDefault="000D4BA1">
      <w:r>
        <w:separator/>
      </w:r>
    </w:p>
  </w:footnote>
  <w:footnote w:type="continuationSeparator" w:id="0">
    <w:p w:rsidR="000D4BA1" w:rsidRDefault="000D4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3B8" w:rsidRDefault="00492E61">
    <w:pPr>
      <w:pStyle w:val="a6"/>
      <w:framePr w:wrap="around" w:vAnchor="text" w:hAnchor="margin" w:xAlign="center" w:y="1"/>
      <w:rPr>
        <w:rStyle w:val="a7"/>
      </w:rPr>
    </w:pPr>
    <w:r>
      <w:rPr>
        <w:rStyle w:val="a7"/>
      </w:rPr>
      <w:fldChar w:fldCharType="begin"/>
    </w:r>
    <w:r w:rsidR="008363B8">
      <w:rPr>
        <w:rStyle w:val="a7"/>
      </w:rPr>
      <w:instrText xml:space="preserve">PAGE  </w:instrText>
    </w:r>
    <w:r>
      <w:rPr>
        <w:rStyle w:val="a7"/>
      </w:rPr>
      <w:fldChar w:fldCharType="separate"/>
    </w:r>
    <w:r w:rsidR="008363B8">
      <w:rPr>
        <w:rStyle w:val="a7"/>
        <w:noProof/>
      </w:rPr>
      <w:t>3</w:t>
    </w:r>
    <w:r>
      <w:rPr>
        <w:rStyle w:val="a7"/>
      </w:rPr>
      <w:fldChar w:fldCharType="end"/>
    </w:r>
  </w:p>
  <w:p w:rsidR="008363B8" w:rsidRDefault="008363B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279"/>
    <w:multiLevelType w:val="singleLevel"/>
    <w:tmpl w:val="6AE2C0C8"/>
    <w:lvl w:ilvl="0">
      <w:numFmt w:val="bullet"/>
      <w:lvlText w:val="-"/>
      <w:lvlJc w:val="left"/>
      <w:pPr>
        <w:tabs>
          <w:tab w:val="num" w:pos="1211"/>
        </w:tabs>
        <w:ind w:left="1211" w:hanging="360"/>
      </w:pPr>
      <w:rPr>
        <w:rFonts w:hint="default"/>
      </w:rPr>
    </w:lvl>
  </w:abstractNum>
  <w:abstractNum w:abstractNumId="1">
    <w:nsid w:val="06F05E55"/>
    <w:multiLevelType w:val="hybridMultilevel"/>
    <w:tmpl w:val="42D41718"/>
    <w:lvl w:ilvl="0" w:tplc="F78653CC">
      <w:start w:val="1"/>
      <w:numFmt w:val="bullet"/>
      <w:lvlText w:val="-"/>
      <w:lvlJc w:val="left"/>
      <w:pPr>
        <w:tabs>
          <w:tab w:val="num" w:pos="1729"/>
        </w:tabs>
        <w:ind w:left="1729" w:hanging="102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0C3D2ABD"/>
    <w:multiLevelType w:val="singleLevel"/>
    <w:tmpl w:val="9DEAC33A"/>
    <w:lvl w:ilvl="0">
      <w:start w:val="6"/>
      <w:numFmt w:val="decimal"/>
      <w:lvlText w:val="%1."/>
      <w:lvlJc w:val="left"/>
      <w:pPr>
        <w:tabs>
          <w:tab w:val="num" w:pos="786"/>
        </w:tabs>
        <w:ind w:left="786" w:hanging="360"/>
      </w:pPr>
      <w:rPr>
        <w:rFonts w:hint="default"/>
      </w:rPr>
    </w:lvl>
  </w:abstractNum>
  <w:abstractNum w:abstractNumId="3">
    <w:nsid w:val="1EFC631C"/>
    <w:multiLevelType w:val="hybridMultilevel"/>
    <w:tmpl w:val="0332F63A"/>
    <w:lvl w:ilvl="0" w:tplc="D90E819E">
      <w:start w:val="1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E8F250C"/>
    <w:multiLevelType w:val="hybridMultilevel"/>
    <w:tmpl w:val="19E6EC42"/>
    <w:lvl w:ilvl="0" w:tplc="C1067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63044C"/>
    <w:multiLevelType w:val="hybridMultilevel"/>
    <w:tmpl w:val="E2789B6C"/>
    <w:lvl w:ilvl="0" w:tplc="C682E5BC">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4E5B35A6"/>
    <w:multiLevelType w:val="hybridMultilevel"/>
    <w:tmpl w:val="CD1E9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E450D5"/>
    <w:multiLevelType w:val="hybridMultilevel"/>
    <w:tmpl w:val="8850EE22"/>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55CE0671"/>
    <w:multiLevelType w:val="hybridMultilevel"/>
    <w:tmpl w:val="7B108C0E"/>
    <w:lvl w:ilvl="0" w:tplc="603E8C8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nsid w:val="5C4C0F82"/>
    <w:multiLevelType w:val="hybridMultilevel"/>
    <w:tmpl w:val="ABECEC26"/>
    <w:lvl w:ilvl="0" w:tplc="4480721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D576321"/>
    <w:multiLevelType w:val="hybridMultilevel"/>
    <w:tmpl w:val="BE4E3666"/>
    <w:lvl w:ilvl="0" w:tplc="BD260CBA">
      <w:start w:val="2"/>
      <w:numFmt w:val="decimal"/>
      <w:lvlText w:val="%1."/>
      <w:lvlJc w:val="left"/>
      <w:pPr>
        <w:tabs>
          <w:tab w:val="num" w:pos="2055"/>
        </w:tabs>
        <w:ind w:left="2055" w:hanging="360"/>
      </w:pPr>
      <w:rPr>
        <w:rFonts w:hint="default"/>
      </w:rPr>
    </w:lvl>
    <w:lvl w:ilvl="1" w:tplc="04190019" w:tentative="1">
      <w:start w:val="1"/>
      <w:numFmt w:val="lowerLetter"/>
      <w:lvlText w:val="%2."/>
      <w:lvlJc w:val="left"/>
      <w:pPr>
        <w:tabs>
          <w:tab w:val="num" w:pos="2775"/>
        </w:tabs>
        <w:ind w:left="2775" w:hanging="360"/>
      </w:pPr>
    </w:lvl>
    <w:lvl w:ilvl="2" w:tplc="0419001B" w:tentative="1">
      <w:start w:val="1"/>
      <w:numFmt w:val="lowerRoman"/>
      <w:lvlText w:val="%3."/>
      <w:lvlJc w:val="right"/>
      <w:pPr>
        <w:tabs>
          <w:tab w:val="num" w:pos="3495"/>
        </w:tabs>
        <w:ind w:left="3495" w:hanging="180"/>
      </w:pPr>
    </w:lvl>
    <w:lvl w:ilvl="3" w:tplc="0419000F" w:tentative="1">
      <w:start w:val="1"/>
      <w:numFmt w:val="decimal"/>
      <w:lvlText w:val="%4."/>
      <w:lvlJc w:val="left"/>
      <w:pPr>
        <w:tabs>
          <w:tab w:val="num" w:pos="4215"/>
        </w:tabs>
        <w:ind w:left="4215" w:hanging="360"/>
      </w:pPr>
    </w:lvl>
    <w:lvl w:ilvl="4" w:tplc="04190019" w:tentative="1">
      <w:start w:val="1"/>
      <w:numFmt w:val="lowerLetter"/>
      <w:lvlText w:val="%5."/>
      <w:lvlJc w:val="left"/>
      <w:pPr>
        <w:tabs>
          <w:tab w:val="num" w:pos="4935"/>
        </w:tabs>
        <w:ind w:left="4935" w:hanging="360"/>
      </w:pPr>
    </w:lvl>
    <w:lvl w:ilvl="5" w:tplc="0419001B" w:tentative="1">
      <w:start w:val="1"/>
      <w:numFmt w:val="lowerRoman"/>
      <w:lvlText w:val="%6."/>
      <w:lvlJc w:val="right"/>
      <w:pPr>
        <w:tabs>
          <w:tab w:val="num" w:pos="5655"/>
        </w:tabs>
        <w:ind w:left="5655" w:hanging="180"/>
      </w:pPr>
    </w:lvl>
    <w:lvl w:ilvl="6" w:tplc="0419000F" w:tentative="1">
      <w:start w:val="1"/>
      <w:numFmt w:val="decimal"/>
      <w:lvlText w:val="%7."/>
      <w:lvlJc w:val="left"/>
      <w:pPr>
        <w:tabs>
          <w:tab w:val="num" w:pos="6375"/>
        </w:tabs>
        <w:ind w:left="6375" w:hanging="360"/>
      </w:pPr>
    </w:lvl>
    <w:lvl w:ilvl="7" w:tplc="04190019" w:tentative="1">
      <w:start w:val="1"/>
      <w:numFmt w:val="lowerLetter"/>
      <w:lvlText w:val="%8."/>
      <w:lvlJc w:val="left"/>
      <w:pPr>
        <w:tabs>
          <w:tab w:val="num" w:pos="7095"/>
        </w:tabs>
        <w:ind w:left="7095" w:hanging="360"/>
      </w:pPr>
    </w:lvl>
    <w:lvl w:ilvl="8" w:tplc="0419001B" w:tentative="1">
      <w:start w:val="1"/>
      <w:numFmt w:val="lowerRoman"/>
      <w:lvlText w:val="%9."/>
      <w:lvlJc w:val="right"/>
      <w:pPr>
        <w:tabs>
          <w:tab w:val="num" w:pos="7815"/>
        </w:tabs>
        <w:ind w:left="7815" w:hanging="180"/>
      </w:pPr>
    </w:lvl>
  </w:abstractNum>
  <w:abstractNum w:abstractNumId="11">
    <w:nsid w:val="71896122"/>
    <w:multiLevelType w:val="multilevel"/>
    <w:tmpl w:val="FE7A4E3C"/>
    <w:lvl w:ilvl="0">
      <w:start w:val="2"/>
      <w:numFmt w:val="decimal"/>
      <w:lvlText w:val="%1."/>
      <w:lvlJc w:val="left"/>
      <w:pPr>
        <w:tabs>
          <w:tab w:val="num" w:pos="720"/>
        </w:tabs>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1F51055"/>
    <w:multiLevelType w:val="hybridMultilevel"/>
    <w:tmpl w:val="D548A558"/>
    <w:lvl w:ilvl="0" w:tplc="764E348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72213838"/>
    <w:multiLevelType w:val="hybridMultilevel"/>
    <w:tmpl w:val="83224CA0"/>
    <w:lvl w:ilvl="0" w:tplc="8B9A0476">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77FF4A73"/>
    <w:multiLevelType w:val="hybridMultilevel"/>
    <w:tmpl w:val="7786EC82"/>
    <w:lvl w:ilvl="0" w:tplc="BE76660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7F791F24"/>
    <w:multiLevelType w:val="hybridMultilevel"/>
    <w:tmpl w:val="C0BA101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10"/>
  </w:num>
  <w:num w:numId="3">
    <w:abstractNumId w:val="8"/>
  </w:num>
  <w:num w:numId="4">
    <w:abstractNumId w:val="2"/>
  </w:num>
  <w:num w:numId="5">
    <w:abstractNumId w:val="9"/>
  </w:num>
  <w:num w:numId="6">
    <w:abstractNumId w:val="12"/>
  </w:num>
  <w:num w:numId="7">
    <w:abstractNumId w:val="3"/>
  </w:num>
  <w:num w:numId="8">
    <w:abstractNumId w:val="13"/>
  </w:num>
  <w:num w:numId="9">
    <w:abstractNumId w:val="5"/>
  </w:num>
  <w:num w:numId="10">
    <w:abstractNumId w:val="1"/>
  </w:num>
  <w:num w:numId="11">
    <w:abstractNumId w:val="14"/>
  </w:num>
  <w:num w:numId="12">
    <w:abstractNumId w:val="4"/>
  </w:num>
  <w:num w:numId="13">
    <w:abstractNumId w:val="11"/>
  </w:num>
  <w:num w:numId="14">
    <w:abstractNumId w:val="7"/>
  </w:num>
  <w:num w:numId="15">
    <w:abstractNumId w:val="1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67F4"/>
    <w:rsid w:val="00002698"/>
    <w:rsid w:val="00013773"/>
    <w:rsid w:val="000138A7"/>
    <w:rsid w:val="000141D8"/>
    <w:rsid w:val="00014478"/>
    <w:rsid w:val="00015516"/>
    <w:rsid w:val="000205A0"/>
    <w:rsid w:val="0002278F"/>
    <w:rsid w:val="0002793A"/>
    <w:rsid w:val="0003064D"/>
    <w:rsid w:val="00032E5A"/>
    <w:rsid w:val="00037FC4"/>
    <w:rsid w:val="00040180"/>
    <w:rsid w:val="0004249B"/>
    <w:rsid w:val="00043700"/>
    <w:rsid w:val="000540FE"/>
    <w:rsid w:val="00055A2A"/>
    <w:rsid w:val="00061EE5"/>
    <w:rsid w:val="000649FC"/>
    <w:rsid w:val="00066B4E"/>
    <w:rsid w:val="00067386"/>
    <w:rsid w:val="00067F20"/>
    <w:rsid w:val="00072955"/>
    <w:rsid w:val="00072EB7"/>
    <w:rsid w:val="00075696"/>
    <w:rsid w:val="000771C5"/>
    <w:rsid w:val="00077A92"/>
    <w:rsid w:val="000849EE"/>
    <w:rsid w:val="00086102"/>
    <w:rsid w:val="00086428"/>
    <w:rsid w:val="00096465"/>
    <w:rsid w:val="00096ECA"/>
    <w:rsid w:val="00097C57"/>
    <w:rsid w:val="000A065A"/>
    <w:rsid w:val="000A74FA"/>
    <w:rsid w:val="000B25A2"/>
    <w:rsid w:val="000C1590"/>
    <w:rsid w:val="000C19B6"/>
    <w:rsid w:val="000C308D"/>
    <w:rsid w:val="000D1A99"/>
    <w:rsid w:val="000D388A"/>
    <w:rsid w:val="000D4BA1"/>
    <w:rsid w:val="000D5C9E"/>
    <w:rsid w:val="000D6FC0"/>
    <w:rsid w:val="000E0116"/>
    <w:rsid w:val="000E2FD4"/>
    <w:rsid w:val="000F1EAA"/>
    <w:rsid w:val="000F6E5C"/>
    <w:rsid w:val="000F7EF2"/>
    <w:rsid w:val="00100990"/>
    <w:rsid w:val="00102E7D"/>
    <w:rsid w:val="001044B7"/>
    <w:rsid w:val="00105293"/>
    <w:rsid w:val="001054F7"/>
    <w:rsid w:val="00106045"/>
    <w:rsid w:val="001138DB"/>
    <w:rsid w:val="00122A04"/>
    <w:rsid w:val="0013431C"/>
    <w:rsid w:val="00136E72"/>
    <w:rsid w:val="00141E8B"/>
    <w:rsid w:val="0014268F"/>
    <w:rsid w:val="00143535"/>
    <w:rsid w:val="001444EE"/>
    <w:rsid w:val="00150384"/>
    <w:rsid w:val="0015249E"/>
    <w:rsid w:val="001535BB"/>
    <w:rsid w:val="00157385"/>
    <w:rsid w:val="0016084E"/>
    <w:rsid w:val="00162D56"/>
    <w:rsid w:val="00163E26"/>
    <w:rsid w:val="001642EB"/>
    <w:rsid w:val="00165082"/>
    <w:rsid w:val="001679D1"/>
    <w:rsid w:val="0017175F"/>
    <w:rsid w:val="00171FE0"/>
    <w:rsid w:val="001741ED"/>
    <w:rsid w:val="00174DF5"/>
    <w:rsid w:val="00177030"/>
    <w:rsid w:val="00177D62"/>
    <w:rsid w:val="001800FA"/>
    <w:rsid w:val="00180F86"/>
    <w:rsid w:val="00191D8F"/>
    <w:rsid w:val="001972C2"/>
    <w:rsid w:val="001C0D06"/>
    <w:rsid w:val="001C5365"/>
    <w:rsid w:val="001C6D85"/>
    <w:rsid w:val="001D3728"/>
    <w:rsid w:val="001D3B5D"/>
    <w:rsid w:val="001D569D"/>
    <w:rsid w:val="001D5F4B"/>
    <w:rsid w:val="001D6DBF"/>
    <w:rsid w:val="001E5F4C"/>
    <w:rsid w:val="001F708B"/>
    <w:rsid w:val="002026CA"/>
    <w:rsid w:val="002039D5"/>
    <w:rsid w:val="00204C06"/>
    <w:rsid w:val="00205B01"/>
    <w:rsid w:val="002078E4"/>
    <w:rsid w:val="00211C6D"/>
    <w:rsid w:val="0022075E"/>
    <w:rsid w:val="00223660"/>
    <w:rsid w:val="00225CDD"/>
    <w:rsid w:val="00225F34"/>
    <w:rsid w:val="00226590"/>
    <w:rsid w:val="00230757"/>
    <w:rsid w:val="0023338C"/>
    <w:rsid w:val="00240618"/>
    <w:rsid w:val="00243F81"/>
    <w:rsid w:val="00244EA7"/>
    <w:rsid w:val="00263006"/>
    <w:rsid w:val="00263E4F"/>
    <w:rsid w:val="002661AA"/>
    <w:rsid w:val="00266D5D"/>
    <w:rsid w:val="00271B72"/>
    <w:rsid w:val="00272220"/>
    <w:rsid w:val="002873A1"/>
    <w:rsid w:val="002873F2"/>
    <w:rsid w:val="0029054A"/>
    <w:rsid w:val="002915F7"/>
    <w:rsid w:val="0029173A"/>
    <w:rsid w:val="00293D1F"/>
    <w:rsid w:val="002B003D"/>
    <w:rsid w:val="002B00AF"/>
    <w:rsid w:val="002B05D5"/>
    <w:rsid w:val="002B170B"/>
    <w:rsid w:val="002B4848"/>
    <w:rsid w:val="002B64ED"/>
    <w:rsid w:val="002C0C77"/>
    <w:rsid w:val="002C13EF"/>
    <w:rsid w:val="002D10E0"/>
    <w:rsid w:val="002D49B1"/>
    <w:rsid w:val="002D4D79"/>
    <w:rsid w:val="002D7A93"/>
    <w:rsid w:val="002E383C"/>
    <w:rsid w:val="002E58C5"/>
    <w:rsid w:val="002F32E8"/>
    <w:rsid w:val="003013D3"/>
    <w:rsid w:val="00304F1A"/>
    <w:rsid w:val="003054BC"/>
    <w:rsid w:val="00305F6F"/>
    <w:rsid w:val="003060DF"/>
    <w:rsid w:val="00313541"/>
    <w:rsid w:val="00313D9E"/>
    <w:rsid w:val="00315E17"/>
    <w:rsid w:val="00317628"/>
    <w:rsid w:val="0033252E"/>
    <w:rsid w:val="003335AE"/>
    <w:rsid w:val="00335101"/>
    <w:rsid w:val="003507D0"/>
    <w:rsid w:val="003521C1"/>
    <w:rsid w:val="0037230C"/>
    <w:rsid w:val="003723CE"/>
    <w:rsid w:val="003742C7"/>
    <w:rsid w:val="003776EA"/>
    <w:rsid w:val="00381165"/>
    <w:rsid w:val="003812EE"/>
    <w:rsid w:val="0038343E"/>
    <w:rsid w:val="0038512E"/>
    <w:rsid w:val="003876B6"/>
    <w:rsid w:val="0039129A"/>
    <w:rsid w:val="00392773"/>
    <w:rsid w:val="003944C2"/>
    <w:rsid w:val="003A3521"/>
    <w:rsid w:val="003A5AE0"/>
    <w:rsid w:val="003A6E29"/>
    <w:rsid w:val="003B18FE"/>
    <w:rsid w:val="003B360A"/>
    <w:rsid w:val="003B44A9"/>
    <w:rsid w:val="003C3EB8"/>
    <w:rsid w:val="003C428C"/>
    <w:rsid w:val="003D4993"/>
    <w:rsid w:val="003E2DEB"/>
    <w:rsid w:val="003E2F54"/>
    <w:rsid w:val="003E3F0E"/>
    <w:rsid w:val="003E7657"/>
    <w:rsid w:val="003F3A19"/>
    <w:rsid w:val="003F4B55"/>
    <w:rsid w:val="003F4DDF"/>
    <w:rsid w:val="003F59CA"/>
    <w:rsid w:val="0041326E"/>
    <w:rsid w:val="00415515"/>
    <w:rsid w:val="00415CE0"/>
    <w:rsid w:val="00420096"/>
    <w:rsid w:val="0042384E"/>
    <w:rsid w:val="00424DAA"/>
    <w:rsid w:val="00427E64"/>
    <w:rsid w:val="0043516C"/>
    <w:rsid w:val="00436349"/>
    <w:rsid w:val="00437137"/>
    <w:rsid w:val="004404E7"/>
    <w:rsid w:val="00442CC4"/>
    <w:rsid w:val="00445456"/>
    <w:rsid w:val="00452521"/>
    <w:rsid w:val="00454028"/>
    <w:rsid w:val="0045626D"/>
    <w:rsid w:val="00461DAE"/>
    <w:rsid w:val="00467BA6"/>
    <w:rsid w:val="00470F2F"/>
    <w:rsid w:val="00473ACF"/>
    <w:rsid w:val="00476180"/>
    <w:rsid w:val="004766E6"/>
    <w:rsid w:val="004803AA"/>
    <w:rsid w:val="00487309"/>
    <w:rsid w:val="00492BF5"/>
    <w:rsid w:val="00492E61"/>
    <w:rsid w:val="00492E7A"/>
    <w:rsid w:val="00492FF7"/>
    <w:rsid w:val="00493AF8"/>
    <w:rsid w:val="004A2312"/>
    <w:rsid w:val="004A27E2"/>
    <w:rsid w:val="004A2822"/>
    <w:rsid w:val="004A32DD"/>
    <w:rsid w:val="004A5429"/>
    <w:rsid w:val="004A5965"/>
    <w:rsid w:val="004A7B1B"/>
    <w:rsid w:val="004B0314"/>
    <w:rsid w:val="004B1E0E"/>
    <w:rsid w:val="004B238A"/>
    <w:rsid w:val="004B333F"/>
    <w:rsid w:val="004C1E61"/>
    <w:rsid w:val="004C2467"/>
    <w:rsid w:val="004C51BF"/>
    <w:rsid w:val="004C7247"/>
    <w:rsid w:val="004D0AD6"/>
    <w:rsid w:val="004D0C6A"/>
    <w:rsid w:val="004D6BD5"/>
    <w:rsid w:val="004E77E2"/>
    <w:rsid w:val="004F03E5"/>
    <w:rsid w:val="004F0920"/>
    <w:rsid w:val="004F1E71"/>
    <w:rsid w:val="004F27B8"/>
    <w:rsid w:val="004F3158"/>
    <w:rsid w:val="004F69E2"/>
    <w:rsid w:val="004F75B8"/>
    <w:rsid w:val="004F7657"/>
    <w:rsid w:val="005057EE"/>
    <w:rsid w:val="00510841"/>
    <w:rsid w:val="00510F60"/>
    <w:rsid w:val="00520BF1"/>
    <w:rsid w:val="0052167A"/>
    <w:rsid w:val="005260FF"/>
    <w:rsid w:val="00527B3B"/>
    <w:rsid w:val="005334E6"/>
    <w:rsid w:val="00536B0B"/>
    <w:rsid w:val="00537E73"/>
    <w:rsid w:val="005453B6"/>
    <w:rsid w:val="00545730"/>
    <w:rsid w:val="00566C6F"/>
    <w:rsid w:val="005713F1"/>
    <w:rsid w:val="00574486"/>
    <w:rsid w:val="0057589F"/>
    <w:rsid w:val="00577463"/>
    <w:rsid w:val="00577EDF"/>
    <w:rsid w:val="00581441"/>
    <w:rsid w:val="00581D5A"/>
    <w:rsid w:val="00582AA1"/>
    <w:rsid w:val="00582CA4"/>
    <w:rsid w:val="005869A0"/>
    <w:rsid w:val="00594173"/>
    <w:rsid w:val="005A34B9"/>
    <w:rsid w:val="005A5D86"/>
    <w:rsid w:val="005A6E14"/>
    <w:rsid w:val="005B06EB"/>
    <w:rsid w:val="005B1DBC"/>
    <w:rsid w:val="005B7C1B"/>
    <w:rsid w:val="005D1BA1"/>
    <w:rsid w:val="005D3A08"/>
    <w:rsid w:val="005D631F"/>
    <w:rsid w:val="005D7842"/>
    <w:rsid w:val="005E63DA"/>
    <w:rsid w:val="005E6CC4"/>
    <w:rsid w:val="005F1CE2"/>
    <w:rsid w:val="005F4E30"/>
    <w:rsid w:val="00602729"/>
    <w:rsid w:val="00603770"/>
    <w:rsid w:val="00603BF8"/>
    <w:rsid w:val="00607CC4"/>
    <w:rsid w:val="00624A5A"/>
    <w:rsid w:val="00625367"/>
    <w:rsid w:val="0062690C"/>
    <w:rsid w:val="006275EE"/>
    <w:rsid w:val="00633A5E"/>
    <w:rsid w:val="00634D11"/>
    <w:rsid w:val="00637BB1"/>
    <w:rsid w:val="00637D0E"/>
    <w:rsid w:val="006404BF"/>
    <w:rsid w:val="00647FF6"/>
    <w:rsid w:val="006510B5"/>
    <w:rsid w:val="006561E6"/>
    <w:rsid w:val="006644B8"/>
    <w:rsid w:val="00666534"/>
    <w:rsid w:val="00672F71"/>
    <w:rsid w:val="0067456A"/>
    <w:rsid w:val="00674BD7"/>
    <w:rsid w:val="006800E2"/>
    <w:rsid w:val="00682310"/>
    <w:rsid w:val="00682322"/>
    <w:rsid w:val="00683BAD"/>
    <w:rsid w:val="0068452C"/>
    <w:rsid w:val="00686805"/>
    <w:rsid w:val="00690B3E"/>
    <w:rsid w:val="0069212C"/>
    <w:rsid w:val="006948FD"/>
    <w:rsid w:val="00695977"/>
    <w:rsid w:val="0069651F"/>
    <w:rsid w:val="00696BF4"/>
    <w:rsid w:val="006A0F04"/>
    <w:rsid w:val="006A38CB"/>
    <w:rsid w:val="006A4679"/>
    <w:rsid w:val="006A6855"/>
    <w:rsid w:val="006A7508"/>
    <w:rsid w:val="006B0AE3"/>
    <w:rsid w:val="006B0BCB"/>
    <w:rsid w:val="006B3F34"/>
    <w:rsid w:val="006C3983"/>
    <w:rsid w:val="006D3941"/>
    <w:rsid w:val="006D3FE2"/>
    <w:rsid w:val="006D56E3"/>
    <w:rsid w:val="006E16C5"/>
    <w:rsid w:val="006E44BD"/>
    <w:rsid w:val="006E7CFD"/>
    <w:rsid w:val="006F0C4A"/>
    <w:rsid w:val="007002AD"/>
    <w:rsid w:val="00700581"/>
    <w:rsid w:val="00706D3A"/>
    <w:rsid w:val="007135A0"/>
    <w:rsid w:val="00715848"/>
    <w:rsid w:val="00722959"/>
    <w:rsid w:val="007240FC"/>
    <w:rsid w:val="0072618C"/>
    <w:rsid w:val="00733D6D"/>
    <w:rsid w:val="007347D9"/>
    <w:rsid w:val="00743832"/>
    <w:rsid w:val="00743AA8"/>
    <w:rsid w:val="00746593"/>
    <w:rsid w:val="007503B4"/>
    <w:rsid w:val="00754296"/>
    <w:rsid w:val="0075656F"/>
    <w:rsid w:val="0076041C"/>
    <w:rsid w:val="00762157"/>
    <w:rsid w:val="00762E96"/>
    <w:rsid w:val="00763017"/>
    <w:rsid w:val="0076454C"/>
    <w:rsid w:val="00764BAA"/>
    <w:rsid w:val="00770C7C"/>
    <w:rsid w:val="00771A35"/>
    <w:rsid w:val="00772806"/>
    <w:rsid w:val="007803D8"/>
    <w:rsid w:val="00782DBD"/>
    <w:rsid w:val="0079703C"/>
    <w:rsid w:val="007A1313"/>
    <w:rsid w:val="007A49B9"/>
    <w:rsid w:val="007A62FE"/>
    <w:rsid w:val="007B1687"/>
    <w:rsid w:val="007B465B"/>
    <w:rsid w:val="007B643A"/>
    <w:rsid w:val="007B73FC"/>
    <w:rsid w:val="007D23D7"/>
    <w:rsid w:val="007D5FFC"/>
    <w:rsid w:val="007D65FE"/>
    <w:rsid w:val="007E3C28"/>
    <w:rsid w:val="007F00D9"/>
    <w:rsid w:val="007F2FF2"/>
    <w:rsid w:val="007F7A05"/>
    <w:rsid w:val="00810BAF"/>
    <w:rsid w:val="00813076"/>
    <w:rsid w:val="00815427"/>
    <w:rsid w:val="00820206"/>
    <w:rsid w:val="00820AA4"/>
    <w:rsid w:val="0082176B"/>
    <w:rsid w:val="0083047F"/>
    <w:rsid w:val="008363B8"/>
    <w:rsid w:val="00837472"/>
    <w:rsid w:val="00841356"/>
    <w:rsid w:val="00842C52"/>
    <w:rsid w:val="00846743"/>
    <w:rsid w:val="00850915"/>
    <w:rsid w:val="0085107C"/>
    <w:rsid w:val="00860F1E"/>
    <w:rsid w:val="00861A3A"/>
    <w:rsid w:val="00864FF7"/>
    <w:rsid w:val="00867807"/>
    <w:rsid w:val="00871491"/>
    <w:rsid w:val="008722F8"/>
    <w:rsid w:val="0087617F"/>
    <w:rsid w:val="00885CB1"/>
    <w:rsid w:val="008A04DA"/>
    <w:rsid w:val="008A2F03"/>
    <w:rsid w:val="008A3C5A"/>
    <w:rsid w:val="008A6923"/>
    <w:rsid w:val="008A6D60"/>
    <w:rsid w:val="008B0786"/>
    <w:rsid w:val="008B3DA0"/>
    <w:rsid w:val="008B4B38"/>
    <w:rsid w:val="008B51FD"/>
    <w:rsid w:val="008C4B65"/>
    <w:rsid w:val="008C5537"/>
    <w:rsid w:val="008D0D72"/>
    <w:rsid w:val="008D0F9B"/>
    <w:rsid w:val="008D61A9"/>
    <w:rsid w:val="008D70E4"/>
    <w:rsid w:val="008E1B2D"/>
    <w:rsid w:val="008E2D10"/>
    <w:rsid w:val="008E5D40"/>
    <w:rsid w:val="008E71AB"/>
    <w:rsid w:val="008F0842"/>
    <w:rsid w:val="008F1028"/>
    <w:rsid w:val="008F32D7"/>
    <w:rsid w:val="008F64D6"/>
    <w:rsid w:val="00900DF7"/>
    <w:rsid w:val="00907DBF"/>
    <w:rsid w:val="0091215D"/>
    <w:rsid w:val="00916C3C"/>
    <w:rsid w:val="009178A0"/>
    <w:rsid w:val="00920E1F"/>
    <w:rsid w:val="009230BC"/>
    <w:rsid w:val="009262C5"/>
    <w:rsid w:val="009313A8"/>
    <w:rsid w:val="00932DF6"/>
    <w:rsid w:val="00937AB9"/>
    <w:rsid w:val="00943347"/>
    <w:rsid w:val="0094402A"/>
    <w:rsid w:val="00944F84"/>
    <w:rsid w:val="009453F3"/>
    <w:rsid w:val="00953134"/>
    <w:rsid w:val="00956E10"/>
    <w:rsid w:val="00957E45"/>
    <w:rsid w:val="009710CA"/>
    <w:rsid w:val="00980781"/>
    <w:rsid w:val="00981B50"/>
    <w:rsid w:val="00991FD4"/>
    <w:rsid w:val="00995AFE"/>
    <w:rsid w:val="009A268C"/>
    <w:rsid w:val="009A5640"/>
    <w:rsid w:val="009A5E2A"/>
    <w:rsid w:val="009B349F"/>
    <w:rsid w:val="009B3E0F"/>
    <w:rsid w:val="009B608F"/>
    <w:rsid w:val="009C085C"/>
    <w:rsid w:val="009C2437"/>
    <w:rsid w:val="009C3CE5"/>
    <w:rsid w:val="009E0DAA"/>
    <w:rsid w:val="009E4DC8"/>
    <w:rsid w:val="009E5ECE"/>
    <w:rsid w:val="009E6E8A"/>
    <w:rsid w:val="009F29A7"/>
    <w:rsid w:val="009F5537"/>
    <w:rsid w:val="009F737B"/>
    <w:rsid w:val="009F7F4E"/>
    <w:rsid w:val="00A00727"/>
    <w:rsid w:val="00A01D95"/>
    <w:rsid w:val="00A03B63"/>
    <w:rsid w:val="00A05E56"/>
    <w:rsid w:val="00A0771C"/>
    <w:rsid w:val="00A13518"/>
    <w:rsid w:val="00A14C24"/>
    <w:rsid w:val="00A17634"/>
    <w:rsid w:val="00A176C4"/>
    <w:rsid w:val="00A2084B"/>
    <w:rsid w:val="00A209EA"/>
    <w:rsid w:val="00A212F4"/>
    <w:rsid w:val="00A22E5A"/>
    <w:rsid w:val="00A23E3A"/>
    <w:rsid w:val="00A24D3D"/>
    <w:rsid w:val="00A25CA8"/>
    <w:rsid w:val="00A269EC"/>
    <w:rsid w:val="00A27F2F"/>
    <w:rsid w:val="00A31F14"/>
    <w:rsid w:val="00A35D81"/>
    <w:rsid w:val="00A3610B"/>
    <w:rsid w:val="00A37339"/>
    <w:rsid w:val="00A41FC1"/>
    <w:rsid w:val="00A50C49"/>
    <w:rsid w:val="00A54C9B"/>
    <w:rsid w:val="00A55316"/>
    <w:rsid w:val="00A60B09"/>
    <w:rsid w:val="00A63268"/>
    <w:rsid w:val="00A643C0"/>
    <w:rsid w:val="00A70751"/>
    <w:rsid w:val="00A70829"/>
    <w:rsid w:val="00A70DA6"/>
    <w:rsid w:val="00A71AB4"/>
    <w:rsid w:val="00A74037"/>
    <w:rsid w:val="00A94D3C"/>
    <w:rsid w:val="00A958DF"/>
    <w:rsid w:val="00A97519"/>
    <w:rsid w:val="00AA22A8"/>
    <w:rsid w:val="00AA7CAB"/>
    <w:rsid w:val="00AB4886"/>
    <w:rsid w:val="00AC05CC"/>
    <w:rsid w:val="00AC7B29"/>
    <w:rsid w:val="00AD30F1"/>
    <w:rsid w:val="00AD621B"/>
    <w:rsid w:val="00AE1543"/>
    <w:rsid w:val="00AE43DB"/>
    <w:rsid w:val="00AE6AEF"/>
    <w:rsid w:val="00AF5F93"/>
    <w:rsid w:val="00AF7FA6"/>
    <w:rsid w:val="00B046BB"/>
    <w:rsid w:val="00B06F45"/>
    <w:rsid w:val="00B07863"/>
    <w:rsid w:val="00B11E74"/>
    <w:rsid w:val="00B11FC0"/>
    <w:rsid w:val="00B21D48"/>
    <w:rsid w:val="00B2455F"/>
    <w:rsid w:val="00B36417"/>
    <w:rsid w:val="00B427CA"/>
    <w:rsid w:val="00B526A5"/>
    <w:rsid w:val="00B56658"/>
    <w:rsid w:val="00B6586E"/>
    <w:rsid w:val="00B67984"/>
    <w:rsid w:val="00B71EEB"/>
    <w:rsid w:val="00B80289"/>
    <w:rsid w:val="00B86B14"/>
    <w:rsid w:val="00BA00D4"/>
    <w:rsid w:val="00BA12BD"/>
    <w:rsid w:val="00BA51B0"/>
    <w:rsid w:val="00BA74B0"/>
    <w:rsid w:val="00BB25B0"/>
    <w:rsid w:val="00BB480D"/>
    <w:rsid w:val="00BB4D2B"/>
    <w:rsid w:val="00BB5586"/>
    <w:rsid w:val="00BB59E6"/>
    <w:rsid w:val="00BB5A54"/>
    <w:rsid w:val="00BC0789"/>
    <w:rsid w:val="00BC3EC6"/>
    <w:rsid w:val="00BC67F4"/>
    <w:rsid w:val="00BD57A8"/>
    <w:rsid w:val="00BD5A91"/>
    <w:rsid w:val="00BD7776"/>
    <w:rsid w:val="00BE571F"/>
    <w:rsid w:val="00BE6440"/>
    <w:rsid w:val="00BE6E24"/>
    <w:rsid w:val="00BF6AFA"/>
    <w:rsid w:val="00BF6DAA"/>
    <w:rsid w:val="00C11135"/>
    <w:rsid w:val="00C11761"/>
    <w:rsid w:val="00C2137E"/>
    <w:rsid w:val="00C21C67"/>
    <w:rsid w:val="00C227B0"/>
    <w:rsid w:val="00C23265"/>
    <w:rsid w:val="00C26B0F"/>
    <w:rsid w:val="00C35B81"/>
    <w:rsid w:val="00C418D2"/>
    <w:rsid w:val="00C42302"/>
    <w:rsid w:val="00C43068"/>
    <w:rsid w:val="00C43886"/>
    <w:rsid w:val="00C50248"/>
    <w:rsid w:val="00C568C1"/>
    <w:rsid w:val="00C63626"/>
    <w:rsid w:val="00C72F59"/>
    <w:rsid w:val="00C739ED"/>
    <w:rsid w:val="00C74257"/>
    <w:rsid w:val="00C76E8E"/>
    <w:rsid w:val="00C77485"/>
    <w:rsid w:val="00C80711"/>
    <w:rsid w:val="00C810AE"/>
    <w:rsid w:val="00C812F4"/>
    <w:rsid w:val="00C825DA"/>
    <w:rsid w:val="00C92B6B"/>
    <w:rsid w:val="00C96A5C"/>
    <w:rsid w:val="00C97E48"/>
    <w:rsid w:val="00CA05D4"/>
    <w:rsid w:val="00CA1DF2"/>
    <w:rsid w:val="00CB227F"/>
    <w:rsid w:val="00CB4D0C"/>
    <w:rsid w:val="00CB5301"/>
    <w:rsid w:val="00CB7D82"/>
    <w:rsid w:val="00CB7F18"/>
    <w:rsid w:val="00CC41E5"/>
    <w:rsid w:val="00CC4432"/>
    <w:rsid w:val="00CC5C48"/>
    <w:rsid w:val="00CC6F57"/>
    <w:rsid w:val="00CC783F"/>
    <w:rsid w:val="00CD03E2"/>
    <w:rsid w:val="00CD16AA"/>
    <w:rsid w:val="00CD1DE8"/>
    <w:rsid w:val="00CD3185"/>
    <w:rsid w:val="00CE077A"/>
    <w:rsid w:val="00CE09D4"/>
    <w:rsid w:val="00CE4152"/>
    <w:rsid w:val="00CE7D1C"/>
    <w:rsid w:val="00CF3516"/>
    <w:rsid w:val="00CF6DC2"/>
    <w:rsid w:val="00D01B62"/>
    <w:rsid w:val="00D05E40"/>
    <w:rsid w:val="00D0609E"/>
    <w:rsid w:val="00D10FA4"/>
    <w:rsid w:val="00D11FA3"/>
    <w:rsid w:val="00D221F3"/>
    <w:rsid w:val="00D255DE"/>
    <w:rsid w:val="00D32DC2"/>
    <w:rsid w:val="00D36124"/>
    <w:rsid w:val="00D378BE"/>
    <w:rsid w:val="00D41BD4"/>
    <w:rsid w:val="00D42718"/>
    <w:rsid w:val="00D4618C"/>
    <w:rsid w:val="00D46D90"/>
    <w:rsid w:val="00D475BE"/>
    <w:rsid w:val="00D50BE4"/>
    <w:rsid w:val="00D52FB2"/>
    <w:rsid w:val="00D535AD"/>
    <w:rsid w:val="00D55907"/>
    <w:rsid w:val="00D643CF"/>
    <w:rsid w:val="00D65591"/>
    <w:rsid w:val="00D65D23"/>
    <w:rsid w:val="00D70259"/>
    <w:rsid w:val="00D7027B"/>
    <w:rsid w:val="00D82387"/>
    <w:rsid w:val="00D827F6"/>
    <w:rsid w:val="00D92556"/>
    <w:rsid w:val="00D93D75"/>
    <w:rsid w:val="00D95381"/>
    <w:rsid w:val="00D977DE"/>
    <w:rsid w:val="00DA71BF"/>
    <w:rsid w:val="00DB61C0"/>
    <w:rsid w:val="00DC70DA"/>
    <w:rsid w:val="00DC741B"/>
    <w:rsid w:val="00DD5360"/>
    <w:rsid w:val="00DE78C2"/>
    <w:rsid w:val="00DF29DE"/>
    <w:rsid w:val="00DF307D"/>
    <w:rsid w:val="00DF310E"/>
    <w:rsid w:val="00DF5ACB"/>
    <w:rsid w:val="00E023CD"/>
    <w:rsid w:val="00E04CCB"/>
    <w:rsid w:val="00E12D6B"/>
    <w:rsid w:val="00E134AD"/>
    <w:rsid w:val="00E2487A"/>
    <w:rsid w:val="00E25D1E"/>
    <w:rsid w:val="00E25EC7"/>
    <w:rsid w:val="00E2658E"/>
    <w:rsid w:val="00E269C6"/>
    <w:rsid w:val="00E32C39"/>
    <w:rsid w:val="00E35C1B"/>
    <w:rsid w:val="00E37B8E"/>
    <w:rsid w:val="00E4475C"/>
    <w:rsid w:val="00E55813"/>
    <w:rsid w:val="00E57E1A"/>
    <w:rsid w:val="00E63697"/>
    <w:rsid w:val="00E64F4B"/>
    <w:rsid w:val="00E72309"/>
    <w:rsid w:val="00E73685"/>
    <w:rsid w:val="00E762D9"/>
    <w:rsid w:val="00E77E28"/>
    <w:rsid w:val="00E80F08"/>
    <w:rsid w:val="00E85A61"/>
    <w:rsid w:val="00E86689"/>
    <w:rsid w:val="00E86A95"/>
    <w:rsid w:val="00E94012"/>
    <w:rsid w:val="00E94A11"/>
    <w:rsid w:val="00E94EF3"/>
    <w:rsid w:val="00EA73CE"/>
    <w:rsid w:val="00EA76F8"/>
    <w:rsid w:val="00EB04AA"/>
    <w:rsid w:val="00EB1942"/>
    <w:rsid w:val="00EC00C7"/>
    <w:rsid w:val="00EC0569"/>
    <w:rsid w:val="00EC3301"/>
    <w:rsid w:val="00EC4A2D"/>
    <w:rsid w:val="00ED03DE"/>
    <w:rsid w:val="00ED7083"/>
    <w:rsid w:val="00EE08CF"/>
    <w:rsid w:val="00EE14E0"/>
    <w:rsid w:val="00EE2A16"/>
    <w:rsid w:val="00EE4BDB"/>
    <w:rsid w:val="00EF117E"/>
    <w:rsid w:val="00EF2CA3"/>
    <w:rsid w:val="00EF4F39"/>
    <w:rsid w:val="00EF68F0"/>
    <w:rsid w:val="00EF6D37"/>
    <w:rsid w:val="00F0146D"/>
    <w:rsid w:val="00F10324"/>
    <w:rsid w:val="00F12DCE"/>
    <w:rsid w:val="00F13A82"/>
    <w:rsid w:val="00F145A3"/>
    <w:rsid w:val="00F156AD"/>
    <w:rsid w:val="00F159D4"/>
    <w:rsid w:val="00F166DE"/>
    <w:rsid w:val="00F238E5"/>
    <w:rsid w:val="00F2576C"/>
    <w:rsid w:val="00F35F83"/>
    <w:rsid w:val="00F36F61"/>
    <w:rsid w:val="00F456BD"/>
    <w:rsid w:val="00F5472B"/>
    <w:rsid w:val="00F5525F"/>
    <w:rsid w:val="00F67B40"/>
    <w:rsid w:val="00F72C6E"/>
    <w:rsid w:val="00F73AC9"/>
    <w:rsid w:val="00F74C69"/>
    <w:rsid w:val="00F83220"/>
    <w:rsid w:val="00F8361B"/>
    <w:rsid w:val="00F85B0C"/>
    <w:rsid w:val="00F9085C"/>
    <w:rsid w:val="00F923AE"/>
    <w:rsid w:val="00F94654"/>
    <w:rsid w:val="00F95EFD"/>
    <w:rsid w:val="00F96DE1"/>
    <w:rsid w:val="00FA2BDD"/>
    <w:rsid w:val="00FA31CE"/>
    <w:rsid w:val="00FA4A12"/>
    <w:rsid w:val="00FB1E69"/>
    <w:rsid w:val="00FB3F5C"/>
    <w:rsid w:val="00FB4D69"/>
    <w:rsid w:val="00FC1C8E"/>
    <w:rsid w:val="00FC4B63"/>
    <w:rsid w:val="00FC6C0F"/>
    <w:rsid w:val="00FD10E9"/>
    <w:rsid w:val="00FD465F"/>
    <w:rsid w:val="00FD68CB"/>
    <w:rsid w:val="00FE0679"/>
    <w:rsid w:val="00FE112A"/>
    <w:rsid w:val="00FE1B10"/>
    <w:rsid w:val="00FE2A03"/>
    <w:rsid w:val="00FE66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yle="mso-position-vertical-relative:line" fill="f" fillcolor="white" stroke="f">
      <v:fill color="white" on="f"/>
      <v:stroke on="f"/>
      <o:colormru v:ext="edit" colors="aqua"/>
    </o:shapedefaults>
    <o:shapelayout v:ext="edit">
      <o:idmap v:ext="edit" data="1"/>
      <o:rules v:ext="edit">
        <o:r id="V:Rule20" type="connector" idref="#_x0000_s1147"/>
        <o:r id="V:Rule21" type="connector" idref="#_x0000_s1142"/>
        <o:r id="V:Rule22" type="connector" idref="#_x0000_s1141"/>
        <o:r id="V:Rule23" type="connector" idref="#_x0000_s1143"/>
        <o:r id="V:Rule24" type="connector" idref="#_x0000_s1140"/>
        <o:r id="V:Rule25" type="connector" idref="#_x0000_s1138"/>
        <o:r id="V:Rule26" type="connector" idref="#_x0000_s1146"/>
        <o:r id="V:Rule27" type="connector" idref="#_x0000_s1135"/>
        <o:r id="V:Rule28" type="connector" idref="#_x0000_s1144"/>
        <o:r id="V:Rule29" type="connector" idref="#_x0000_s1139"/>
        <o:r id="V:Rule30" type="connector" idref="#_x0000_s1132"/>
        <o:r id="V:Rule31" type="connector" idref="#_x0000_s1114"/>
        <o:r id="V:Rule32" type="connector" idref="#_x0000_s1117"/>
        <o:r id="V:Rule33" type="connector" idref="#_x0000_s1137"/>
        <o:r id="V:Rule34" type="connector" idref="#_x0000_s1149"/>
        <o:r id="V:Rule35" type="connector" idref="#_x0000_s1133"/>
        <o:r id="V:Rule36" type="connector" idref="#_x0000_s1145"/>
        <o:r id="V:Rule37" type="connector" idref="#_x0000_s1136"/>
        <o:r id="V:Rule38" type="connector" idref="#_x0000_s11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F08"/>
  </w:style>
  <w:style w:type="paragraph" w:styleId="1">
    <w:name w:val="heading 1"/>
    <w:basedOn w:val="a"/>
    <w:next w:val="a"/>
    <w:qFormat/>
    <w:rsid w:val="00E80F08"/>
    <w:pPr>
      <w:keepNext/>
      <w:ind w:firstLine="851"/>
      <w:outlineLvl w:val="0"/>
    </w:pPr>
    <w:rPr>
      <w:sz w:val="28"/>
    </w:rPr>
  </w:style>
  <w:style w:type="paragraph" w:styleId="2">
    <w:name w:val="heading 2"/>
    <w:basedOn w:val="a"/>
    <w:next w:val="a"/>
    <w:qFormat/>
    <w:rsid w:val="00E80F08"/>
    <w:pPr>
      <w:keepNext/>
      <w:ind w:left="4320" w:firstLine="642"/>
      <w:jc w:val="both"/>
      <w:outlineLvl w:val="1"/>
    </w:pPr>
    <w:rPr>
      <w:sz w:val="24"/>
    </w:rPr>
  </w:style>
  <w:style w:type="paragraph" w:styleId="3">
    <w:name w:val="heading 3"/>
    <w:basedOn w:val="a"/>
    <w:next w:val="a"/>
    <w:qFormat/>
    <w:rsid w:val="00E80F08"/>
    <w:pPr>
      <w:keepNext/>
      <w:jc w:val="both"/>
      <w:outlineLvl w:val="2"/>
    </w:pPr>
    <w:rPr>
      <w:sz w:val="28"/>
    </w:rPr>
  </w:style>
  <w:style w:type="paragraph" w:styleId="4">
    <w:name w:val="heading 4"/>
    <w:basedOn w:val="a"/>
    <w:next w:val="a"/>
    <w:qFormat/>
    <w:rsid w:val="00E80F08"/>
    <w:pPr>
      <w:keepNext/>
      <w:ind w:left="4320" w:firstLine="720"/>
      <w:outlineLvl w:val="3"/>
    </w:pPr>
    <w:rPr>
      <w:sz w:val="26"/>
    </w:rPr>
  </w:style>
  <w:style w:type="paragraph" w:styleId="5">
    <w:name w:val="heading 5"/>
    <w:basedOn w:val="a"/>
    <w:next w:val="a"/>
    <w:qFormat/>
    <w:rsid w:val="00E80F08"/>
    <w:pPr>
      <w:keepNext/>
      <w:jc w:val="center"/>
      <w:outlineLvl w:val="4"/>
    </w:pPr>
    <w:rPr>
      <w:sz w:val="28"/>
    </w:rPr>
  </w:style>
  <w:style w:type="paragraph" w:styleId="6">
    <w:name w:val="heading 6"/>
    <w:basedOn w:val="a"/>
    <w:next w:val="a"/>
    <w:qFormat/>
    <w:rsid w:val="00E80F08"/>
    <w:pPr>
      <w:keepNext/>
      <w:jc w:val="both"/>
      <w:outlineLvl w:val="5"/>
    </w:pPr>
    <w:rPr>
      <w:sz w:val="24"/>
      <w:szCs w:val="24"/>
    </w:rPr>
  </w:style>
  <w:style w:type="paragraph" w:styleId="7">
    <w:name w:val="heading 7"/>
    <w:basedOn w:val="a"/>
    <w:next w:val="a"/>
    <w:qFormat/>
    <w:rsid w:val="00E80F08"/>
    <w:pPr>
      <w:keepNext/>
      <w:jc w:val="center"/>
      <w:outlineLvl w:val="6"/>
    </w:pPr>
    <w:rPr>
      <w:b/>
      <w:bCs/>
      <w:sz w:val="24"/>
      <w:szCs w:val="24"/>
    </w:rPr>
  </w:style>
  <w:style w:type="paragraph" w:styleId="8">
    <w:name w:val="heading 8"/>
    <w:basedOn w:val="a"/>
    <w:next w:val="a"/>
    <w:qFormat/>
    <w:rsid w:val="00E80F08"/>
    <w:pPr>
      <w:keepNext/>
      <w:jc w:val="both"/>
      <w:outlineLvl w:val="7"/>
    </w:pPr>
    <w:rPr>
      <w:b/>
      <w:bCs/>
      <w:sz w:val="28"/>
      <w:szCs w:val="24"/>
    </w:rPr>
  </w:style>
  <w:style w:type="paragraph" w:styleId="9">
    <w:name w:val="heading 9"/>
    <w:basedOn w:val="a"/>
    <w:next w:val="a"/>
    <w:qFormat/>
    <w:rsid w:val="00E80F08"/>
    <w:pPr>
      <w:keepNext/>
      <w:ind w:left="5040"/>
      <w:outlineLvl w:val="8"/>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80F08"/>
    <w:pPr>
      <w:widowControl w:val="0"/>
    </w:pPr>
  </w:style>
  <w:style w:type="paragraph" w:customStyle="1" w:styleId="11">
    <w:name w:val="заголовок 1"/>
    <w:basedOn w:val="10"/>
    <w:next w:val="10"/>
    <w:rsid w:val="00E80F08"/>
    <w:pPr>
      <w:spacing w:before="240"/>
    </w:pPr>
    <w:rPr>
      <w:rFonts w:ascii="Arial" w:hAnsi="Arial"/>
      <w:b/>
      <w:sz w:val="24"/>
      <w:u w:val="single"/>
    </w:rPr>
  </w:style>
  <w:style w:type="character" w:customStyle="1" w:styleId="a3">
    <w:name w:val="Основной шрифт"/>
    <w:rsid w:val="00E80F08"/>
  </w:style>
  <w:style w:type="paragraph" w:styleId="a4">
    <w:name w:val="Body Text Indent"/>
    <w:basedOn w:val="a"/>
    <w:semiHidden/>
    <w:rsid w:val="00E80F08"/>
    <w:pPr>
      <w:ind w:firstLine="567"/>
      <w:jc w:val="both"/>
    </w:pPr>
    <w:rPr>
      <w:sz w:val="28"/>
    </w:rPr>
  </w:style>
  <w:style w:type="paragraph" w:styleId="20">
    <w:name w:val="Body Text Indent 2"/>
    <w:basedOn w:val="a"/>
    <w:semiHidden/>
    <w:rsid w:val="00E80F08"/>
    <w:pPr>
      <w:ind w:firstLine="567"/>
    </w:pPr>
    <w:rPr>
      <w:sz w:val="28"/>
    </w:rPr>
  </w:style>
  <w:style w:type="paragraph" w:styleId="a5">
    <w:name w:val="Body Text"/>
    <w:basedOn w:val="a"/>
    <w:semiHidden/>
    <w:rsid w:val="00E80F08"/>
    <w:pPr>
      <w:jc w:val="center"/>
    </w:pPr>
    <w:rPr>
      <w:sz w:val="28"/>
    </w:rPr>
  </w:style>
  <w:style w:type="paragraph" w:styleId="30">
    <w:name w:val="Body Text 3"/>
    <w:basedOn w:val="a"/>
    <w:semiHidden/>
    <w:rsid w:val="00E80F08"/>
    <w:pPr>
      <w:jc w:val="both"/>
    </w:pPr>
    <w:rPr>
      <w:sz w:val="28"/>
    </w:rPr>
  </w:style>
  <w:style w:type="paragraph" w:styleId="a6">
    <w:name w:val="header"/>
    <w:basedOn w:val="a"/>
    <w:semiHidden/>
    <w:rsid w:val="00E80F08"/>
    <w:pPr>
      <w:tabs>
        <w:tab w:val="center" w:pos="4153"/>
        <w:tab w:val="right" w:pos="8306"/>
      </w:tabs>
    </w:pPr>
  </w:style>
  <w:style w:type="character" w:styleId="a7">
    <w:name w:val="page number"/>
    <w:basedOn w:val="a0"/>
    <w:semiHidden/>
    <w:rsid w:val="00E80F08"/>
  </w:style>
  <w:style w:type="paragraph" w:styleId="31">
    <w:name w:val="Body Text Indent 3"/>
    <w:basedOn w:val="a"/>
    <w:semiHidden/>
    <w:rsid w:val="00E80F08"/>
    <w:pPr>
      <w:ind w:firstLine="709"/>
      <w:jc w:val="both"/>
    </w:pPr>
    <w:rPr>
      <w:sz w:val="28"/>
    </w:rPr>
  </w:style>
  <w:style w:type="paragraph" w:customStyle="1" w:styleId="21">
    <w:name w:val="заголовок 2"/>
    <w:basedOn w:val="a"/>
    <w:next w:val="a"/>
    <w:rsid w:val="00E80F08"/>
    <w:pPr>
      <w:keepNext/>
      <w:autoSpaceDE w:val="0"/>
      <w:autoSpaceDN w:val="0"/>
      <w:ind w:firstLine="426"/>
      <w:jc w:val="both"/>
      <w:outlineLvl w:val="1"/>
    </w:pPr>
    <w:rPr>
      <w:sz w:val="24"/>
      <w:szCs w:val="24"/>
    </w:rPr>
  </w:style>
  <w:style w:type="paragraph" w:styleId="22">
    <w:name w:val="Body Text 2"/>
    <w:basedOn w:val="a"/>
    <w:semiHidden/>
    <w:rsid w:val="00E80F08"/>
    <w:pPr>
      <w:jc w:val="both"/>
    </w:pPr>
    <w:rPr>
      <w:sz w:val="24"/>
      <w:szCs w:val="24"/>
    </w:rPr>
  </w:style>
  <w:style w:type="paragraph" w:styleId="a8">
    <w:name w:val="List Paragraph"/>
    <w:basedOn w:val="a"/>
    <w:uiPriority w:val="34"/>
    <w:qFormat/>
    <w:rsid w:val="00CE077A"/>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953134"/>
    <w:pPr>
      <w:widowControl w:val="0"/>
      <w:autoSpaceDE w:val="0"/>
      <w:autoSpaceDN w:val="0"/>
      <w:adjustRightInd w:val="0"/>
    </w:pPr>
    <w:rPr>
      <w:rFonts w:ascii="Courier New" w:hAnsi="Courier New" w:cs="Courier New"/>
    </w:rPr>
  </w:style>
  <w:style w:type="paragraph" w:styleId="a9">
    <w:name w:val="Document Map"/>
    <w:basedOn w:val="a"/>
    <w:link w:val="aa"/>
    <w:uiPriority w:val="99"/>
    <w:semiHidden/>
    <w:unhideWhenUsed/>
    <w:rsid w:val="003F59CA"/>
    <w:rPr>
      <w:rFonts w:ascii="Tahoma" w:hAnsi="Tahoma"/>
      <w:sz w:val="16"/>
      <w:szCs w:val="16"/>
      <w:lang/>
    </w:rPr>
  </w:style>
  <w:style w:type="character" w:customStyle="1" w:styleId="aa">
    <w:name w:val="Схема документа Знак"/>
    <w:link w:val="a9"/>
    <w:uiPriority w:val="99"/>
    <w:semiHidden/>
    <w:rsid w:val="003F59CA"/>
    <w:rPr>
      <w:rFonts w:ascii="Tahoma" w:hAnsi="Tahoma" w:cs="Tahoma"/>
      <w:sz w:val="16"/>
      <w:szCs w:val="16"/>
    </w:rPr>
  </w:style>
  <w:style w:type="paragraph" w:styleId="ab">
    <w:name w:val="footnote text"/>
    <w:basedOn w:val="a"/>
    <w:link w:val="ac"/>
    <w:uiPriority w:val="99"/>
    <w:semiHidden/>
    <w:unhideWhenUsed/>
    <w:rsid w:val="00442CC4"/>
  </w:style>
  <w:style w:type="character" w:customStyle="1" w:styleId="ac">
    <w:name w:val="Текст сноски Знак"/>
    <w:basedOn w:val="a0"/>
    <w:link w:val="ab"/>
    <w:uiPriority w:val="99"/>
    <w:semiHidden/>
    <w:rsid w:val="00442CC4"/>
  </w:style>
  <w:style w:type="character" w:styleId="ad">
    <w:name w:val="footnote reference"/>
    <w:uiPriority w:val="99"/>
    <w:semiHidden/>
    <w:unhideWhenUsed/>
    <w:rsid w:val="00442CC4"/>
    <w:rPr>
      <w:vertAlign w:val="superscript"/>
    </w:rPr>
  </w:style>
  <w:style w:type="character" w:styleId="ae">
    <w:name w:val="Hyperlink"/>
    <w:uiPriority w:val="99"/>
    <w:unhideWhenUsed/>
    <w:rsid w:val="00225CDD"/>
    <w:rPr>
      <w:color w:val="0563C1"/>
      <w:u w:val="single"/>
    </w:rPr>
  </w:style>
  <w:style w:type="character" w:styleId="af">
    <w:name w:val="FollowedHyperlink"/>
    <w:uiPriority w:val="99"/>
    <w:semiHidden/>
    <w:unhideWhenUsed/>
    <w:rsid w:val="00225CDD"/>
    <w:rPr>
      <w:color w:val="954F72"/>
      <w:u w:val="single"/>
    </w:rPr>
  </w:style>
  <w:style w:type="paragraph" w:customStyle="1" w:styleId="ConsPlusNormal">
    <w:name w:val="ConsPlusNormal"/>
    <w:rsid w:val="00225CDD"/>
    <w:pPr>
      <w:autoSpaceDE w:val="0"/>
      <w:autoSpaceDN w:val="0"/>
      <w:adjustRightInd w:val="0"/>
    </w:pPr>
    <w:rPr>
      <w:rFonts w:ascii="Arial" w:eastAsia="Calibri" w:hAnsi="Arial" w:cs="Arial"/>
      <w:lang w:eastAsia="en-US"/>
    </w:rPr>
  </w:style>
  <w:style w:type="paragraph" w:customStyle="1" w:styleId="ConsPlusTitle">
    <w:name w:val="ConsPlusTitle"/>
    <w:rsid w:val="00225CDD"/>
    <w:pPr>
      <w:autoSpaceDE w:val="0"/>
      <w:autoSpaceDN w:val="0"/>
      <w:adjustRightInd w:val="0"/>
    </w:pPr>
    <w:rPr>
      <w:rFonts w:ascii="Arial" w:eastAsia="Calibri" w:hAnsi="Arial" w:cs="Arial"/>
      <w:b/>
      <w:bCs/>
      <w:lang w:eastAsia="en-US"/>
    </w:rPr>
  </w:style>
  <w:style w:type="paragraph" w:customStyle="1" w:styleId="ConsPlusCell">
    <w:name w:val="ConsPlusCell"/>
    <w:rsid w:val="00225CDD"/>
    <w:pPr>
      <w:autoSpaceDE w:val="0"/>
      <w:autoSpaceDN w:val="0"/>
      <w:adjustRightInd w:val="0"/>
    </w:pPr>
    <w:rPr>
      <w:rFonts w:ascii="Arial" w:eastAsia="Calibri" w:hAnsi="Arial" w:cs="Arial"/>
      <w:lang w:eastAsia="en-US"/>
    </w:rPr>
  </w:style>
  <w:style w:type="character" w:styleId="af0">
    <w:name w:val="annotation reference"/>
    <w:uiPriority w:val="99"/>
    <w:semiHidden/>
    <w:unhideWhenUsed/>
    <w:rsid w:val="003F4DDF"/>
    <w:rPr>
      <w:sz w:val="16"/>
      <w:szCs w:val="16"/>
    </w:rPr>
  </w:style>
  <w:style w:type="paragraph" w:styleId="af1">
    <w:name w:val="annotation text"/>
    <w:basedOn w:val="a"/>
    <w:link w:val="af2"/>
    <w:uiPriority w:val="99"/>
    <w:semiHidden/>
    <w:unhideWhenUsed/>
    <w:rsid w:val="003F4DDF"/>
  </w:style>
  <w:style w:type="character" w:customStyle="1" w:styleId="af2">
    <w:name w:val="Текст примечания Знак"/>
    <w:basedOn w:val="a0"/>
    <w:link w:val="af1"/>
    <w:uiPriority w:val="99"/>
    <w:semiHidden/>
    <w:rsid w:val="003F4DDF"/>
  </w:style>
  <w:style w:type="paragraph" w:styleId="af3">
    <w:name w:val="annotation subject"/>
    <w:basedOn w:val="af1"/>
    <w:next w:val="af1"/>
    <w:link w:val="af4"/>
    <w:uiPriority w:val="99"/>
    <w:semiHidden/>
    <w:unhideWhenUsed/>
    <w:rsid w:val="003F4DDF"/>
    <w:rPr>
      <w:b/>
      <w:bCs/>
      <w:lang/>
    </w:rPr>
  </w:style>
  <w:style w:type="character" w:customStyle="1" w:styleId="af4">
    <w:name w:val="Тема примечания Знак"/>
    <w:link w:val="af3"/>
    <w:uiPriority w:val="99"/>
    <w:semiHidden/>
    <w:rsid w:val="003F4DDF"/>
    <w:rPr>
      <w:b/>
      <w:bCs/>
    </w:rPr>
  </w:style>
  <w:style w:type="paragraph" w:styleId="af5">
    <w:name w:val="Balloon Text"/>
    <w:basedOn w:val="a"/>
    <w:link w:val="af6"/>
    <w:uiPriority w:val="99"/>
    <w:semiHidden/>
    <w:unhideWhenUsed/>
    <w:rsid w:val="003F4DDF"/>
    <w:rPr>
      <w:rFonts w:ascii="Segoe UI" w:hAnsi="Segoe UI"/>
      <w:sz w:val="18"/>
      <w:szCs w:val="18"/>
      <w:lang/>
    </w:rPr>
  </w:style>
  <w:style w:type="character" w:customStyle="1" w:styleId="af6">
    <w:name w:val="Текст выноски Знак"/>
    <w:link w:val="af5"/>
    <w:uiPriority w:val="99"/>
    <w:semiHidden/>
    <w:rsid w:val="003F4DDF"/>
    <w:rPr>
      <w:rFonts w:ascii="Segoe UI" w:hAnsi="Segoe UI" w:cs="Segoe UI"/>
      <w:sz w:val="18"/>
      <w:szCs w:val="18"/>
    </w:rPr>
  </w:style>
  <w:style w:type="paragraph" w:customStyle="1" w:styleId="ConsPlusDocList">
    <w:name w:val="ConsPlusDocList"/>
    <w:rsid w:val="008A04DA"/>
    <w:pPr>
      <w:widowControl w:val="0"/>
      <w:autoSpaceDE w:val="0"/>
      <w:autoSpaceDN w:val="0"/>
    </w:pPr>
    <w:rPr>
      <w:rFonts w:ascii="Courier New" w:hAnsi="Courier New" w:cs="Courier New"/>
    </w:rPr>
  </w:style>
  <w:style w:type="paragraph" w:customStyle="1" w:styleId="ConsPlusTitlePage">
    <w:name w:val="ConsPlusTitlePage"/>
    <w:rsid w:val="008A04DA"/>
    <w:pPr>
      <w:widowControl w:val="0"/>
      <w:autoSpaceDE w:val="0"/>
      <w:autoSpaceDN w:val="0"/>
    </w:pPr>
    <w:rPr>
      <w:rFonts w:ascii="Tahoma" w:hAnsi="Tahoma" w:cs="Tahoma"/>
    </w:rPr>
  </w:style>
  <w:style w:type="paragraph" w:customStyle="1" w:styleId="ConsPlusJurTerm">
    <w:name w:val="ConsPlusJurTerm"/>
    <w:rsid w:val="008A04DA"/>
    <w:pPr>
      <w:widowControl w:val="0"/>
      <w:autoSpaceDE w:val="0"/>
      <w:autoSpaceDN w:val="0"/>
    </w:pPr>
    <w:rPr>
      <w:rFonts w:ascii="Tahoma" w:hAnsi="Tahoma" w:cs="Tahoma"/>
      <w:sz w:val="26"/>
    </w:rPr>
  </w:style>
  <w:style w:type="paragraph" w:styleId="af7">
    <w:name w:val="footer"/>
    <w:basedOn w:val="a"/>
    <w:link w:val="af8"/>
    <w:uiPriority w:val="99"/>
    <w:unhideWhenUsed/>
    <w:rsid w:val="008A04DA"/>
    <w:pPr>
      <w:tabs>
        <w:tab w:val="center" w:pos="4677"/>
        <w:tab w:val="right" w:pos="9355"/>
      </w:tabs>
    </w:pPr>
  </w:style>
  <w:style w:type="character" w:customStyle="1" w:styleId="af8">
    <w:name w:val="Нижний колонтитул Знак"/>
    <w:basedOn w:val="a0"/>
    <w:link w:val="af7"/>
    <w:uiPriority w:val="99"/>
    <w:rsid w:val="008A04DA"/>
  </w:style>
  <w:style w:type="paragraph" w:customStyle="1" w:styleId="12">
    <w:name w:val="Без интервала1"/>
    <w:rsid w:val="00335101"/>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42622093">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844198991">
      <w:bodyDiv w:val="1"/>
      <w:marLeft w:val="0"/>
      <w:marRight w:val="0"/>
      <w:marTop w:val="0"/>
      <w:marBottom w:val="0"/>
      <w:divBdr>
        <w:top w:val="none" w:sz="0" w:space="0" w:color="auto"/>
        <w:left w:val="none" w:sz="0" w:space="0" w:color="auto"/>
        <w:bottom w:val="none" w:sz="0" w:space="0" w:color="auto"/>
        <w:right w:val="none" w:sz="0" w:space="0" w:color="auto"/>
      </w:divBdr>
    </w:div>
    <w:div w:id="20467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eromuysk.ru/" TargetMode="External"/><Relationship Id="rId13" Type="http://schemas.openxmlformats.org/officeDocument/2006/relationships/hyperlink" Target="consultantplus://offline/ref=2BF0D6D75F8AD547D8D836BE7E848DBED5F2D456CA551C72BE659B06E7C5TEC" TargetMode="External"/><Relationship Id="rId18" Type="http://schemas.openxmlformats.org/officeDocument/2006/relationships/footer" Target="footer1.xml"/><Relationship Id="rId26" Type="http://schemas.openxmlformats.org/officeDocument/2006/relationships/hyperlink" Target="consultantplus://offline/ref=9017F876CA900699B384A4FCFE711A4186E358138EFEF75CBE1013F902j5bDD" TargetMode="External"/><Relationship Id="rId3" Type="http://schemas.openxmlformats.org/officeDocument/2006/relationships/styles" Target="styles.xml"/><Relationship Id="rId21" Type="http://schemas.openxmlformats.org/officeDocument/2006/relationships/hyperlink" Target="consultantplus://offline/ref=9017F876CA900699B384A4FCFE711A4186E3581389FAF75CBE1013F902j5bDD" TargetMode="External"/><Relationship Id="rId7" Type="http://schemas.openxmlformats.org/officeDocument/2006/relationships/endnotes" Target="endnotes.xml"/><Relationship Id="rId12" Type="http://schemas.openxmlformats.org/officeDocument/2006/relationships/hyperlink" Target="http://www.severomuysk.ru" TargetMode="External"/><Relationship Id="rId17" Type="http://schemas.openxmlformats.org/officeDocument/2006/relationships/header" Target="header1.xml"/><Relationship Id="rId25" Type="http://schemas.openxmlformats.org/officeDocument/2006/relationships/hyperlink" Target="consultantplus://offline/ref=9017F876CA900699B384A4FCFE711A4186E3591A8BFBF75CBE1013F902j5bDD" TargetMode="External"/><Relationship Id="rId2" Type="http://schemas.openxmlformats.org/officeDocument/2006/relationships/numbering" Target="numbering.xml"/><Relationship Id="rId16" Type="http://schemas.openxmlformats.org/officeDocument/2006/relationships/hyperlink" Target="consultantplus://offline/ref=2BF0D6D75F8AD547D8D828B368E8D0B6D1FE8A5ACD5F1621E33AC05BB0576A17C5T4C" TargetMode="External"/><Relationship Id="rId20" Type="http://schemas.openxmlformats.org/officeDocument/2006/relationships/hyperlink" Target="consultantplus://offline/ref=9017F876CA900699B384A4FCFE711A4186E3591B85F2F75CBE1013F902j5bD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govrb.ru" TargetMode="External"/><Relationship Id="rId24" Type="http://schemas.openxmlformats.org/officeDocument/2006/relationships/hyperlink" Target="consultantplus://offline/ref=9017F876CA900699B384A4FCFE711A4186E358138EFEF75CBE1013F902j5bDD" TargetMode="External"/><Relationship Id="rId5" Type="http://schemas.openxmlformats.org/officeDocument/2006/relationships/webSettings" Target="webSettings.xml"/><Relationship Id="rId15" Type="http://schemas.openxmlformats.org/officeDocument/2006/relationships/hyperlink" Target="consultantplus://offline/ref=2BF0D6D75F8AD547D8D836BE7E848DBED5F3D154CE521C72BE659B06E7C5TEC" TargetMode="External"/><Relationship Id="rId23" Type="http://schemas.openxmlformats.org/officeDocument/2006/relationships/hyperlink" Target="consultantplus://offline/ref=9017F876CA900699B384A4FCFE711A4186E3591B85F2F75CBE1013F902j5bDD" TargetMode="External"/><Relationship Id="rId28" Type="http://schemas.openxmlformats.org/officeDocument/2006/relationships/hyperlink" Target="consultantplus://offline/ref=9017F876CA900699B384A4FCFE711A4186E358138EFEF75CBE1013F902j5bDD" TargetMode="External"/><Relationship Id="rId10" Type="http://schemas.openxmlformats.org/officeDocument/2006/relationships/hyperlink" Target="http://www.severomuysk.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gov-buryatia.ru/%20&#1086;&#1088;&#1075;&#1072;&#1085;&#1099;" TargetMode="External"/><Relationship Id="rId14" Type="http://schemas.openxmlformats.org/officeDocument/2006/relationships/hyperlink" Target="consultantplus://offline/ref=2BF0D6D75F8AD547D8D836BE7E848DBED5F2D456CB531C72BE659B06E7C5TEC" TargetMode="External"/><Relationship Id="rId22" Type="http://schemas.openxmlformats.org/officeDocument/2006/relationships/hyperlink" Target="consultantplus://offline/ref=9017F876CA900699B384A4FCFE711A4186E3591B8FFFF75CBE1013F9025DBF3CE7869BBE27jAb9D" TargetMode="External"/><Relationship Id="rId27" Type="http://schemas.openxmlformats.org/officeDocument/2006/relationships/hyperlink" Target="consultantplus://offline/ref=9017F876CA900699B384A4FCFE711A4186E3591A8BFBF75CBE1013F902j5bD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6F86E-20F7-45AE-A12A-A4298B943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28778</Words>
  <Characters>164038</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192432</CharactersWithSpaces>
  <SharedDoc>false</SharedDoc>
  <HLinks>
    <vt:vector size="156" baseType="variant">
      <vt:variant>
        <vt:i4>4915204</vt:i4>
      </vt:variant>
      <vt:variant>
        <vt:i4>75</vt:i4>
      </vt:variant>
      <vt:variant>
        <vt:i4>0</vt:i4>
      </vt:variant>
      <vt:variant>
        <vt:i4>5</vt:i4>
      </vt:variant>
      <vt:variant>
        <vt:lpwstr>consultantplus://offline/ref=9017F876CA900699B384A4FCFE711A4186E358138EFEF75CBE1013F902j5bDD</vt:lpwstr>
      </vt:variant>
      <vt:variant>
        <vt:lpwstr/>
      </vt:variant>
      <vt:variant>
        <vt:i4>4915287</vt:i4>
      </vt:variant>
      <vt:variant>
        <vt:i4>72</vt:i4>
      </vt:variant>
      <vt:variant>
        <vt:i4>0</vt:i4>
      </vt:variant>
      <vt:variant>
        <vt:i4>5</vt:i4>
      </vt:variant>
      <vt:variant>
        <vt:lpwstr>consultantplus://offline/ref=9017F876CA900699B384A4FCFE711A4186E3591A8BFBF75CBE1013F902j5bDD</vt:lpwstr>
      </vt:variant>
      <vt:variant>
        <vt:lpwstr/>
      </vt:variant>
      <vt:variant>
        <vt:i4>4915204</vt:i4>
      </vt:variant>
      <vt:variant>
        <vt:i4>69</vt:i4>
      </vt:variant>
      <vt:variant>
        <vt:i4>0</vt:i4>
      </vt:variant>
      <vt:variant>
        <vt:i4>5</vt:i4>
      </vt:variant>
      <vt:variant>
        <vt:lpwstr>consultantplus://offline/ref=9017F876CA900699B384A4FCFE711A4186E358138EFEF75CBE1013F902j5bDD</vt:lpwstr>
      </vt:variant>
      <vt:variant>
        <vt:lpwstr/>
      </vt:variant>
      <vt:variant>
        <vt:i4>4915287</vt:i4>
      </vt:variant>
      <vt:variant>
        <vt:i4>66</vt:i4>
      </vt:variant>
      <vt:variant>
        <vt:i4>0</vt:i4>
      </vt:variant>
      <vt:variant>
        <vt:i4>5</vt:i4>
      </vt:variant>
      <vt:variant>
        <vt:lpwstr>consultantplus://offline/ref=9017F876CA900699B384A4FCFE711A4186E3591A8BFBF75CBE1013F902j5bDD</vt:lpwstr>
      </vt:variant>
      <vt:variant>
        <vt:lpwstr/>
      </vt:variant>
      <vt:variant>
        <vt:i4>983108</vt:i4>
      </vt:variant>
      <vt:variant>
        <vt:i4>63</vt:i4>
      </vt:variant>
      <vt:variant>
        <vt:i4>0</vt:i4>
      </vt:variant>
      <vt:variant>
        <vt:i4>5</vt:i4>
      </vt:variant>
      <vt:variant>
        <vt:lpwstr/>
      </vt:variant>
      <vt:variant>
        <vt:lpwstr>P847</vt:lpwstr>
      </vt:variant>
      <vt:variant>
        <vt:i4>4915204</vt:i4>
      </vt:variant>
      <vt:variant>
        <vt:i4>60</vt:i4>
      </vt:variant>
      <vt:variant>
        <vt:i4>0</vt:i4>
      </vt:variant>
      <vt:variant>
        <vt:i4>5</vt:i4>
      </vt:variant>
      <vt:variant>
        <vt:lpwstr>consultantplus://offline/ref=9017F876CA900699B384A4FCFE711A4186E358138EFEF75CBE1013F902j5bDD</vt:lpwstr>
      </vt:variant>
      <vt:variant>
        <vt:lpwstr/>
      </vt:variant>
      <vt:variant>
        <vt:i4>4915283</vt:i4>
      </vt:variant>
      <vt:variant>
        <vt:i4>57</vt:i4>
      </vt:variant>
      <vt:variant>
        <vt:i4>0</vt:i4>
      </vt:variant>
      <vt:variant>
        <vt:i4>5</vt:i4>
      </vt:variant>
      <vt:variant>
        <vt:lpwstr>consultantplus://offline/ref=9017F876CA900699B384A4FCFE711A4186E3591B85F2F75CBE1013F902j5bDD</vt:lpwstr>
      </vt:variant>
      <vt:variant>
        <vt:lpwstr/>
      </vt:variant>
      <vt:variant>
        <vt:i4>1769485</vt:i4>
      </vt:variant>
      <vt:variant>
        <vt:i4>54</vt:i4>
      </vt:variant>
      <vt:variant>
        <vt:i4>0</vt:i4>
      </vt:variant>
      <vt:variant>
        <vt:i4>5</vt:i4>
      </vt:variant>
      <vt:variant>
        <vt:lpwstr>consultantplus://offline/ref=9017F876CA900699B384A4FCFE711A4186E3591B8FFFF75CBE1013F9025DBF3CE7869BBE27jAb9D</vt:lpwstr>
      </vt:variant>
      <vt:variant>
        <vt:lpwstr/>
      </vt:variant>
      <vt:variant>
        <vt:i4>4915292</vt:i4>
      </vt:variant>
      <vt:variant>
        <vt:i4>51</vt:i4>
      </vt:variant>
      <vt:variant>
        <vt:i4>0</vt:i4>
      </vt:variant>
      <vt:variant>
        <vt:i4>5</vt:i4>
      </vt:variant>
      <vt:variant>
        <vt:lpwstr>consultantplus://offline/ref=9017F876CA900699B384A4FCFE711A4186E3581389FAF75CBE1013F902j5bDD</vt:lpwstr>
      </vt:variant>
      <vt:variant>
        <vt:lpwstr/>
      </vt:variant>
      <vt:variant>
        <vt:i4>4915283</vt:i4>
      </vt:variant>
      <vt:variant>
        <vt:i4>48</vt:i4>
      </vt:variant>
      <vt:variant>
        <vt:i4>0</vt:i4>
      </vt:variant>
      <vt:variant>
        <vt:i4>5</vt:i4>
      </vt:variant>
      <vt:variant>
        <vt:lpwstr>consultantplus://offline/ref=9017F876CA900699B384A4FCFE711A4186E3591B85F2F75CBE1013F902j5bDD</vt:lpwstr>
      </vt:variant>
      <vt:variant>
        <vt:lpwstr/>
      </vt:variant>
      <vt:variant>
        <vt:i4>655428</vt:i4>
      </vt:variant>
      <vt:variant>
        <vt:i4>45</vt:i4>
      </vt:variant>
      <vt:variant>
        <vt:i4>0</vt:i4>
      </vt:variant>
      <vt:variant>
        <vt:i4>5</vt:i4>
      </vt:variant>
      <vt:variant>
        <vt:lpwstr/>
      </vt:variant>
      <vt:variant>
        <vt:lpwstr>P842</vt:lpwstr>
      </vt:variant>
      <vt:variant>
        <vt:i4>655428</vt:i4>
      </vt:variant>
      <vt:variant>
        <vt:i4>42</vt:i4>
      </vt:variant>
      <vt:variant>
        <vt:i4>0</vt:i4>
      </vt:variant>
      <vt:variant>
        <vt:i4>5</vt:i4>
      </vt:variant>
      <vt:variant>
        <vt:lpwstr/>
      </vt:variant>
      <vt:variant>
        <vt:lpwstr>P842</vt:lpwstr>
      </vt:variant>
      <vt:variant>
        <vt:i4>6291506</vt:i4>
      </vt:variant>
      <vt:variant>
        <vt:i4>39</vt:i4>
      </vt:variant>
      <vt:variant>
        <vt:i4>0</vt:i4>
      </vt:variant>
      <vt:variant>
        <vt:i4>5</vt:i4>
      </vt:variant>
      <vt:variant>
        <vt:lpwstr/>
      </vt:variant>
      <vt:variant>
        <vt:lpwstr>Par302</vt:lpwstr>
      </vt:variant>
      <vt:variant>
        <vt:i4>6684730</vt:i4>
      </vt:variant>
      <vt:variant>
        <vt:i4>36</vt:i4>
      </vt:variant>
      <vt:variant>
        <vt:i4>0</vt:i4>
      </vt:variant>
      <vt:variant>
        <vt:i4>5</vt:i4>
      </vt:variant>
      <vt:variant>
        <vt:lpwstr/>
      </vt:variant>
      <vt:variant>
        <vt:lpwstr>Par384</vt:lpwstr>
      </vt:variant>
      <vt:variant>
        <vt:i4>3539003</vt:i4>
      </vt:variant>
      <vt:variant>
        <vt:i4>33</vt:i4>
      </vt:variant>
      <vt:variant>
        <vt:i4>0</vt:i4>
      </vt:variant>
      <vt:variant>
        <vt:i4>5</vt:i4>
      </vt:variant>
      <vt:variant>
        <vt:lpwstr>consultantplus://offline/ref=2BF0D6D75F8AD547D8D828B368E8D0B6D1FE8A5ACD5F1621E33AC05BB0576A17C5T4C</vt:lpwstr>
      </vt:variant>
      <vt:variant>
        <vt:lpwstr/>
      </vt:variant>
      <vt:variant>
        <vt:i4>393298</vt:i4>
      </vt:variant>
      <vt:variant>
        <vt:i4>30</vt:i4>
      </vt:variant>
      <vt:variant>
        <vt:i4>0</vt:i4>
      </vt:variant>
      <vt:variant>
        <vt:i4>5</vt:i4>
      </vt:variant>
      <vt:variant>
        <vt:lpwstr>consultantplus://offline/ref=2BF0D6D75F8AD547D8D836BE7E848DBED5F3D154CE521C72BE659B06E7C5TEC</vt:lpwstr>
      </vt:variant>
      <vt:variant>
        <vt:lpwstr/>
      </vt:variant>
      <vt:variant>
        <vt:i4>393298</vt:i4>
      </vt:variant>
      <vt:variant>
        <vt:i4>27</vt:i4>
      </vt:variant>
      <vt:variant>
        <vt:i4>0</vt:i4>
      </vt:variant>
      <vt:variant>
        <vt:i4>5</vt:i4>
      </vt:variant>
      <vt:variant>
        <vt:lpwstr>consultantplus://offline/ref=2BF0D6D75F8AD547D8D836BE7E848DBED5F2D456CB531C72BE659B06E7C5TEC</vt:lpwstr>
      </vt:variant>
      <vt:variant>
        <vt:lpwstr/>
      </vt:variant>
      <vt:variant>
        <vt:i4>393303</vt:i4>
      </vt:variant>
      <vt:variant>
        <vt:i4>24</vt:i4>
      </vt:variant>
      <vt:variant>
        <vt:i4>0</vt:i4>
      </vt:variant>
      <vt:variant>
        <vt:i4>5</vt:i4>
      </vt:variant>
      <vt:variant>
        <vt:lpwstr>consultantplus://offline/ref=2BF0D6D75F8AD547D8D836BE7E848DBED5F2D456CA551C72BE659B06E7C5TEC</vt:lpwstr>
      </vt:variant>
      <vt:variant>
        <vt:lpwstr/>
      </vt:variant>
      <vt:variant>
        <vt:i4>5505026</vt:i4>
      </vt:variant>
      <vt:variant>
        <vt:i4>21</vt:i4>
      </vt:variant>
      <vt:variant>
        <vt:i4>0</vt:i4>
      </vt:variant>
      <vt:variant>
        <vt:i4>5</vt:i4>
      </vt:variant>
      <vt:variant>
        <vt:lpwstr/>
      </vt:variant>
      <vt:variant>
        <vt:lpwstr>Par56</vt:lpwstr>
      </vt:variant>
      <vt:variant>
        <vt:i4>8257634</vt:i4>
      </vt:variant>
      <vt:variant>
        <vt:i4>18</vt:i4>
      </vt:variant>
      <vt:variant>
        <vt:i4>0</vt:i4>
      </vt:variant>
      <vt:variant>
        <vt:i4>5</vt:i4>
      </vt:variant>
      <vt:variant>
        <vt:lpwstr>http://www.severomuysk.ru/</vt:lpwstr>
      </vt:variant>
      <vt:variant>
        <vt:lpwstr/>
      </vt:variant>
      <vt:variant>
        <vt:i4>6</vt:i4>
      </vt:variant>
      <vt:variant>
        <vt:i4>15</vt:i4>
      </vt:variant>
      <vt:variant>
        <vt:i4>0</vt:i4>
      </vt:variant>
      <vt:variant>
        <vt:i4>5</vt:i4>
      </vt:variant>
      <vt:variant>
        <vt:lpwstr>http://pgu.govrb.ru/</vt:lpwstr>
      </vt:variant>
      <vt:variant>
        <vt:lpwstr/>
      </vt:variant>
      <vt:variant>
        <vt:i4>8257634</vt:i4>
      </vt:variant>
      <vt:variant>
        <vt:i4>12</vt:i4>
      </vt:variant>
      <vt:variant>
        <vt:i4>0</vt:i4>
      </vt:variant>
      <vt:variant>
        <vt:i4>5</vt:i4>
      </vt:variant>
      <vt:variant>
        <vt:lpwstr>http://www.severomuysk.ru/</vt:lpwstr>
      </vt:variant>
      <vt:variant>
        <vt:lpwstr/>
      </vt:variant>
      <vt:variant>
        <vt:i4>74973195</vt:i4>
      </vt:variant>
      <vt:variant>
        <vt:i4>9</vt:i4>
      </vt:variant>
      <vt:variant>
        <vt:i4>0</vt:i4>
      </vt:variant>
      <vt:variant>
        <vt:i4>5</vt:i4>
      </vt:variant>
      <vt:variant>
        <vt:lpwstr>http://egov-buryatia.ru/ органы</vt:lpwstr>
      </vt:variant>
      <vt:variant>
        <vt:lpwstr/>
      </vt:variant>
      <vt:variant>
        <vt:i4>8257634</vt:i4>
      </vt:variant>
      <vt:variant>
        <vt:i4>6</vt:i4>
      </vt:variant>
      <vt:variant>
        <vt:i4>0</vt:i4>
      </vt:variant>
      <vt:variant>
        <vt:i4>5</vt:i4>
      </vt:variant>
      <vt:variant>
        <vt:lpwstr>http://www.severomuysk.ru/</vt:lpwstr>
      </vt:variant>
      <vt:variant>
        <vt:lpwstr/>
      </vt:variant>
      <vt:variant>
        <vt:i4>5570562</vt:i4>
      </vt:variant>
      <vt:variant>
        <vt:i4>3</vt:i4>
      </vt:variant>
      <vt:variant>
        <vt:i4>0</vt:i4>
      </vt:variant>
      <vt:variant>
        <vt:i4>5</vt:i4>
      </vt:variant>
      <vt:variant>
        <vt:lpwstr/>
      </vt:variant>
      <vt:variant>
        <vt:lpwstr>Par41</vt:lpwstr>
      </vt:variant>
      <vt:variant>
        <vt:i4>393298</vt:i4>
      </vt:variant>
      <vt:variant>
        <vt:i4>0</vt:i4>
      </vt:variant>
      <vt:variant>
        <vt:i4>0</vt:i4>
      </vt:variant>
      <vt:variant>
        <vt:i4>5</vt:i4>
      </vt:variant>
      <vt:variant>
        <vt:lpwstr>consultantplus://offline/ref=2BF0D6D75F8AD547D8D836BE7E848DBED5F3D154CE521C72BE659B06E7C5TEC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Сергей Н Халано</dc:creator>
  <cp:keywords/>
  <cp:lastModifiedBy>Admin</cp:lastModifiedBy>
  <cp:revision>3</cp:revision>
  <cp:lastPrinted>2015-09-29T04:37:00Z</cp:lastPrinted>
  <dcterms:created xsi:type="dcterms:W3CDTF">2017-04-02T06:53:00Z</dcterms:created>
  <dcterms:modified xsi:type="dcterms:W3CDTF">2017-04-02T06:53:00Z</dcterms:modified>
</cp:coreProperties>
</file>