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2" w:rsidRDefault="00E71BB2" w:rsidP="00E71BB2">
      <w:pPr>
        <w:jc w:val="center"/>
        <w:rPr>
          <w:b/>
        </w:rPr>
      </w:pPr>
    </w:p>
    <w:p w:rsidR="00E71BB2" w:rsidRDefault="00E71BB2" w:rsidP="00E71BB2">
      <w:pPr>
        <w:jc w:val="center"/>
        <w:rPr>
          <w:b/>
        </w:rPr>
      </w:pPr>
    </w:p>
    <w:p w:rsidR="00E71BB2" w:rsidRDefault="00E71BB2" w:rsidP="00E71BB2">
      <w:pPr>
        <w:jc w:val="center"/>
        <w:rPr>
          <w:b/>
        </w:rPr>
      </w:pPr>
    </w:p>
    <w:p w:rsidR="00E71BB2" w:rsidRPr="00B12434" w:rsidRDefault="00E71BB2" w:rsidP="00E71BB2">
      <w:pPr>
        <w:jc w:val="center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>РОССИЙСКАЯ ФЕДЕРАЦИЯ</w:t>
      </w:r>
      <w:r w:rsidRPr="00B12434">
        <w:rPr>
          <w:b/>
          <w:sz w:val="28"/>
          <w:szCs w:val="28"/>
        </w:rPr>
        <w:br/>
        <w:t>РЕСПУБЛИКА БУРЯТИЯ</w:t>
      </w:r>
    </w:p>
    <w:p w:rsidR="00E71BB2" w:rsidRPr="00B12434" w:rsidRDefault="00E71BB2" w:rsidP="00E71BB2">
      <w:pPr>
        <w:jc w:val="center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>МУЙСКИЙ РАЙОН</w:t>
      </w:r>
    </w:p>
    <w:p w:rsidR="00E71BB2" w:rsidRPr="00B12434" w:rsidRDefault="00E71BB2" w:rsidP="00E71BB2">
      <w:pPr>
        <w:jc w:val="center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>Двадцать  четвертая   внеочередная сессия Совета депутатов муниципального образования городского поселения</w:t>
      </w:r>
    </w:p>
    <w:p w:rsidR="00E71BB2" w:rsidRPr="00B12434" w:rsidRDefault="00E71BB2" w:rsidP="00AA6804">
      <w:pPr>
        <w:jc w:val="center"/>
        <w:rPr>
          <w:b/>
          <w:sz w:val="28"/>
          <w:szCs w:val="28"/>
        </w:rPr>
      </w:pPr>
      <w:r w:rsidRPr="00B12434">
        <w:rPr>
          <w:b/>
          <w:sz w:val="28"/>
          <w:szCs w:val="28"/>
        </w:rPr>
        <w:t>«</w:t>
      </w:r>
      <w:proofErr w:type="spellStart"/>
      <w:r w:rsidRPr="00B12434">
        <w:rPr>
          <w:b/>
          <w:sz w:val="28"/>
          <w:szCs w:val="28"/>
        </w:rPr>
        <w:t>Северомуйское</w:t>
      </w:r>
      <w:proofErr w:type="spellEnd"/>
      <w:r w:rsidRPr="00B12434">
        <w:rPr>
          <w:b/>
          <w:sz w:val="28"/>
          <w:szCs w:val="28"/>
        </w:rPr>
        <w:t>» третьего созыва</w:t>
      </w:r>
    </w:p>
    <w:p w:rsidR="00E71BB2" w:rsidRPr="00B12434" w:rsidRDefault="00E71BB2" w:rsidP="00AA6804">
      <w:pPr>
        <w:jc w:val="center"/>
        <w:rPr>
          <w:b/>
          <w:sz w:val="28"/>
          <w:szCs w:val="28"/>
        </w:rPr>
      </w:pPr>
    </w:p>
    <w:p w:rsidR="00E71BB2" w:rsidRPr="00B12434" w:rsidRDefault="00E71BB2" w:rsidP="00AA6804">
      <w:pPr>
        <w:jc w:val="center"/>
        <w:rPr>
          <w:b/>
          <w:sz w:val="28"/>
          <w:szCs w:val="28"/>
        </w:rPr>
      </w:pPr>
    </w:p>
    <w:p w:rsidR="00AA6804" w:rsidRPr="003B1EC9" w:rsidRDefault="00AA6804" w:rsidP="00AA6804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</w:t>
      </w:r>
      <w:r w:rsidR="00B12434">
        <w:rPr>
          <w:b/>
          <w:sz w:val="28"/>
          <w:szCs w:val="28"/>
        </w:rPr>
        <w:t>№167</w:t>
      </w:r>
    </w:p>
    <w:p w:rsidR="00AA6804" w:rsidRPr="00E71BB2" w:rsidRDefault="00E71BB2" w:rsidP="00E71BB2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</w:t>
      </w:r>
      <w:r w:rsidR="00B12434">
        <w:rPr>
          <w:sz w:val="28"/>
          <w:szCs w:val="28"/>
        </w:rPr>
        <w:t xml:space="preserve">    14 ноября </w:t>
      </w:r>
      <w:r>
        <w:rPr>
          <w:sz w:val="28"/>
          <w:szCs w:val="28"/>
        </w:rPr>
        <w:t xml:space="preserve"> 2012 года</w:t>
      </w:r>
    </w:p>
    <w:p w:rsidR="00AA6804" w:rsidRPr="00E71BB2" w:rsidRDefault="00AA6804" w:rsidP="00AA6804">
      <w:pPr>
        <w:spacing w:line="240" w:lineRule="exact"/>
        <w:rPr>
          <w:sz w:val="28"/>
          <w:szCs w:val="28"/>
        </w:rPr>
      </w:pPr>
    </w:p>
    <w:p w:rsidR="00AA6804" w:rsidRDefault="00AA6804" w:rsidP="00AA6804">
      <w:pPr>
        <w:spacing w:line="240" w:lineRule="exact"/>
        <w:rPr>
          <w:b/>
          <w:sz w:val="28"/>
          <w:szCs w:val="28"/>
        </w:rPr>
      </w:pPr>
      <w:r w:rsidRPr="00971268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перечней </w:t>
      </w:r>
    </w:p>
    <w:p w:rsidR="00AA6804" w:rsidRDefault="00AA6804" w:rsidP="00AA680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о</w:t>
      </w:r>
      <w:r w:rsidRPr="00971268">
        <w:rPr>
          <w:b/>
          <w:sz w:val="28"/>
          <w:szCs w:val="28"/>
        </w:rPr>
        <w:t xml:space="preserve"> деятельности </w:t>
      </w:r>
    </w:p>
    <w:p w:rsidR="00AA6804" w:rsidRDefault="00AA6804" w:rsidP="00AA6804">
      <w:pPr>
        <w:spacing w:line="240" w:lineRule="exact"/>
        <w:rPr>
          <w:b/>
          <w:sz w:val="28"/>
          <w:szCs w:val="28"/>
        </w:rPr>
      </w:pPr>
      <w:r w:rsidRPr="00971268">
        <w:rPr>
          <w:b/>
          <w:sz w:val="28"/>
          <w:szCs w:val="28"/>
        </w:rPr>
        <w:t xml:space="preserve">органов местного самоуправления </w:t>
      </w:r>
    </w:p>
    <w:p w:rsidR="00AA6804" w:rsidRDefault="00E71BB2" w:rsidP="00AA6804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AA6804" w:rsidRPr="00971268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>»</w:t>
      </w:r>
      <w:r w:rsidR="00AA6804">
        <w:rPr>
          <w:sz w:val="28"/>
          <w:szCs w:val="28"/>
        </w:rPr>
        <w:t xml:space="preserve"> </w:t>
      </w:r>
    </w:p>
    <w:p w:rsidR="00AA6804" w:rsidRDefault="00AA6804" w:rsidP="00AA6804">
      <w:pPr>
        <w:pStyle w:val="ConsPlusNormal"/>
        <w:widowControl/>
        <w:ind w:firstLine="540"/>
        <w:jc w:val="both"/>
      </w:pPr>
    </w:p>
    <w:p w:rsidR="00AA6804" w:rsidRDefault="00E71BB2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AA6804" w:rsidRPr="0022015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AA6804" w:rsidRPr="002201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6804" w:rsidRPr="00220154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6804">
        <w:rPr>
          <w:rFonts w:ascii="Times New Roman" w:hAnsi="Times New Roman" w:cs="Times New Roman"/>
          <w:sz w:val="28"/>
          <w:szCs w:val="28"/>
        </w:rPr>
        <w:t xml:space="preserve"> Совет деп</w:t>
      </w:r>
      <w:r>
        <w:rPr>
          <w:rFonts w:ascii="Times New Roman" w:hAnsi="Times New Roman" w:cs="Times New Roman"/>
          <w:sz w:val="28"/>
          <w:szCs w:val="28"/>
        </w:rPr>
        <w:t xml:space="preserve">утатов городского </w:t>
      </w:r>
      <w:r w:rsidR="00AA68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AA6804" w:rsidRPr="0022015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 w:rsidR="00E71BB2">
        <w:rPr>
          <w:rFonts w:ascii="Times New Roman" w:hAnsi="Times New Roman" w:cs="Times New Roman"/>
          <w:b/>
          <w:sz w:val="28"/>
          <w:szCs w:val="28"/>
        </w:rPr>
        <w:t>АЕТ:</w:t>
      </w:r>
    </w:p>
    <w:p w:rsidR="00AA6804" w:rsidRPr="0022015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20154">
        <w:rPr>
          <w:rFonts w:ascii="Times New Roman" w:hAnsi="Times New Roman" w:cs="Times New Roman"/>
          <w:sz w:val="28"/>
          <w:szCs w:val="28"/>
        </w:rPr>
        <w:t>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0154">
        <w:rPr>
          <w:rFonts w:ascii="Times New Roman" w:hAnsi="Times New Roman" w:cs="Times New Roman"/>
          <w:sz w:val="28"/>
          <w:szCs w:val="28"/>
        </w:rPr>
        <w:t xml:space="preserve"> </w:t>
      </w:r>
      <w:r w:rsidR="00B1243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0154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E71BB2">
        <w:rPr>
          <w:rFonts w:ascii="Times New Roman" w:hAnsi="Times New Roman" w:cs="Times New Roman"/>
          <w:sz w:val="28"/>
          <w:szCs w:val="28"/>
        </w:rPr>
        <w:t xml:space="preserve">вления 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0154">
        <w:rPr>
          <w:rFonts w:ascii="Times New Roman" w:hAnsi="Times New Roman" w:cs="Times New Roman"/>
          <w:sz w:val="28"/>
          <w:szCs w:val="28"/>
        </w:rPr>
        <w:t>, под</w:t>
      </w:r>
      <w:r w:rsidR="00E71BB2">
        <w:rPr>
          <w:rFonts w:ascii="Times New Roman" w:hAnsi="Times New Roman" w:cs="Times New Roman"/>
          <w:sz w:val="28"/>
          <w:szCs w:val="28"/>
        </w:rPr>
        <w:t>лежащей опубликованию в газете  «</w:t>
      </w:r>
      <w:proofErr w:type="spellStart"/>
      <w:r w:rsidR="00E71BB2">
        <w:rPr>
          <w:rFonts w:ascii="Times New Roman" w:hAnsi="Times New Roman" w:cs="Times New Roman"/>
          <w:sz w:val="28"/>
          <w:szCs w:val="28"/>
        </w:rPr>
        <w:t>М</w:t>
      </w:r>
      <w:r w:rsidR="00B12434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="00B12434">
        <w:rPr>
          <w:rFonts w:ascii="Times New Roman" w:hAnsi="Times New Roman" w:cs="Times New Roman"/>
          <w:sz w:val="28"/>
          <w:szCs w:val="28"/>
        </w:rPr>
        <w:t xml:space="preserve"> новь</w:t>
      </w:r>
      <w:r w:rsidR="00E71BB2">
        <w:rPr>
          <w:rFonts w:ascii="Times New Roman" w:hAnsi="Times New Roman" w:cs="Times New Roman"/>
          <w:sz w:val="28"/>
          <w:szCs w:val="28"/>
        </w:rPr>
        <w:t xml:space="preserve">»  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20154">
        <w:rPr>
          <w:rFonts w:ascii="Times New Roman" w:hAnsi="Times New Roman" w:cs="Times New Roman"/>
          <w:sz w:val="28"/>
          <w:szCs w:val="28"/>
        </w:rPr>
        <w:t>;</w:t>
      </w:r>
    </w:p>
    <w:p w:rsidR="00AA6804" w:rsidRPr="0022015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Pr="00220154">
          <w:rPr>
            <w:rFonts w:ascii="Times New Roman" w:hAnsi="Times New Roman" w:cs="Times New Roman"/>
            <w:sz w:val="28"/>
            <w:szCs w:val="28"/>
          </w:rPr>
          <w:t>Переч</w:t>
        </w:r>
        <w:r>
          <w:rPr>
            <w:rFonts w:ascii="Times New Roman" w:hAnsi="Times New Roman" w:cs="Times New Roman"/>
            <w:sz w:val="28"/>
            <w:szCs w:val="28"/>
          </w:rPr>
          <w:t>ень</w:t>
        </w:r>
      </w:hyperlink>
      <w:r w:rsidRPr="0022015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E71BB2">
        <w:rPr>
          <w:rFonts w:ascii="Times New Roman" w:hAnsi="Times New Roman" w:cs="Times New Roman"/>
          <w:sz w:val="28"/>
          <w:szCs w:val="28"/>
        </w:rPr>
        <w:t xml:space="preserve">вления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0154">
        <w:rPr>
          <w:rFonts w:ascii="Times New Roman" w:hAnsi="Times New Roman" w:cs="Times New Roman"/>
          <w:sz w:val="28"/>
          <w:szCs w:val="28"/>
        </w:rPr>
        <w:t>, подлежащей р</w:t>
      </w:r>
      <w:r w:rsidR="00B12434">
        <w:rPr>
          <w:rFonts w:ascii="Times New Roman" w:hAnsi="Times New Roman" w:cs="Times New Roman"/>
          <w:sz w:val="28"/>
          <w:szCs w:val="28"/>
        </w:rPr>
        <w:t>азмещению на сайте муниципального образования</w:t>
      </w:r>
      <w:r w:rsidR="00E71B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2434"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r>
        <w:rPr>
          <w:rFonts w:ascii="Times New Roman" w:hAnsi="Times New Roman" w:cs="Times New Roman"/>
          <w:sz w:val="28"/>
          <w:szCs w:val="28"/>
        </w:rPr>
        <w:t>, определить периодичность размещения информации в сети «Интернет» и сроки ее обновления (приложение 2)</w:t>
      </w:r>
      <w:r w:rsidRPr="00220154">
        <w:rPr>
          <w:rFonts w:ascii="Times New Roman" w:hAnsi="Times New Roman" w:cs="Times New Roman"/>
          <w:sz w:val="28"/>
          <w:szCs w:val="28"/>
        </w:rPr>
        <w:t>;</w:t>
      </w:r>
    </w:p>
    <w:p w:rsidR="00AA6804" w:rsidRPr="0022015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 </w:t>
      </w:r>
      <w:hyperlink r:id="rId7" w:history="1">
        <w:r w:rsidRPr="00A63BB0">
          <w:rPr>
            <w:rFonts w:ascii="Times New Roman" w:hAnsi="Times New Roman" w:cs="Times New Roman"/>
            <w:sz w:val="28"/>
            <w:szCs w:val="28"/>
          </w:rPr>
          <w:t>Переч</w:t>
        </w:r>
        <w:r>
          <w:rPr>
            <w:rFonts w:ascii="Times New Roman" w:hAnsi="Times New Roman" w:cs="Times New Roman"/>
            <w:sz w:val="28"/>
            <w:szCs w:val="28"/>
          </w:rPr>
          <w:t>ень</w:t>
        </w:r>
      </w:hyperlink>
      <w:r w:rsidRPr="0022015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E71BB2">
        <w:rPr>
          <w:rFonts w:ascii="Times New Roman" w:hAnsi="Times New Roman" w:cs="Times New Roman"/>
          <w:sz w:val="28"/>
          <w:szCs w:val="28"/>
        </w:rPr>
        <w:t xml:space="preserve">вления 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0154">
        <w:rPr>
          <w:rFonts w:ascii="Times New Roman" w:hAnsi="Times New Roman" w:cs="Times New Roman"/>
          <w:sz w:val="28"/>
          <w:szCs w:val="28"/>
        </w:rPr>
        <w:t xml:space="preserve">, подлежащей размещению на информационном стенде в здании Администрации </w:t>
      </w:r>
      <w:r w:rsidR="00E71BB2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(приложение 3)</w:t>
      </w:r>
      <w:r w:rsidRPr="00220154">
        <w:rPr>
          <w:rFonts w:ascii="Times New Roman" w:hAnsi="Times New Roman" w:cs="Times New Roman"/>
          <w:sz w:val="28"/>
          <w:szCs w:val="28"/>
        </w:rPr>
        <w:t>;</w:t>
      </w:r>
    </w:p>
    <w:p w:rsidR="00AA680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BF7">
        <w:rPr>
          <w:rFonts w:ascii="Times New Roman" w:hAnsi="Times New Roman" w:cs="Times New Roman"/>
          <w:sz w:val="28"/>
          <w:szCs w:val="28"/>
        </w:rPr>
        <w:t>.</w:t>
      </w:r>
      <w:r w:rsidRPr="00220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 должностным лицом за организацию </w:t>
      </w:r>
      <w:r w:rsidRPr="00220154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E71BB2">
        <w:rPr>
          <w:rFonts w:ascii="Times New Roman" w:hAnsi="Times New Roman" w:cs="Times New Roman"/>
          <w:sz w:val="28"/>
          <w:szCs w:val="28"/>
        </w:rPr>
        <w:t xml:space="preserve">вления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0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E71BB2">
        <w:rPr>
          <w:rFonts w:ascii="Times New Roman" w:hAnsi="Times New Roman" w:cs="Times New Roman"/>
          <w:sz w:val="28"/>
          <w:szCs w:val="28"/>
        </w:rPr>
        <w:t xml:space="preserve"> 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71BB2">
        <w:rPr>
          <w:rFonts w:ascii="Times New Roman" w:hAnsi="Times New Roman" w:cs="Times New Roman"/>
          <w:sz w:val="28"/>
          <w:szCs w:val="28"/>
        </w:rPr>
        <w:t>трации</w:t>
      </w:r>
      <w:r w:rsidR="009574D6"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  <w:proofErr w:type="gramEnd"/>
      <w:r w:rsidR="009574D6">
        <w:rPr>
          <w:rFonts w:ascii="Times New Roman" w:hAnsi="Times New Roman" w:cs="Times New Roman"/>
          <w:sz w:val="28"/>
          <w:szCs w:val="28"/>
        </w:rPr>
        <w:t xml:space="preserve">  по жилищно-коммунальному, дорожному хозяйству и благоустройству </w:t>
      </w:r>
      <w:r w:rsidR="00E71BB2">
        <w:rPr>
          <w:rFonts w:ascii="Times New Roman" w:hAnsi="Times New Roman" w:cs="Times New Roman"/>
          <w:sz w:val="28"/>
          <w:szCs w:val="28"/>
        </w:rPr>
        <w:t xml:space="preserve"> А.А.Агашкова.</w:t>
      </w:r>
    </w:p>
    <w:p w:rsidR="00AA6804" w:rsidRDefault="00AA6804" w:rsidP="00957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4D6">
        <w:rPr>
          <w:rFonts w:ascii="Times New Roman" w:hAnsi="Times New Roman" w:cs="Times New Roman"/>
          <w:sz w:val="28"/>
          <w:szCs w:val="28"/>
        </w:rPr>
        <w:t>. Обнародовать данное решение  в соответствии с пунктом 3 статьи 37 Устава МО ГП «</w:t>
      </w:r>
      <w:proofErr w:type="spellStart"/>
      <w:r w:rsidR="009574D6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9574D6">
        <w:rPr>
          <w:rFonts w:ascii="Times New Roman" w:hAnsi="Times New Roman" w:cs="Times New Roman"/>
          <w:sz w:val="28"/>
          <w:szCs w:val="28"/>
        </w:rPr>
        <w:t>».</w:t>
      </w:r>
    </w:p>
    <w:p w:rsidR="009574D6" w:rsidRDefault="009574D6" w:rsidP="00957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AE" w:rsidRDefault="00E00BAE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уководитель администрации </w:t>
      </w:r>
    </w:p>
    <w:p w:rsidR="00E00BAE" w:rsidRDefault="00E00BAE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В.В.Рудич</w:t>
      </w:r>
      <w:proofErr w:type="spellEnd"/>
    </w:p>
    <w:p w:rsidR="009574D6" w:rsidRDefault="009574D6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BAE" w:rsidRDefault="00E00BAE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A6804" w:rsidRPr="00BF4B8C" w:rsidRDefault="00E00BAE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Т.В.Черникова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6804" w:rsidRDefault="00AA6804" w:rsidP="00AA6804">
      <w:pPr>
        <w:pStyle w:val="ConsPlusNormal"/>
        <w:widowControl/>
        <w:ind w:firstLine="540"/>
        <w:jc w:val="both"/>
      </w:pPr>
    </w:p>
    <w:p w:rsidR="00AA6804" w:rsidRDefault="00AA6804" w:rsidP="00AA6804">
      <w:pPr>
        <w:pStyle w:val="ConsPlusNormal"/>
        <w:widowControl/>
        <w:ind w:firstLine="540"/>
        <w:jc w:val="both"/>
      </w:pPr>
    </w:p>
    <w:p w:rsidR="00AA6804" w:rsidRDefault="00AA6804" w:rsidP="00AA68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A6804" w:rsidRDefault="00AA6804" w:rsidP="00AA68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804" w:rsidRDefault="00AA6804" w:rsidP="00AA68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804" w:rsidRPr="00BF4B8C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A6804" w:rsidRPr="00BF4B8C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End"/>
      <w:r w:rsidR="00AA6804" w:rsidRPr="00BF4B8C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</w:p>
    <w:p w:rsidR="009574D6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F4B8C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6804" w:rsidRPr="00BF4B8C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№167 от 14.11.2012 года</w:t>
      </w:r>
      <w:r w:rsidR="00AA6804" w:rsidRPr="00BF4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804" w:rsidRDefault="00E00BAE" w:rsidP="009574D6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AA6804" w:rsidRPr="00BF4B8C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A6804" w:rsidRDefault="00FA5370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6804" w:rsidRPr="00220154">
          <w:rPr>
            <w:rFonts w:ascii="Times New Roman" w:hAnsi="Times New Roman" w:cs="Times New Roman"/>
            <w:sz w:val="28"/>
            <w:szCs w:val="28"/>
          </w:rPr>
          <w:t>Переч</w:t>
        </w:r>
        <w:r w:rsidR="00AA6804">
          <w:rPr>
            <w:rFonts w:ascii="Times New Roman" w:hAnsi="Times New Roman" w:cs="Times New Roman"/>
            <w:sz w:val="28"/>
            <w:szCs w:val="28"/>
          </w:rPr>
          <w:t>ень</w:t>
        </w:r>
      </w:hyperlink>
      <w:r w:rsidR="00AA6804" w:rsidRPr="0022015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AA6804">
        <w:rPr>
          <w:rFonts w:ascii="Times New Roman" w:hAnsi="Times New Roman" w:cs="Times New Roman"/>
          <w:sz w:val="28"/>
          <w:szCs w:val="28"/>
        </w:rPr>
        <w:t>органов местног</w:t>
      </w:r>
      <w:r w:rsidR="003D2A37">
        <w:rPr>
          <w:rFonts w:ascii="Times New Roman" w:hAnsi="Times New Roman" w:cs="Times New Roman"/>
          <w:sz w:val="28"/>
          <w:szCs w:val="28"/>
        </w:rPr>
        <w:t>о самоуправления городского</w:t>
      </w:r>
      <w:r w:rsidR="00AA68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A6804" w:rsidRPr="00220154">
        <w:rPr>
          <w:rFonts w:ascii="Times New Roman" w:hAnsi="Times New Roman" w:cs="Times New Roman"/>
          <w:sz w:val="28"/>
          <w:szCs w:val="28"/>
        </w:rPr>
        <w:t>, подлежащей опубликованию в газете "</w:t>
      </w:r>
      <w:proofErr w:type="spellStart"/>
      <w:r w:rsidR="003D2A37">
        <w:rPr>
          <w:rFonts w:ascii="Times New Roman" w:hAnsi="Times New Roman" w:cs="Times New Roman"/>
          <w:sz w:val="28"/>
          <w:szCs w:val="28"/>
        </w:rPr>
        <w:t>Муйская</w:t>
      </w:r>
      <w:proofErr w:type="spellEnd"/>
      <w:r w:rsidR="003D2A37">
        <w:rPr>
          <w:rFonts w:ascii="Times New Roman" w:hAnsi="Times New Roman" w:cs="Times New Roman"/>
          <w:sz w:val="28"/>
          <w:szCs w:val="28"/>
        </w:rPr>
        <w:t xml:space="preserve"> новь</w:t>
      </w:r>
      <w:r w:rsidR="00AA6804" w:rsidRPr="00220154">
        <w:rPr>
          <w:rFonts w:ascii="Times New Roman" w:hAnsi="Times New Roman" w:cs="Times New Roman"/>
          <w:sz w:val="28"/>
          <w:szCs w:val="28"/>
        </w:rPr>
        <w:t>"</w:t>
      </w:r>
    </w:p>
    <w:p w:rsidR="00AA6804" w:rsidRDefault="00AA6804" w:rsidP="00AA68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880"/>
      </w:tblGrid>
      <w:tr w:rsidR="00AA6804" w:rsidTr="001A5E8D">
        <w:trPr>
          <w:cantSplit/>
          <w:trHeight w:val="4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</w:t>
            </w:r>
          </w:p>
        </w:tc>
      </w:tr>
      <w:tr w:rsidR="00AA6804" w:rsidTr="001A5E8D">
        <w:trPr>
          <w:cantSplit/>
          <w:trHeight w:val="6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 Администрации и Совета депу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татов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A6804" w:rsidTr="001A5E8D">
        <w:trPr>
          <w:cantSplit/>
          <w:trHeight w:val="6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Режим            работы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трации 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февраля и при изменении   режима    </w:t>
            </w:r>
          </w:p>
        </w:tc>
      </w:tr>
      <w:tr w:rsidR="00AA6804" w:rsidTr="001A5E8D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График  личного  приема граждан  руководителями и специалистами Ад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1  февраля и при изменении   графика    </w:t>
            </w:r>
          </w:p>
        </w:tc>
      </w:tr>
      <w:tr w:rsidR="00AA6804" w:rsidTr="001A5E8D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rPr>
                <w:sz w:val="28"/>
                <w:szCs w:val="28"/>
              </w:rPr>
            </w:pPr>
            <w:r w:rsidRPr="001F3942">
              <w:rPr>
                <w:sz w:val="28"/>
                <w:szCs w:val="28"/>
              </w:rPr>
              <w:t xml:space="preserve">Сведения о численности муниципальных служащих </w:t>
            </w:r>
            <w:r w:rsidR="003D2A37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 поселения</w:t>
            </w:r>
            <w:r w:rsidRPr="001F3942">
              <w:rPr>
                <w:sz w:val="28"/>
                <w:szCs w:val="28"/>
              </w:rPr>
              <w:t xml:space="preserve"> и работников муниципальных учреждений поселения и фактические затраты на их содержание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AA6804" w:rsidTr="001A5E8D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Нормативные    правовые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акты      Администрации и Совета деп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утатов 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подлежащие официальному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опубликованию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  </w:t>
            </w:r>
          </w:p>
        </w:tc>
      </w:tr>
      <w:tr w:rsidR="00AA6804" w:rsidTr="001A5E8D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Проекты нормативных    правовых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актов      Администрации и Совета депу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татов 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подлежащих официальному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опубликованию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   </w:t>
            </w:r>
          </w:p>
        </w:tc>
      </w:tr>
      <w:tr w:rsidR="00AA6804" w:rsidTr="001A5E8D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Заключения контрольно-счетной комиссии на проект бюджета и по исполнению б</w:t>
            </w:r>
            <w:r w:rsidR="003D2A37">
              <w:rPr>
                <w:rFonts w:ascii="Times New Roman" w:hAnsi="Times New Roman" w:cs="Times New Roman"/>
                <w:sz w:val="28"/>
                <w:szCs w:val="28"/>
              </w:rPr>
              <w:t xml:space="preserve">юджета  городского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   </w:t>
            </w:r>
          </w:p>
        </w:tc>
      </w:tr>
      <w:tr w:rsidR="00AA6804" w:rsidTr="001A5E8D">
        <w:trPr>
          <w:cantSplit/>
          <w:trHeight w:val="6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>Извещение о  проведении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торгов, аукционов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 </w:t>
            </w:r>
          </w:p>
        </w:tc>
      </w:tr>
      <w:tr w:rsidR="00AA6804" w:rsidTr="001A5E8D">
        <w:trPr>
          <w:cantSplit/>
          <w:trHeight w:val="9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акты о проведении публичных слушаниях и  общественных обсуждениях, итоговые документы  по результатам    проведения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публичных  слушаний   и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общественных обсуждений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04" w:rsidRPr="001F3942" w:rsidRDefault="00AA6804" w:rsidP="001A5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942">
              <w:rPr>
                <w:rFonts w:ascii="Times New Roman" w:hAnsi="Times New Roman" w:cs="Times New Roman"/>
                <w:sz w:val="28"/>
                <w:szCs w:val="28"/>
              </w:rPr>
              <w:t xml:space="preserve">по мере    </w:t>
            </w:r>
            <w:r w:rsidRPr="001F39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</w:t>
            </w:r>
          </w:p>
        </w:tc>
      </w:tr>
    </w:tbl>
    <w:p w:rsidR="00AA6804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37" w:rsidRDefault="003D2A37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372E" w:rsidRP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A6804" w:rsidRPr="00A4372E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A4372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4372E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</w:p>
    <w:p w:rsidR="00AA6804" w:rsidRPr="00A4372E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372E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6804" w:rsidRP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№167 от 14.11.2012 года</w:t>
      </w:r>
      <w:r w:rsidR="003D2A37" w:rsidRPr="00A437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6804" w:rsidRPr="00A43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804" w:rsidRPr="00A4372E" w:rsidRDefault="00AA6804" w:rsidP="00AA680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A6804" w:rsidRDefault="00FA5370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6804" w:rsidRPr="00DC13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A6804" w:rsidRPr="00DC1337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</w:t>
      </w:r>
      <w:r w:rsidR="003D2A37">
        <w:rPr>
          <w:rFonts w:ascii="Times New Roman" w:hAnsi="Times New Roman" w:cs="Times New Roman"/>
          <w:sz w:val="28"/>
          <w:szCs w:val="28"/>
        </w:rPr>
        <w:t xml:space="preserve">вления городского </w:t>
      </w:r>
      <w:r w:rsidR="00AA6804" w:rsidRPr="00DC1337">
        <w:rPr>
          <w:rFonts w:ascii="Times New Roman" w:hAnsi="Times New Roman" w:cs="Times New Roman"/>
          <w:sz w:val="28"/>
          <w:szCs w:val="28"/>
        </w:rPr>
        <w:t xml:space="preserve"> поселения, подлежащей ра</w:t>
      </w:r>
      <w:r w:rsidR="003D2A37">
        <w:rPr>
          <w:rFonts w:ascii="Times New Roman" w:hAnsi="Times New Roman" w:cs="Times New Roman"/>
          <w:sz w:val="28"/>
          <w:szCs w:val="28"/>
        </w:rPr>
        <w:t xml:space="preserve">змещению на сайте  городского </w:t>
      </w:r>
      <w:r w:rsidR="00AA6804" w:rsidRPr="00DC133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A6804" w:rsidRDefault="00AA6804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5328"/>
        <w:gridCol w:w="2340"/>
        <w:gridCol w:w="1980"/>
      </w:tblGrid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обновления</w:t>
            </w:r>
          </w:p>
        </w:tc>
      </w:tr>
      <w:tr w:rsidR="00AA6804" w:rsidTr="001A5E8D">
        <w:tc>
          <w:tcPr>
            <w:tcW w:w="9648" w:type="dxa"/>
            <w:gridSpan w:val="3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Общая информация: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 структура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поселения, почтовый адрес, адрес электронной почты для направления запросов пользователями информацией и получения запрашиваемой информации, номера телефонов;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полномочиях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поселения,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информационных систем, банков данных, реестров, регистров, находящихся в ведении 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3D2A37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Главе  городского   поселения, заместителе  руководителя </w:t>
            </w:r>
            <w:r w:rsidR="00AA6804"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трации  городского</w:t>
            </w:r>
            <w:r w:rsidR="00AA6804"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поселения, муниципальных служащих (фамилии, имена, отчества, а также, при согласии указанных лиц, иные сведения о них);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 структура Совета депу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татов  городского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поселения, почтовый адрес, адрес электронной почты для направления запросов пользователями информацией и получения запрашиваемой информации, номера телефонов;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полномочиях и задачах Совета деп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утатов  городского поселения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депутатах Совета деп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утатов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поселения (фамилии, имена, отчества, а также, при согласии указанных лиц, иные сведения о них).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Tr="001A5E8D">
        <w:tc>
          <w:tcPr>
            <w:tcW w:w="9648" w:type="dxa"/>
            <w:gridSpan w:val="3"/>
          </w:tcPr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2. Информация о текущей и нормотворческой деятельности:</w:t>
            </w:r>
          </w:p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ормативные правовые акты, изданные органами местног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самоуправления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поселения, включая сведения о внесении в них изменений, признании их утратившими силу,  признание их судом недействующими,  а также сведения о государственной регистрации муниципальных правовых актов в случаях, установленных законодательством Российской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Федерации;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течение 5 рабочих дней со дня подписания;</w:t>
            </w:r>
          </w:p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- в течение 5 рабочих дней со дня поступления судебного постановления</w:t>
            </w:r>
          </w:p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течение 5 рабочих дней со дня поступления после регистрации;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</w:tr>
      <w:tr w:rsidR="00AA6804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Административные регламенты. Стандарты муниципальных услуг.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рабочих дней со дня подписания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оддерживаются в актуальном состоянии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10" w:history="1">
              <w:r w:rsidRPr="00D35C9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законодательством</w:t>
              </w:r>
            </w:hyperlink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становленные формы обращений, заявлений и иных документов, принимаемых органами местного самоупра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вления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 к рассмотрению в соответствии с законами и иными нормативными правовыми актами;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рабочих дней после изменения форм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тчеты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 о 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результатах деятельности главы и  о результатах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 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поселения, об исполнении планов, муниципальных программ, бюджета.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жегодно до 1 апреля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обжалования нормативных правовых актов и иных решений, принятых органами местного самоуправления  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Тексты проектов нормативных правовых актов, внесенных на Совет деп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утатов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сроки, установленные регламентом Совета деп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утатов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поселения.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Информация об участии органов местного самоуправления в целевых и иных программах, а также о мероприятиях, проводимых органами местного самоуправления, в том числе сведения об официальных визитах и о рабочих поездках руководителей органов местного самоуправления, 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официальных выступлений и заявлений руководителей органов местного самоуправления  и их заместителей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1 рабочего дня после официального выступления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proofErr w:type="gramStart"/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состоянии</w:t>
            </w:r>
            <w:r w:rsidR="00A43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рацией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до сведения граждан и организаций в соответствии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 федеральными</w:t>
            </w:r>
            <w:r w:rsidR="00A43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законами, законами 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РБ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Информация о результатах проверок, проведенных государственным органом, его территориальными органами, Админист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рацией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 в пределах их полномочий, а также о результатах проверок, проведенных в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трации  городского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 актов проверок.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9648" w:type="dxa"/>
            <w:gridSpan w:val="3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6. Статистическая информация о деятельности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поселения, в том числе: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трации  городского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квартал, до 15 числа месяца, следующего за отчетным периодом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об исп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ользовании Администрацией  городского поселения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выделяемых бюджетных средств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квартал, до 15 числа месяца, следующего за отчетным периодом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квартал, до 15 числа месяца, следующего за отчетным периодом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</w:tr>
      <w:tr w:rsidR="00AA6804" w:rsidRPr="001B25E5" w:rsidTr="001A5E8D">
        <w:tc>
          <w:tcPr>
            <w:tcW w:w="9648" w:type="dxa"/>
            <w:gridSpan w:val="3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7. Информация о кадровом обеспечении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поселения, в том числе: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поступления граждан на муниципальную службу;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о вакантных должностях муниципальной службы, имеющихся в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поселения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должности;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со дня утверждения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мере необходимости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конкурса размещаются не позднее 5 рабочих дней до проведения конкурса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р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езультаты в течение 3 рабочих дней после проведения конкурса;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омера телефонов, по которым можно получить информацию по вопросу замещения вакантных должностей в Админис</w:t>
            </w:r>
            <w:r w:rsidR="003D2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трации  городского 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поселения.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6804" w:rsidRPr="001B25E5" w:rsidTr="001A5E8D">
        <w:tc>
          <w:tcPr>
            <w:tcW w:w="9648" w:type="dxa"/>
            <w:gridSpan w:val="3"/>
          </w:tcPr>
          <w:p w:rsidR="00AA6804" w:rsidRPr="00D35C9B" w:rsidRDefault="00AA6804" w:rsidP="001A5E8D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работе с обращениями граждан (физических лиц), организаций </w:t>
            </w:r>
            <w:r w:rsidRPr="00D35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(юридических лиц), общественных объединений, государственных органов и органов местного самоуправления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орядок приема и время приема граждан (физических лиц), организаций (юридических лиц), представителей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рабочих дней со дня утверждения порядка</w:t>
            </w: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поддерживается в актуальном состоянии 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амилия, имя, отчество руководителя или иного должностного лица, к полномочиям которого отнесены организация приема лиц, указанных в </w:t>
            </w:r>
            <w:hyperlink r:id="rId11" w:history="1">
              <w:r w:rsidRPr="00D35C9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"а"</w:t>
              </w:r>
            </w:hyperlink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назначения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состоянии;</w:t>
            </w:r>
          </w:p>
        </w:tc>
      </w:tr>
      <w:tr w:rsidR="00AA6804" w:rsidRPr="001B25E5" w:rsidTr="001A5E8D">
        <w:tc>
          <w:tcPr>
            <w:tcW w:w="5328" w:type="dxa"/>
          </w:tcPr>
          <w:p w:rsidR="00AA6804" w:rsidRPr="00D35C9B" w:rsidRDefault="00AA6804" w:rsidP="001A5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бзоры обращения лиц, указанных в </w:t>
            </w:r>
            <w:hyperlink r:id="rId12" w:history="1">
              <w:r w:rsidRPr="00D35C9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"а"</w:t>
              </w:r>
            </w:hyperlink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340" w:type="dxa"/>
          </w:tcPr>
          <w:p w:rsidR="00AA6804" w:rsidRPr="00D35C9B" w:rsidRDefault="00AA6804" w:rsidP="001A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sz w:val="24"/>
                <w:szCs w:val="24"/>
              </w:rPr>
              <w:t>1 раз в квартал, до 15 числа месяца, следующего за отчетным периодом</w:t>
            </w:r>
          </w:p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804" w:rsidRPr="00D35C9B" w:rsidRDefault="00AA6804" w:rsidP="001A5E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C9B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</w:p>
        </w:tc>
      </w:tr>
    </w:tbl>
    <w:p w:rsidR="00AA6804" w:rsidRPr="001B25E5" w:rsidRDefault="00AA6804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804" w:rsidRPr="00DC1337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Pr="00DC1337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F02E9">
        <w:rPr>
          <w:rFonts w:ascii="Times New Roman" w:hAnsi="Times New Roman" w:cs="Times New Roman"/>
          <w:sz w:val="28"/>
          <w:szCs w:val="28"/>
        </w:rPr>
        <w:t xml:space="preserve">  городского </w:t>
      </w:r>
      <w:r w:rsidRPr="00DC1337">
        <w:rPr>
          <w:rFonts w:ascii="Times New Roman" w:hAnsi="Times New Roman" w:cs="Times New Roman"/>
          <w:sz w:val="28"/>
          <w:szCs w:val="28"/>
        </w:rPr>
        <w:t xml:space="preserve">   поселения</w:t>
      </w:r>
      <w:r w:rsidR="002F02E9">
        <w:rPr>
          <w:rFonts w:ascii="Times New Roman" w:hAnsi="Times New Roman" w:cs="Times New Roman"/>
          <w:sz w:val="28"/>
          <w:szCs w:val="28"/>
        </w:rPr>
        <w:t xml:space="preserve"> </w:t>
      </w:r>
      <w:r w:rsidRPr="00DC1337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в Перечне информации о своей деятельности, </w:t>
      </w:r>
      <w:r>
        <w:rPr>
          <w:rFonts w:ascii="Times New Roman" w:hAnsi="Times New Roman" w:cs="Times New Roman"/>
          <w:sz w:val="28"/>
          <w:szCs w:val="28"/>
        </w:rPr>
        <w:t>размещаемой в сети Интернет, могут</w:t>
      </w:r>
      <w:r w:rsidRPr="00DC1337">
        <w:rPr>
          <w:rFonts w:ascii="Times New Roman" w:hAnsi="Times New Roman" w:cs="Times New Roman"/>
          <w:sz w:val="28"/>
          <w:szCs w:val="28"/>
        </w:rPr>
        <w:t xml:space="preserve"> размещать иную информацию о своей деятельности с учетом требования Федерального </w:t>
      </w:r>
      <w:hyperlink r:id="rId13" w:history="1">
        <w:r w:rsidRPr="00DC13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337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A6804" w:rsidRPr="00DC1337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74D6" w:rsidRDefault="009574D6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372E" w:rsidRDefault="00A4372E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A6804" w:rsidRPr="00A4372E" w:rsidRDefault="00AA6804" w:rsidP="00AA6804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A4372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4372E"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</w:p>
    <w:p w:rsidR="00A4372E" w:rsidRDefault="00AA6804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372E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  <w:r w:rsidR="00A4372E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</w:p>
    <w:p w:rsid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72E" w:rsidRDefault="00A4372E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№167 от 14.11.2012года</w:t>
      </w:r>
    </w:p>
    <w:p w:rsidR="00AA6804" w:rsidRPr="00A4372E" w:rsidRDefault="002F02E9" w:rsidP="00A4372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A6804" w:rsidRPr="00631C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6804" w:rsidRPr="00833702" w:rsidRDefault="00AA6804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Перечень</w:t>
      </w:r>
    </w:p>
    <w:p w:rsidR="00AA6804" w:rsidRPr="00833702" w:rsidRDefault="00AA6804" w:rsidP="00AA680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</w:t>
      </w:r>
      <w:r w:rsidR="002F02E9">
        <w:rPr>
          <w:rFonts w:ascii="Times New Roman" w:hAnsi="Times New Roman" w:cs="Times New Roman"/>
          <w:sz w:val="28"/>
          <w:szCs w:val="28"/>
        </w:rPr>
        <w:t xml:space="preserve">о самоуправления  городского </w:t>
      </w:r>
      <w:r w:rsidRPr="00833702">
        <w:rPr>
          <w:rFonts w:ascii="Times New Roman" w:hAnsi="Times New Roman" w:cs="Times New Roman"/>
          <w:sz w:val="28"/>
          <w:szCs w:val="28"/>
        </w:rPr>
        <w:t xml:space="preserve"> поселения, подлежащей размещению на информационном стенде в здании Админис</w:t>
      </w:r>
      <w:r w:rsidR="002F02E9">
        <w:rPr>
          <w:rFonts w:ascii="Times New Roman" w:hAnsi="Times New Roman" w:cs="Times New Roman"/>
          <w:sz w:val="28"/>
          <w:szCs w:val="28"/>
        </w:rPr>
        <w:t xml:space="preserve">трации  городского </w:t>
      </w:r>
      <w:r w:rsidRPr="0083370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A6804" w:rsidRPr="00833702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Pr="00833702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 Порядок работы органов местного самоупра</w:t>
      </w:r>
      <w:r w:rsidR="002F02E9">
        <w:rPr>
          <w:rFonts w:ascii="Times New Roman" w:hAnsi="Times New Roman" w:cs="Times New Roman"/>
          <w:sz w:val="28"/>
          <w:szCs w:val="28"/>
        </w:rPr>
        <w:t>вления городского</w:t>
      </w:r>
      <w:r w:rsidRPr="00833702">
        <w:rPr>
          <w:rFonts w:ascii="Times New Roman" w:hAnsi="Times New Roman" w:cs="Times New Roman"/>
          <w:sz w:val="28"/>
          <w:szCs w:val="28"/>
        </w:rPr>
        <w:t xml:space="preserve"> поселения, включая порядок </w:t>
      </w:r>
      <w:r>
        <w:rPr>
          <w:rFonts w:ascii="Times New Roman" w:hAnsi="Times New Roman" w:cs="Times New Roman"/>
          <w:sz w:val="28"/>
          <w:szCs w:val="28"/>
        </w:rPr>
        <w:t>приема граждан (физических лиц),</w:t>
      </w:r>
      <w:r w:rsidRPr="0083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3702">
        <w:rPr>
          <w:rFonts w:ascii="Times New Roman" w:hAnsi="Times New Roman" w:cs="Times New Roman"/>
          <w:sz w:val="28"/>
          <w:szCs w:val="28"/>
        </w:rPr>
        <w:t>том числе представителей организаций (юридических лиц), общественных объединений, государственных</w:t>
      </w:r>
      <w:r w:rsidR="00A4372E"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 xml:space="preserve"> органов и органов</w:t>
      </w:r>
      <w:r w:rsidR="00A4372E"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 xml:space="preserve"> местного самоуправления – поддерживается в актуальном состоянии.</w:t>
      </w:r>
    </w:p>
    <w:p w:rsidR="00AA6804" w:rsidRPr="00833702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органов местного самоупра</w:t>
      </w:r>
      <w:r w:rsidR="002F02E9">
        <w:rPr>
          <w:rFonts w:ascii="Times New Roman" w:hAnsi="Times New Roman" w:cs="Times New Roman"/>
          <w:sz w:val="28"/>
          <w:szCs w:val="28"/>
        </w:rPr>
        <w:t>вления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– поддерживается в актуальном состоянии</w:t>
      </w:r>
    </w:p>
    <w:p w:rsidR="00AA680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 размещать в</w:t>
      </w:r>
      <w:r w:rsidR="00A4372E">
        <w:rPr>
          <w:rFonts w:ascii="Times New Roman" w:hAnsi="Times New Roman" w:cs="Times New Roman"/>
          <w:sz w:val="28"/>
          <w:szCs w:val="28"/>
        </w:rPr>
        <w:t xml:space="preserve"> помещениях </w:t>
      </w:r>
      <w:r>
        <w:rPr>
          <w:rFonts w:ascii="Times New Roman" w:hAnsi="Times New Roman" w:cs="Times New Roman"/>
          <w:sz w:val="28"/>
          <w:szCs w:val="28"/>
        </w:rPr>
        <w:t xml:space="preserve">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AA6804" w:rsidRPr="00833702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Pr="00833702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04" w:rsidRPr="00631C64" w:rsidRDefault="00AA6804" w:rsidP="00AA6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804" w:rsidRPr="00631C64" w:rsidRDefault="00AA6804" w:rsidP="00AA68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B2E" w:rsidRDefault="00B41B2E"/>
    <w:sectPr w:rsidR="00B41B2E" w:rsidSect="007D4F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04"/>
    <w:rsid w:val="000006CE"/>
    <w:rsid w:val="000038E1"/>
    <w:rsid w:val="000127EA"/>
    <w:rsid w:val="00012A67"/>
    <w:rsid w:val="000178F3"/>
    <w:rsid w:val="0002107A"/>
    <w:rsid w:val="00026B1E"/>
    <w:rsid w:val="00033AF3"/>
    <w:rsid w:val="00044837"/>
    <w:rsid w:val="00051471"/>
    <w:rsid w:val="00051BA7"/>
    <w:rsid w:val="000526B3"/>
    <w:rsid w:val="00066947"/>
    <w:rsid w:val="00066C76"/>
    <w:rsid w:val="0007130F"/>
    <w:rsid w:val="000848C6"/>
    <w:rsid w:val="0008490E"/>
    <w:rsid w:val="00086104"/>
    <w:rsid w:val="00087BAE"/>
    <w:rsid w:val="0009527D"/>
    <w:rsid w:val="000A2139"/>
    <w:rsid w:val="000B0C7D"/>
    <w:rsid w:val="000B238E"/>
    <w:rsid w:val="000B7F1E"/>
    <w:rsid w:val="000C277A"/>
    <w:rsid w:val="000D53E7"/>
    <w:rsid w:val="000D6390"/>
    <w:rsid w:val="000E5676"/>
    <w:rsid w:val="0010074E"/>
    <w:rsid w:val="00106516"/>
    <w:rsid w:val="00107093"/>
    <w:rsid w:val="00115793"/>
    <w:rsid w:val="001160F7"/>
    <w:rsid w:val="001211EB"/>
    <w:rsid w:val="00142996"/>
    <w:rsid w:val="001553A7"/>
    <w:rsid w:val="001570B7"/>
    <w:rsid w:val="00160818"/>
    <w:rsid w:val="001619D9"/>
    <w:rsid w:val="00176E41"/>
    <w:rsid w:val="00181943"/>
    <w:rsid w:val="001827E7"/>
    <w:rsid w:val="001868C6"/>
    <w:rsid w:val="00190883"/>
    <w:rsid w:val="00190F49"/>
    <w:rsid w:val="00193425"/>
    <w:rsid w:val="00196E44"/>
    <w:rsid w:val="00196EEE"/>
    <w:rsid w:val="001B0B72"/>
    <w:rsid w:val="001B3FC3"/>
    <w:rsid w:val="001C0ECB"/>
    <w:rsid w:val="001C7BF7"/>
    <w:rsid w:val="001D20DB"/>
    <w:rsid w:val="001D468A"/>
    <w:rsid w:val="001D6346"/>
    <w:rsid w:val="001D7506"/>
    <w:rsid w:val="0021116F"/>
    <w:rsid w:val="00217C4B"/>
    <w:rsid w:val="002272F0"/>
    <w:rsid w:val="00240C9B"/>
    <w:rsid w:val="00244060"/>
    <w:rsid w:val="00251391"/>
    <w:rsid w:val="00256953"/>
    <w:rsid w:val="00262305"/>
    <w:rsid w:val="00264C48"/>
    <w:rsid w:val="00277036"/>
    <w:rsid w:val="00277A60"/>
    <w:rsid w:val="00287BBF"/>
    <w:rsid w:val="002972E0"/>
    <w:rsid w:val="0029787F"/>
    <w:rsid w:val="002C3DD3"/>
    <w:rsid w:val="002E49BF"/>
    <w:rsid w:val="002E5920"/>
    <w:rsid w:val="002E706B"/>
    <w:rsid w:val="002E7312"/>
    <w:rsid w:val="002E7DB2"/>
    <w:rsid w:val="002F0259"/>
    <w:rsid w:val="002F02E9"/>
    <w:rsid w:val="0031081F"/>
    <w:rsid w:val="00311452"/>
    <w:rsid w:val="003121B9"/>
    <w:rsid w:val="0033768E"/>
    <w:rsid w:val="003431C1"/>
    <w:rsid w:val="00361919"/>
    <w:rsid w:val="00371726"/>
    <w:rsid w:val="00374AE5"/>
    <w:rsid w:val="00374ED1"/>
    <w:rsid w:val="003930C2"/>
    <w:rsid w:val="003960A0"/>
    <w:rsid w:val="00396D88"/>
    <w:rsid w:val="003A6902"/>
    <w:rsid w:val="003B281C"/>
    <w:rsid w:val="003B4220"/>
    <w:rsid w:val="003C017F"/>
    <w:rsid w:val="003C0F5C"/>
    <w:rsid w:val="003C3859"/>
    <w:rsid w:val="003D2A37"/>
    <w:rsid w:val="003D4FA0"/>
    <w:rsid w:val="003E1FD9"/>
    <w:rsid w:val="003E324B"/>
    <w:rsid w:val="003E42A9"/>
    <w:rsid w:val="003E6431"/>
    <w:rsid w:val="00403227"/>
    <w:rsid w:val="00406812"/>
    <w:rsid w:val="00413565"/>
    <w:rsid w:val="00417DE6"/>
    <w:rsid w:val="00426424"/>
    <w:rsid w:val="00427D98"/>
    <w:rsid w:val="00432EA4"/>
    <w:rsid w:val="00433E09"/>
    <w:rsid w:val="00445EF6"/>
    <w:rsid w:val="00447118"/>
    <w:rsid w:val="0045323E"/>
    <w:rsid w:val="00456736"/>
    <w:rsid w:val="004615F4"/>
    <w:rsid w:val="00487483"/>
    <w:rsid w:val="0049274F"/>
    <w:rsid w:val="004A18E9"/>
    <w:rsid w:val="004B20C3"/>
    <w:rsid w:val="004C66F0"/>
    <w:rsid w:val="004C76C1"/>
    <w:rsid w:val="004D11BC"/>
    <w:rsid w:val="004D11CB"/>
    <w:rsid w:val="004D5943"/>
    <w:rsid w:val="004E32AE"/>
    <w:rsid w:val="004E3924"/>
    <w:rsid w:val="004E3F75"/>
    <w:rsid w:val="004E49A9"/>
    <w:rsid w:val="004F04D3"/>
    <w:rsid w:val="00500089"/>
    <w:rsid w:val="005024DE"/>
    <w:rsid w:val="00506D83"/>
    <w:rsid w:val="005111FC"/>
    <w:rsid w:val="00522ED2"/>
    <w:rsid w:val="00532A2E"/>
    <w:rsid w:val="00532E9F"/>
    <w:rsid w:val="00535111"/>
    <w:rsid w:val="00547CCB"/>
    <w:rsid w:val="005505C6"/>
    <w:rsid w:val="005519EB"/>
    <w:rsid w:val="00551CC8"/>
    <w:rsid w:val="00551FC2"/>
    <w:rsid w:val="00555DBD"/>
    <w:rsid w:val="00565620"/>
    <w:rsid w:val="00573658"/>
    <w:rsid w:val="0059543C"/>
    <w:rsid w:val="005B19A4"/>
    <w:rsid w:val="005B3F53"/>
    <w:rsid w:val="005B6E4F"/>
    <w:rsid w:val="005C247E"/>
    <w:rsid w:val="005D262A"/>
    <w:rsid w:val="005D6F5F"/>
    <w:rsid w:val="005D7904"/>
    <w:rsid w:val="005E738C"/>
    <w:rsid w:val="005F1D17"/>
    <w:rsid w:val="005F506A"/>
    <w:rsid w:val="005F64AD"/>
    <w:rsid w:val="006048C4"/>
    <w:rsid w:val="0061065D"/>
    <w:rsid w:val="0062009F"/>
    <w:rsid w:val="00625AC4"/>
    <w:rsid w:val="00630229"/>
    <w:rsid w:val="0063224C"/>
    <w:rsid w:val="006330B6"/>
    <w:rsid w:val="0064477A"/>
    <w:rsid w:val="006450EE"/>
    <w:rsid w:val="006517F3"/>
    <w:rsid w:val="00655BE3"/>
    <w:rsid w:val="00660B8F"/>
    <w:rsid w:val="00663965"/>
    <w:rsid w:val="006717FA"/>
    <w:rsid w:val="006738A2"/>
    <w:rsid w:val="00676219"/>
    <w:rsid w:val="006846C6"/>
    <w:rsid w:val="00692160"/>
    <w:rsid w:val="0069384F"/>
    <w:rsid w:val="00694088"/>
    <w:rsid w:val="006A0000"/>
    <w:rsid w:val="006A326C"/>
    <w:rsid w:val="006A6BC9"/>
    <w:rsid w:val="006B06FA"/>
    <w:rsid w:val="006C0B26"/>
    <w:rsid w:val="006C2698"/>
    <w:rsid w:val="006C2F13"/>
    <w:rsid w:val="006C4A0F"/>
    <w:rsid w:val="006D264B"/>
    <w:rsid w:val="006D4031"/>
    <w:rsid w:val="006D52AB"/>
    <w:rsid w:val="006D72C9"/>
    <w:rsid w:val="006E2684"/>
    <w:rsid w:val="006E762F"/>
    <w:rsid w:val="006F699D"/>
    <w:rsid w:val="00706344"/>
    <w:rsid w:val="00711473"/>
    <w:rsid w:val="00714C1E"/>
    <w:rsid w:val="00716E6E"/>
    <w:rsid w:val="00717C0E"/>
    <w:rsid w:val="0072215D"/>
    <w:rsid w:val="00722FD1"/>
    <w:rsid w:val="0072753F"/>
    <w:rsid w:val="007463F9"/>
    <w:rsid w:val="00750EB2"/>
    <w:rsid w:val="0075296E"/>
    <w:rsid w:val="00762017"/>
    <w:rsid w:val="00775DDD"/>
    <w:rsid w:val="00775E40"/>
    <w:rsid w:val="00784BEB"/>
    <w:rsid w:val="0078543C"/>
    <w:rsid w:val="007B23D7"/>
    <w:rsid w:val="007C1C8F"/>
    <w:rsid w:val="007C3E87"/>
    <w:rsid w:val="007C3FC9"/>
    <w:rsid w:val="007D2F43"/>
    <w:rsid w:val="007E39FC"/>
    <w:rsid w:val="007E402A"/>
    <w:rsid w:val="00801181"/>
    <w:rsid w:val="00814F1E"/>
    <w:rsid w:val="008236B3"/>
    <w:rsid w:val="00831035"/>
    <w:rsid w:val="00836092"/>
    <w:rsid w:val="00837BD5"/>
    <w:rsid w:val="00862FA1"/>
    <w:rsid w:val="008853AE"/>
    <w:rsid w:val="0088573E"/>
    <w:rsid w:val="0088632D"/>
    <w:rsid w:val="00887C46"/>
    <w:rsid w:val="00894790"/>
    <w:rsid w:val="008A1D15"/>
    <w:rsid w:val="008A334E"/>
    <w:rsid w:val="008A4D94"/>
    <w:rsid w:val="008A79D2"/>
    <w:rsid w:val="008B4167"/>
    <w:rsid w:val="008B4A7A"/>
    <w:rsid w:val="008C211D"/>
    <w:rsid w:val="008C220D"/>
    <w:rsid w:val="008C7356"/>
    <w:rsid w:val="008D0F94"/>
    <w:rsid w:val="008D5640"/>
    <w:rsid w:val="008E201A"/>
    <w:rsid w:val="008E4127"/>
    <w:rsid w:val="008F1009"/>
    <w:rsid w:val="008F5462"/>
    <w:rsid w:val="009039DB"/>
    <w:rsid w:val="009120FB"/>
    <w:rsid w:val="00922E58"/>
    <w:rsid w:val="00937378"/>
    <w:rsid w:val="009503DB"/>
    <w:rsid w:val="00953D60"/>
    <w:rsid w:val="009574D6"/>
    <w:rsid w:val="009635D1"/>
    <w:rsid w:val="0098120D"/>
    <w:rsid w:val="009826A7"/>
    <w:rsid w:val="00984B77"/>
    <w:rsid w:val="00986CDE"/>
    <w:rsid w:val="0099103D"/>
    <w:rsid w:val="0099472A"/>
    <w:rsid w:val="009A5595"/>
    <w:rsid w:val="009A7B22"/>
    <w:rsid w:val="009B4082"/>
    <w:rsid w:val="009B64AC"/>
    <w:rsid w:val="009C45A2"/>
    <w:rsid w:val="009C4E2E"/>
    <w:rsid w:val="009C50B8"/>
    <w:rsid w:val="009D0F31"/>
    <w:rsid w:val="009D6AC2"/>
    <w:rsid w:val="009F0784"/>
    <w:rsid w:val="00A05F04"/>
    <w:rsid w:val="00A079B1"/>
    <w:rsid w:val="00A10C50"/>
    <w:rsid w:val="00A13922"/>
    <w:rsid w:val="00A26AE2"/>
    <w:rsid w:val="00A37751"/>
    <w:rsid w:val="00A4372E"/>
    <w:rsid w:val="00A51F10"/>
    <w:rsid w:val="00A5354F"/>
    <w:rsid w:val="00A56D41"/>
    <w:rsid w:val="00A56F3F"/>
    <w:rsid w:val="00A575DF"/>
    <w:rsid w:val="00A64648"/>
    <w:rsid w:val="00A76785"/>
    <w:rsid w:val="00A77210"/>
    <w:rsid w:val="00A8251B"/>
    <w:rsid w:val="00A83C24"/>
    <w:rsid w:val="00AA6804"/>
    <w:rsid w:val="00AA73D8"/>
    <w:rsid w:val="00AB0C25"/>
    <w:rsid w:val="00AB4E45"/>
    <w:rsid w:val="00AB531C"/>
    <w:rsid w:val="00AB598A"/>
    <w:rsid w:val="00AC7C86"/>
    <w:rsid w:val="00AD776B"/>
    <w:rsid w:val="00AE0BE1"/>
    <w:rsid w:val="00AE158F"/>
    <w:rsid w:val="00AF183F"/>
    <w:rsid w:val="00AF3615"/>
    <w:rsid w:val="00AF727B"/>
    <w:rsid w:val="00B04877"/>
    <w:rsid w:val="00B12097"/>
    <w:rsid w:val="00B12434"/>
    <w:rsid w:val="00B14E9D"/>
    <w:rsid w:val="00B16161"/>
    <w:rsid w:val="00B222E6"/>
    <w:rsid w:val="00B226DA"/>
    <w:rsid w:val="00B2545E"/>
    <w:rsid w:val="00B31427"/>
    <w:rsid w:val="00B33E4F"/>
    <w:rsid w:val="00B40104"/>
    <w:rsid w:val="00B410CD"/>
    <w:rsid w:val="00B41B2E"/>
    <w:rsid w:val="00B4314C"/>
    <w:rsid w:val="00B50B95"/>
    <w:rsid w:val="00B51893"/>
    <w:rsid w:val="00B5589C"/>
    <w:rsid w:val="00B63EF3"/>
    <w:rsid w:val="00B70DEB"/>
    <w:rsid w:val="00B87080"/>
    <w:rsid w:val="00B91C5E"/>
    <w:rsid w:val="00B9399F"/>
    <w:rsid w:val="00B939B7"/>
    <w:rsid w:val="00B956B3"/>
    <w:rsid w:val="00BA31F8"/>
    <w:rsid w:val="00BA7D2A"/>
    <w:rsid w:val="00BB3173"/>
    <w:rsid w:val="00BB6180"/>
    <w:rsid w:val="00BC48C0"/>
    <w:rsid w:val="00BC5D27"/>
    <w:rsid w:val="00BC76A3"/>
    <w:rsid w:val="00BD5236"/>
    <w:rsid w:val="00BE346F"/>
    <w:rsid w:val="00BE6AE2"/>
    <w:rsid w:val="00BE74A0"/>
    <w:rsid w:val="00C00124"/>
    <w:rsid w:val="00C11682"/>
    <w:rsid w:val="00C17D80"/>
    <w:rsid w:val="00C2020C"/>
    <w:rsid w:val="00C22567"/>
    <w:rsid w:val="00C339A6"/>
    <w:rsid w:val="00C33CB0"/>
    <w:rsid w:val="00C41137"/>
    <w:rsid w:val="00C415C3"/>
    <w:rsid w:val="00C518E3"/>
    <w:rsid w:val="00C55623"/>
    <w:rsid w:val="00C560BC"/>
    <w:rsid w:val="00C60CC5"/>
    <w:rsid w:val="00C638C1"/>
    <w:rsid w:val="00C81733"/>
    <w:rsid w:val="00C847EC"/>
    <w:rsid w:val="00C866AB"/>
    <w:rsid w:val="00C96DEB"/>
    <w:rsid w:val="00CA21B7"/>
    <w:rsid w:val="00CA5198"/>
    <w:rsid w:val="00CA715A"/>
    <w:rsid w:val="00CA734F"/>
    <w:rsid w:val="00CB20C1"/>
    <w:rsid w:val="00CB348C"/>
    <w:rsid w:val="00CB7935"/>
    <w:rsid w:val="00CC293E"/>
    <w:rsid w:val="00CC4C9D"/>
    <w:rsid w:val="00CE4943"/>
    <w:rsid w:val="00CF1048"/>
    <w:rsid w:val="00CF1E15"/>
    <w:rsid w:val="00CF35AA"/>
    <w:rsid w:val="00CF5D8D"/>
    <w:rsid w:val="00D004C6"/>
    <w:rsid w:val="00D0508D"/>
    <w:rsid w:val="00D12A83"/>
    <w:rsid w:val="00D23057"/>
    <w:rsid w:val="00D26C98"/>
    <w:rsid w:val="00D32BA6"/>
    <w:rsid w:val="00D33974"/>
    <w:rsid w:val="00D45BA6"/>
    <w:rsid w:val="00D50743"/>
    <w:rsid w:val="00D60B95"/>
    <w:rsid w:val="00D663DD"/>
    <w:rsid w:val="00D73115"/>
    <w:rsid w:val="00D76DB9"/>
    <w:rsid w:val="00D8115A"/>
    <w:rsid w:val="00D8575B"/>
    <w:rsid w:val="00D86882"/>
    <w:rsid w:val="00D95644"/>
    <w:rsid w:val="00D976BE"/>
    <w:rsid w:val="00D97FF0"/>
    <w:rsid w:val="00DA52DD"/>
    <w:rsid w:val="00DB6A5B"/>
    <w:rsid w:val="00DC1CFD"/>
    <w:rsid w:val="00DE44F7"/>
    <w:rsid w:val="00E00BAE"/>
    <w:rsid w:val="00E0287C"/>
    <w:rsid w:val="00E0357A"/>
    <w:rsid w:val="00E066AD"/>
    <w:rsid w:val="00E1064F"/>
    <w:rsid w:val="00E10BB7"/>
    <w:rsid w:val="00E118AE"/>
    <w:rsid w:val="00E16CE0"/>
    <w:rsid w:val="00E17982"/>
    <w:rsid w:val="00E273CB"/>
    <w:rsid w:val="00E3661A"/>
    <w:rsid w:val="00E42144"/>
    <w:rsid w:val="00E605B6"/>
    <w:rsid w:val="00E60D89"/>
    <w:rsid w:val="00E614CD"/>
    <w:rsid w:val="00E62606"/>
    <w:rsid w:val="00E63603"/>
    <w:rsid w:val="00E70CFE"/>
    <w:rsid w:val="00E71BB2"/>
    <w:rsid w:val="00E76256"/>
    <w:rsid w:val="00E76668"/>
    <w:rsid w:val="00E8145F"/>
    <w:rsid w:val="00E9205E"/>
    <w:rsid w:val="00E93377"/>
    <w:rsid w:val="00E977E6"/>
    <w:rsid w:val="00EA2B53"/>
    <w:rsid w:val="00EA44CC"/>
    <w:rsid w:val="00EA4E5F"/>
    <w:rsid w:val="00EA6F9D"/>
    <w:rsid w:val="00EB72A3"/>
    <w:rsid w:val="00EC2746"/>
    <w:rsid w:val="00EC6998"/>
    <w:rsid w:val="00EE5F62"/>
    <w:rsid w:val="00EF618B"/>
    <w:rsid w:val="00F17423"/>
    <w:rsid w:val="00F20461"/>
    <w:rsid w:val="00F2046B"/>
    <w:rsid w:val="00F25EEC"/>
    <w:rsid w:val="00F32374"/>
    <w:rsid w:val="00F33C22"/>
    <w:rsid w:val="00F33F52"/>
    <w:rsid w:val="00F448BA"/>
    <w:rsid w:val="00F54A83"/>
    <w:rsid w:val="00F54BED"/>
    <w:rsid w:val="00F661BD"/>
    <w:rsid w:val="00F66AE1"/>
    <w:rsid w:val="00F97549"/>
    <w:rsid w:val="00F97C3A"/>
    <w:rsid w:val="00FA5370"/>
    <w:rsid w:val="00FA63A0"/>
    <w:rsid w:val="00FC39E2"/>
    <w:rsid w:val="00FC45A7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A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479;fld=134;dst=100039" TargetMode="External"/><Relationship Id="rId13" Type="http://schemas.openxmlformats.org/officeDocument/2006/relationships/hyperlink" Target="consultantplus://offline/main?base=LAW;n=84602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479;fld=134;dst=100017" TargetMode="External"/><Relationship Id="rId12" Type="http://schemas.openxmlformats.org/officeDocument/2006/relationships/hyperlink" Target="consultantplus://offline/main?base=RLAW154;n=27577;fld=134;dst=1000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7479;fld=134;dst=100049" TargetMode="External"/><Relationship Id="rId11" Type="http://schemas.openxmlformats.org/officeDocument/2006/relationships/hyperlink" Target="consultantplus://offline/main?base=RLAW154;n=27577;fld=134;dst=100042" TargetMode="External"/><Relationship Id="rId5" Type="http://schemas.openxmlformats.org/officeDocument/2006/relationships/hyperlink" Target="consultantplus://offline/main?base=LAW;n=84602;fld=134;dst=100062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353;fld=134;dst=100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7479;fld=134;dst=100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5CE-DB87-4CA2-A64F-A3426B6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dcterms:created xsi:type="dcterms:W3CDTF">2012-10-19T02:34:00Z</dcterms:created>
  <dcterms:modified xsi:type="dcterms:W3CDTF">2012-11-30T00:39:00Z</dcterms:modified>
</cp:coreProperties>
</file>