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EE" w:rsidRPr="0028259C" w:rsidRDefault="00AC6EEE" w:rsidP="00AC6EEE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AC6EEE" w:rsidRPr="0028259C" w:rsidRDefault="00AC6EEE" w:rsidP="00AC6EEE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AC6EEE" w:rsidRPr="00181CEB" w:rsidRDefault="00AC6EEE" w:rsidP="00AC6EE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AC6EEE" w:rsidRPr="00181CEB" w:rsidRDefault="00AC6EEE" w:rsidP="00AC6EE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AC6EEE" w:rsidRPr="00181CEB" w:rsidRDefault="00AC6EEE" w:rsidP="00AC6EEE">
      <w:pPr>
        <w:jc w:val="center"/>
        <w:rPr>
          <w:b/>
          <w:sz w:val="28"/>
          <w:szCs w:val="28"/>
        </w:rPr>
      </w:pPr>
    </w:p>
    <w:p w:rsidR="00AC6EEE" w:rsidRDefault="00AC6EEE" w:rsidP="00AC6EEE">
      <w:pPr>
        <w:jc w:val="center"/>
        <w:rPr>
          <w:b/>
          <w:sz w:val="28"/>
          <w:szCs w:val="28"/>
        </w:rPr>
      </w:pPr>
    </w:p>
    <w:p w:rsidR="00AC6EEE" w:rsidRPr="003B1EC9" w:rsidRDefault="00AC6EEE" w:rsidP="00AC6EEE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Е№16</w:t>
      </w:r>
      <w:r w:rsidR="00F87D5C">
        <w:rPr>
          <w:b/>
          <w:sz w:val="28"/>
          <w:szCs w:val="28"/>
        </w:rPr>
        <w:t>4</w:t>
      </w:r>
    </w:p>
    <w:p w:rsidR="00AC6EEE" w:rsidRPr="00E71BB2" w:rsidRDefault="00AC6EEE" w:rsidP="00AC6EEE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AC6EEE" w:rsidRPr="00E71BB2" w:rsidRDefault="00AC6EEE" w:rsidP="00AC6EEE">
      <w:pPr>
        <w:spacing w:line="240" w:lineRule="exact"/>
        <w:rPr>
          <w:sz w:val="28"/>
          <w:szCs w:val="28"/>
        </w:rPr>
      </w:pPr>
    </w:p>
    <w:p w:rsidR="00F87D5C" w:rsidRDefault="00AC6EEE" w:rsidP="00AC6EE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F87D5C">
        <w:rPr>
          <w:b/>
          <w:sz w:val="28"/>
          <w:szCs w:val="28"/>
        </w:rPr>
        <w:t xml:space="preserve"> утверждении </w:t>
      </w:r>
      <w:r w:rsidR="001002FD">
        <w:rPr>
          <w:b/>
          <w:sz w:val="28"/>
          <w:szCs w:val="28"/>
        </w:rPr>
        <w:t xml:space="preserve"> </w:t>
      </w:r>
      <w:r w:rsidR="00F87D5C">
        <w:rPr>
          <w:b/>
          <w:sz w:val="28"/>
          <w:szCs w:val="28"/>
        </w:rPr>
        <w:t>Положения об учете и</w:t>
      </w:r>
    </w:p>
    <w:p w:rsidR="00AC6EEE" w:rsidRDefault="00F87D5C" w:rsidP="00AC6EE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1002FD">
        <w:rPr>
          <w:b/>
          <w:sz w:val="28"/>
          <w:szCs w:val="28"/>
        </w:rPr>
        <w:t xml:space="preserve">обретении  права  </w:t>
      </w:r>
      <w:proofErr w:type="gramStart"/>
      <w:r w:rsidR="001002FD">
        <w:rPr>
          <w:b/>
          <w:sz w:val="28"/>
          <w:szCs w:val="28"/>
        </w:rPr>
        <w:t>муниципальной</w:t>
      </w:r>
      <w:proofErr w:type="gramEnd"/>
      <w:r w:rsidR="001002FD">
        <w:rPr>
          <w:b/>
          <w:sz w:val="28"/>
          <w:szCs w:val="28"/>
        </w:rPr>
        <w:t xml:space="preserve"> </w:t>
      </w:r>
    </w:p>
    <w:p w:rsidR="001002FD" w:rsidRDefault="001002FD" w:rsidP="00AC6EE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на бесхозяйное имущество,</w:t>
      </w:r>
    </w:p>
    <w:p w:rsidR="001002FD" w:rsidRDefault="001002FD" w:rsidP="00AC6EEE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расположенное</w:t>
      </w:r>
      <w:proofErr w:type="gramEnd"/>
      <w:r w:rsidR="00244A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 территории </w:t>
      </w:r>
    </w:p>
    <w:p w:rsidR="001002FD" w:rsidRPr="00971268" w:rsidRDefault="001002FD" w:rsidP="00AC6EE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 ГП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</w:p>
    <w:p w:rsidR="00AC6EEE" w:rsidRDefault="00AC6EEE" w:rsidP="00AC6EEE">
      <w:pPr>
        <w:spacing w:line="240" w:lineRule="exact"/>
        <w:rPr>
          <w:sz w:val="28"/>
          <w:szCs w:val="28"/>
        </w:rPr>
      </w:pPr>
    </w:p>
    <w:p w:rsidR="00AC6EEE" w:rsidRDefault="00AC6EEE" w:rsidP="00AC6E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EEE" w:rsidRDefault="00AC6EEE" w:rsidP="00AC6EEE">
      <w:pPr>
        <w:pStyle w:val="ConsPlusNormal"/>
        <w:widowControl/>
        <w:ind w:firstLine="540"/>
        <w:jc w:val="both"/>
      </w:pPr>
    </w:p>
    <w:p w:rsidR="00AC6EEE" w:rsidRDefault="00AC6EEE" w:rsidP="00AC6E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Положения</w:t>
      </w:r>
      <w:r w:rsidR="001002FD">
        <w:rPr>
          <w:sz w:val="28"/>
          <w:szCs w:val="28"/>
        </w:rPr>
        <w:t xml:space="preserve">  об учете и приобретении права муниципальной  собственности на бесхозяйное имущество, расположенное на территории </w:t>
      </w:r>
      <w:r>
        <w:rPr>
          <w:sz w:val="28"/>
          <w:szCs w:val="28"/>
        </w:rPr>
        <w:t xml:space="preserve"> МО ГП</w:t>
      </w:r>
      <w:r w:rsidR="00003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244A92">
        <w:rPr>
          <w:sz w:val="28"/>
          <w:szCs w:val="28"/>
        </w:rPr>
        <w:t>, руководствуясь Гражданским Кодексом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Российской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Федерации, Федеральным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законом от 06.10.2003 года №131-ФЗ «Об общих принципах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организации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местного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 xml:space="preserve"> самоуправления </w:t>
      </w:r>
      <w:r w:rsidR="00C03DA0">
        <w:rPr>
          <w:sz w:val="28"/>
          <w:szCs w:val="28"/>
        </w:rPr>
        <w:t xml:space="preserve"> </w:t>
      </w:r>
      <w:r w:rsidR="00244A92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</w:t>
      </w:r>
      <w:r w:rsidR="00C03DA0">
        <w:rPr>
          <w:sz w:val="28"/>
          <w:szCs w:val="28"/>
        </w:rPr>
        <w:t xml:space="preserve"> Уставом МО ГП «</w:t>
      </w:r>
      <w:proofErr w:type="spellStart"/>
      <w:r w:rsidR="00C03DA0">
        <w:rPr>
          <w:sz w:val="28"/>
          <w:szCs w:val="28"/>
        </w:rPr>
        <w:t>Северомуйское</w:t>
      </w:r>
      <w:proofErr w:type="spellEnd"/>
      <w:r w:rsidR="00C03DA0">
        <w:rPr>
          <w:sz w:val="28"/>
          <w:szCs w:val="28"/>
        </w:rPr>
        <w:t>»</w:t>
      </w:r>
      <w:proofErr w:type="gramStart"/>
      <w:r w:rsidR="00C03DA0">
        <w:rPr>
          <w:sz w:val="28"/>
          <w:szCs w:val="28"/>
        </w:rPr>
        <w:t>,М</w:t>
      </w:r>
      <w:proofErr w:type="gramEnd"/>
      <w:r w:rsidR="00C03DA0">
        <w:rPr>
          <w:sz w:val="28"/>
          <w:szCs w:val="28"/>
        </w:rPr>
        <w:t xml:space="preserve">етодическими рекомендациями по оформлению права муниципальной собственности на бесхозяйное недвижимое имущество, расположенное на территории </w:t>
      </w:r>
      <w:r w:rsidR="00891448">
        <w:rPr>
          <w:sz w:val="28"/>
          <w:szCs w:val="28"/>
        </w:rPr>
        <w:t xml:space="preserve"> Республики Бурятия, утв</w:t>
      </w:r>
      <w:r w:rsidR="00964E3C">
        <w:rPr>
          <w:sz w:val="28"/>
          <w:szCs w:val="28"/>
        </w:rPr>
        <w:t>ержденными распоряжением Правительства Республики Бурятия от 27.05.2010 года №342-р,</w:t>
      </w:r>
      <w:r w:rsidR="00244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 муниципального образования 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AC6EEE" w:rsidRDefault="00AC6EEE" w:rsidP="00AC6EEE">
      <w:pPr>
        <w:spacing w:line="240" w:lineRule="exact"/>
        <w:jc w:val="both"/>
        <w:rPr>
          <w:sz w:val="28"/>
          <w:szCs w:val="28"/>
        </w:rPr>
      </w:pPr>
    </w:p>
    <w:p w:rsidR="00AC6EEE" w:rsidRPr="00220154" w:rsidRDefault="00AC6EEE" w:rsidP="00AC6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AC6EEE" w:rsidRDefault="00AC6EEE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 w:rsidR="001002FD">
        <w:rPr>
          <w:rFonts w:ascii="Times New Roman" w:hAnsi="Times New Roman" w:cs="Times New Roman"/>
          <w:sz w:val="28"/>
          <w:szCs w:val="28"/>
        </w:rPr>
        <w:t xml:space="preserve">Утвердить Положение об учете и приобретении права муниципальной собственности на бесхозяйное имущество, расположенное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141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412" w:rsidRDefault="00521412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964E3C">
        <w:rPr>
          <w:rFonts w:ascii="Times New Roman" w:hAnsi="Times New Roman" w:cs="Times New Roman"/>
          <w:sz w:val="28"/>
          <w:szCs w:val="28"/>
        </w:rPr>
        <w:t xml:space="preserve"> состав   К</w:t>
      </w:r>
      <w:r w:rsidR="008A0E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C737E">
        <w:rPr>
          <w:rFonts w:ascii="Times New Roman" w:hAnsi="Times New Roman" w:cs="Times New Roman"/>
          <w:sz w:val="28"/>
          <w:szCs w:val="28"/>
        </w:rPr>
        <w:t xml:space="preserve"> по</w:t>
      </w:r>
      <w:r w:rsidR="008A0EBF">
        <w:rPr>
          <w:rFonts w:ascii="Times New Roman" w:hAnsi="Times New Roman" w:cs="Times New Roman"/>
          <w:sz w:val="28"/>
          <w:szCs w:val="28"/>
        </w:rPr>
        <w:t xml:space="preserve"> координации  </w:t>
      </w:r>
      <w:r w:rsidR="008C737E">
        <w:rPr>
          <w:rFonts w:ascii="Times New Roman" w:hAnsi="Times New Roman" w:cs="Times New Roman"/>
          <w:sz w:val="28"/>
          <w:szCs w:val="28"/>
        </w:rPr>
        <w:t xml:space="preserve">работы   с бесхозяйным недвижимым </w:t>
      </w:r>
      <w:r w:rsidR="00C71A92">
        <w:rPr>
          <w:rFonts w:ascii="Times New Roman" w:hAnsi="Times New Roman" w:cs="Times New Roman"/>
          <w:sz w:val="28"/>
          <w:szCs w:val="28"/>
        </w:rPr>
        <w:t xml:space="preserve"> имущество</w:t>
      </w:r>
      <w:proofErr w:type="gramStart"/>
      <w:r w:rsidR="00C71A9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71A92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521412" w:rsidRDefault="008C737E" w:rsidP="00C7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F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</w:t>
      </w:r>
      <w:r w:rsidR="00521412" w:rsidRPr="00521412">
        <w:rPr>
          <w:sz w:val="28"/>
          <w:szCs w:val="28"/>
        </w:rPr>
        <w:t xml:space="preserve"> </w:t>
      </w:r>
      <w:r w:rsidR="00521412">
        <w:rPr>
          <w:sz w:val="28"/>
          <w:szCs w:val="28"/>
        </w:rPr>
        <w:t>Официально</w:t>
      </w:r>
      <w:r w:rsidR="00BB2FD2">
        <w:rPr>
          <w:sz w:val="28"/>
          <w:szCs w:val="28"/>
        </w:rPr>
        <w:t xml:space="preserve"> </w:t>
      </w:r>
      <w:r w:rsidR="00521412">
        <w:rPr>
          <w:sz w:val="28"/>
          <w:szCs w:val="28"/>
        </w:rPr>
        <w:t xml:space="preserve"> о</w:t>
      </w:r>
      <w:r w:rsidR="00521412" w:rsidRPr="002C4B7C">
        <w:rPr>
          <w:sz w:val="28"/>
          <w:szCs w:val="28"/>
        </w:rPr>
        <w:t xml:space="preserve">бнародовать </w:t>
      </w:r>
      <w:r w:rsidR="00BB2FD2">
        <w:rPr>
          <w:sz w:val="28"/>
          <w:szCs w:val="28"/>
        </w:rPr>
        <w:t xml:space="preserve"> </w:t>
      </w:r>
      <w:r w:rsidR="00521412" w:rsidRPr="002C4B7C">
        <w:rPr>
          <w:sz w:val="28"/>
          <w:szCs w:val="28"/>
        </w:rPr>
        <w:t xml:space="preserve">данное </w:t>
      </w:r>
      <w:r w:rsidR="00BB2FD2">
        <w:rPr>
          <w:sz w:val="28"/>
          <w:szCs w:val="28"/>
        </w:rPr>
        <w:t xml:space="preserve"> </w:t>
      </w:r>
      <w:r w:rsidR="00521412" w:rsidRPr="002C4B7C">
        <w:rPr>
          <w:sz w:val="28"/>
          <w:szCs w:val="28"/>
        </w:rPr>
        <w:t xml:space="preserve">решение в соответствии с </w:t>
      </w:r>
      <w:r w:rsidR="00C71A92">
        <w:rPr>
          <w:sz w:val="28"/>
          <w:szCs w:val="28"/>
        </w:rPr>
        <w:t xml:space="preserve">пунктом </w:t>
      </w:r>
      <w:r w:rsidR="00521412" w:rsidRPr="002C4B7C">
        <w:rPr>
          <w:sz w:val="28"/>
          <w:szCs w:val="28"/>
        </w:rPr>
        <w:t>3 статьи 37 Устава МО ГП «</w:t>
      </w:r>
      <w:proofErr w:type="spellStart"/>
      <w:r w:rsidR="00521412" w:rsidRPr="002C4B7C">
        <w:rPr>
          <w:sz w:val="28"/>
          <w:szCs w:val="28"/>
        </w:rPr>
        <w:t>Северомуйское</w:t>
      </w:r>
      <w:proofErr w:type="spellEnd"/>
      <w:r w:rsidR="00521412" w:rsidRPr="002C4B7C">
        <w:rPr>
          <w:sz w:val="28"/>
          <w:szCs w:val="28"/>
        </w:rPr>
        <w:t>»</w:t>
      </w:r>
      <w:r w:rsidR="00521412">
        <w:rPr>
          <w:sz w:val="28"/>
          <w:szCs w:val="28"/>
        </w:rPr>
        <w:t xml:space="preserve"> путем размещения в библиотеке и на официальном сайте МО ГП «</w:t>
      </w:r>
      <w:proofErr w:type="spellStart"/>
      <w:r w:rsidR="00521412">
        <w:rPr>
          <w:sz w:val="28"/>
          <w:szCs w:val="28"/>
        </w:rPr>
        <w:t>Северомуйское</w:t>
      </w:r>
      <w:proofErr w:type="spellEnd"/>
      <w:r w:rsidR="00521412">
        <w:rPr>
          <w:sz w:val="28"/>
          <w:szCs w:val="28"/>
        </w:rPr>
        <w:t>»</w:t>
      </w:r>
      <w:r w:rsidR="00964E3C">
        <w:rPr>
          <w:sz w:val="28"/>
          <w:szCs w:val="28"/>
        </w:rPr>
        <w:t xml:space="preserve"> в сети Интернет</w:t>
      </w:r>
      <w:r w:rsidR="00521412" w:rsidRPr="002C4B7C">
        <w:rPr>
          <w:sz w:val="28"/>
          <w:szCs w:val="28"/>
        </w:rPr>
        <w:t>.</w:t>
      </w:r>
    </w:p>
    <w:p w:rsidR="001002FD" w:rsidRDefault="008C737E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7CD">
        <w:rPr>
          <w:rFonts w:ascii="Times New Roman" w:hAnsi="Times New Roman" w:cs="Times New Roman"/>
          <w:sz w:val="28"/>
          <w:szCs w:val="28"/>
        </w:rPr>
        <w:t>.   Настоящее  решение  вступает в силу с момента его официального</w:t>
      </w:r>
      <w:r w:rsidR="00BB2FD2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0037CD">
        <w:rPr>
          <w:rFonts w:ascii="Times New Roman" w:hAnsi="Times New Roman" w:cs="Times New Roman"/>
          <w:sz w:val="28"/>
          <w:szCs w:val="28"/>
        </w:rPr>
        <w:t>.</w:t>
      </w:r>
    </w:p>
    <w:p w:rsidR="00AC6EEE" w:rsidRDefault="008C737E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E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C6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EE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AC6EEE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C6E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6EEE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AC6EEE">
        <w:rPr>
          <w:rFonts w:ascii="Times New Roman" w:hAnsi="Times New Roman" w:cs="Times New Roman"/>
          <w:sz w:val="28"/>
          <w:szCs w:val="28"/>
        </w:rPr>
        <w:t>.</w:t>
      </w:r>
    </w:p>
    <w:p w:rsidR="00BB2FD2" w:rsidRDefault="00BB2FD2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D2" w:rsidRDefault="00BB2FD2" w:rsidP="00C7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D2" w:rsidRPr="00BB2FD2" w:rsidRDefault="00BB2FD2" w:rsidP="00BB2F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D2">
        <w:rPr>
          <w:rFonts w:ascii="Times New Roman" w:hAnsi="Times New Roman" w:cs="Times New Roman"/>
          <w:b/>
          <w:sz w:val="28"/>
          <w:szCs w:val="28"/>
        </w:rPr>
        <w:t>Глава МО ГП «</w:t>
      </w:r>
      <w:proofErr w:type="spellStart"/>
      <w:r w:rsidRPr="00BB2FD2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BB2FD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proofErr w:type="spellStart"/>
      <w:r w:rsidRPr="00BB2FD2"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AC6EEE" w:rsidRPr="00BB2FD2" w:rsidRDefault="00AC6EEE" w:rsidP="00C7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EEE" w:rsidRDefault="00AC6EEE" w:rsidP="00AC6E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C6EEE" w:rsidRPr="00BF4B8C" w:rsidRDefault="00AC6EEE" w:rsidP="00AC6E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02FD" w:rsidRDefault="001002FD" w:rsidP="001002FD"/>
    <w:p w:rsidR="001002FD" w:rsidRDefault="001002FD" w:rsidP="001002FD">
      <w:pPr>
        <w:jc w:val="right"/>
        <w:rPr>
          <w:sz w:val="28"/>
          <w:szCs w:val="28"/>
        </w:rPr>
      </w:pPr>
      <w:proofErr w:type="spellStart"/>
      <w:r w:rsidRPr="00BB2FD2">
        <w:rPr>
          <w:sz w:val="28"/>
          <w:szCs w:val="28"/>
        </w:rPr>
        <w:t>Приложение</w:t>
      </w:r>
      <w:r w:rsidR="00BB2FD2" w:rsidRPr="00BB2FD2">
        <w:rPr>
          <w:sz w:val="28"/>
          <w:szCs w:val="28"/>
        </w:rPr>
        <w:t>№</w:t>
      </w:r>
      <w:proofErr w:type="spellEnd"/>
      <w:r w:rsidRPr="00BB2FD2">
        <w:rPr>
          <w:sz w:val="28"/>
          <w:szCs w:val="28"/>
        </w:rPr>
        <w:t xml:space="preserve"> 1</w:t>
      </w:r>
    </w:p>
    <w:p w:rsidR="00BB2FD2" w:rsidRPr="00BB2FD2" w:rsidRDefault="00BB2FD2" w:rsidP="001002FD">
      <w:pPr>
        <w:jc w:val="right"/>
        <w:rPr>
          <w:sz w:val="28"/>
          <w:szCs w:val="28"/>
        </w:rPr>
      </w:pP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УТВЕРЖДЕН</w:t>
      </w:r>
      <w:r w:rsidR="00BB2FD2">
        <w:rPr>
          <w:sz w:val="28"/>
          <w:szCs w:val="28"/>
        </w:rPr>
        <w:t>О</w:t>
      </w: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решением Совета депутатов</w:t>
      </w: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муниципального образования</w:t>
      </w:r>
    </w:p>
    <w:p w:rsidR="001002FD" w:rsidRPr="00BB2FD2" w:rsidRDefault="00BB2FD2" w:rsidP="00100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</w:t>
      </w:r>
      <w:r w:rsidR="001002FD" w:rsidRPr="00BB2FD2">
        <w:rPr>
          <w:sz w:val="28"/>
          <w:szCs w:val="28"/>
        </w:rPr>
        <w:t>«</w:t>
      </w:r>
      <w:proofErr w:type="spellStart"/>
      <w:r w:rsidR="001002FD" w:rsidRPr="00BB2FD2">
        <w:rPr>
          <w:sz w:val="28"/>
          <w:szCs w:val="28"/>
        </w:rPr>
        <w:t>Северомуйское</w:t>
      </w:r>
      <w:proofErr w:type="spellEnd"/>
      <w:r w:rsidR="001002FD" w:rsidRPr="00BB2FD2">
        <w:rPr>
          <w:sz w:val="28"/>
          <w:szCs w:val="28"/>
        </w:rPr>
        <w:t>»</w:t>
      </w:r>
    </w:p>
    <w:p w:rsidR="001002FD" w:rsidRDefault="00BB2FD2" w:rsidP="001002FD">
      <w:pPr>
        <w:shd w:val="clear" w:color="auto" w:fill="FFFFFF"/>
        <w:ind w:left="1441" w:hanging="885"/>
        <w:jc w:val="right"/>
        <w:rPr>
          <w:sz w:val="28"/>
          <w:szCs w:val="28"/>
        </w:rPr>
      </w:pPr>
      <w:r>
        <w:rPr>
          <w:sz w:val="28"/>
          <w:szCs w:val="28"/>
        </w:rPr>
        <w:t>от 14.11.2012года</w:t>
      </w:r>
      <w:r w:rsidR="001002FD" w:rsidRPr="00BB2FD2">
        <w:rPr>
          <w:sz w:val="28"/>
          <w:szCs w:val="28"/>
        </w:rPr>
        <w:t xml:space="preserve"> №</w:t>
      </w:r>
      <w:r>
        <w:rPr>
          <w:sz w:val="28"/>
          <w:szCs w:val="28"/>
        </w:rPr>
        <w:t>164</w:t>
      </w:r>
    </w:p>
    <w:p w:rsidR="001002FD" w:rsidRPr="00BB2FD2" w:rsidRDefault="001002FD" w:rsidP="001002FD">
      <w:pPr>
        <w:shd w:val="clear" w:color="auto" w:fill="FFFFFF"/>
        <w:ind w:left="1441" w:hanging="885"/>
        <w:jc w:val="center"/>
        <w:rPr>
          <w:b/>
          <w:bCs/>
          <w:spacing w:val="-1"/>
          <w:sz w:val="28"/>
          <w:szCs w:val="28"/>
        </w:rPr>
      </w:pPr>
    </w:p>
    <w:p w:rsidR="001002FD" w:rsidRPr="00BB2FD2" w:rsidRDefault="001002FD" w:rsidP="001002FD">
      <w:pPr>
        <w:shd w:val="clear" w:color="auto" w:fill="FFFFFF"/>
        <w:ind w:left="1441" w:hanging="885"/>
        <w:jc w:val="center"/>
        <w:rPr>
          <w:b/>
          <w:bCs/>
          <w:spacing w:val="-1"/>
          <w:sz w:val="28"/>
          <w:szCs w:val="28"/>
        </w:rPr>
      </w:pPr>
      <w:r w:rsidRPr="00BB2FD2">
        <w:rPr>
          <w:b/>
          <w:bCs/>
          <w:spacing w:val="-1"/>
          <w:sz w:val="28"/>
          <w:szCs w:val="28"/>
        </w:rPr>
        <w:t xml:space="preserve">ПОЛОЖЕНИЕ </w:t>
      </w:r>
    </w:p>
    <w:p w:rsidR="001002FD" w:rsidRPr="00BB2FD2" w:rsidRDefault="001002FD" w:rsidP="001002FD">
      <w:pPr>
        <w:shd w:val="clear" w:color="auto" w:fill="FFFFFF"/>
        <w:ind w:left="1441" w:hanging="885"/>
        <w:jc w:val="center"/>
        <w:rPr>
          <w:b/>
          <w:bCs/>
          <w:spacing w:val="-1"/>
          <w:sz w:val="28"/>
          <w:szCs w:val="28"/>
        </w:rPr>
      </w:pPr>
      <w:r w:rsidRPr="00BB2FD2">
        <w:rPr>
          <w:b/>
          <w:bCs/>
          <w:spacing w:val="-1"/>
          <w:sz w:val="28"/>
          <w:szCs w:val="28"/>
        </w:rPr>
        <w:t>об учете и приобретении</w:t>
      </w:r>
      <w:r w:rsidR="008A0EBF">
        <w:rPr>
          <w:b/>
          <w:bCs/>
          <w:spacing w:val="-1"/>
          <w:sz w:val="28"/>
          <w:szCs w:val="28"/>
        </w:rPr>
        <w:t xml:space="preserve"> </w:t>
      </w:r>
      <w:r w:rsidRPr="00BB2FD2">
        <w:rPr>
          <w:b/>
          <w:bCs/>
          <w:spacing w:val="-1"/>
          <w:sz w:val="28"/>
          <w:szCs w:val="28"/>
        </w:rPr>
        <w:t xml:space="preserve"> права</w:t>
      </w:r>
      <w:r w:rsidR="008A0EBF">
        <w:rPr>
          <w:b/>
          <w:bCs/>
          <w:spacing w:val="-1"/>
          <w:sz w:val="28"/>
          <w:szCs w:val="28"/>
        </w:rPr>
        <w:t xml:space="preserve"> </w:t>
      </w:r>
      <w:r w:rsidRPr="00BB2FD2"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BB2FD2">
        <w:rPr>
          <w:b/>
          <w:bCs/>
          <w:spacing w:val="-1"/>
          <w:sz w:val="28"/>
          <w:szCs w:val="28"/>
        </w:rPr>
        <w:t>муниципальной</w:t>
      </w:r>
      <w:proofErr w:type="gramEnd"/>
    </w:p>
    <w:p w:rsidR="001002FD" w:rsidRPr="00BB2FD2" w:rsidRDefault="001002FD" w:rsidP="001002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B2FD2">
        <w:rPr>
          <w:b/>
          <w:bCs/>
          <w:spacing w:val="-1"/>
          <w:sz w:val="28"/>
          <w:szCs w:val="28"/>
        </w:rPr>
        <w:t xml:space="preserve"> собственности </w:t>
      </w:r>
      <w:r w:rsidRPr="00BB2FD2">
        <w:rPr>
          <w:b/>
          <w:bCs/>
          <w:sz w:val="28"/>
          <w:szCs w:val="28"/>
        </w:rPr>
        <w:t>на бесхозяйное имущество, расположенное на территории муниципального образования городского поселения «</w:t>
      </w:r>
      <w:proofErr w:type="spellStart"/>
      <w:r w:rsidRPr="00BB2FD2">
        <w:rPr>
          <w:b/>
          <w:bCs/>
          <w:sz w:val="28"/>
          <w:szCs w:val="28"/>
        </w:rPr>
        <w:t>Северомуйское</w:t>
      </w:r>
      <w:proofErr w:type="spellEnd"/>
      <w:r w:rsidRPr="00BB2FD2">
        <w:rPr>
          <w:b/>
          <w:bCs/>
          <w:sz w:val="28"/>
          <w:szCs w:val="28"/>
        </w:rPr>
        <w:t>»</w:t>
      </w:r>
    </w:p>
    <w:p w:rsidR="001002FD" w:rsidRPr="00BB2FD2" w:rsidRDefault="001002FD" w:rsidP="001002F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02FD" w:rsidRPr="00BB2FD2" w:rsidRDefault="001002FD" w:rsidP="001002FD">
      <w:pPr>
        <w:shd w:val="clear" w:color="auto" w:fill="FFFFFF"/>
        <w:jc w:val="center"/>
        <w:rPr>
          <w:bCs/>
          <w:sz w:val="28"/>
          <w:szCs w:val="28"/>
        </w:rPr>
      </w:pPr>
      <w:r w:rsidRPr="00BB2FD2">
        <w:rPr>
          <w:bCs/>
          <w:sz w:val="28"/>
          <w:szCs w:val="28"/>
        </w:rPr>
        <w:t>1. Общие положения</w:t>
      </w:r>
    </w:p>
    <w:p w:rsidR="001002FD" w:rsidRPr="00BB2FD2" w:rsidRDefault="001002FD" w:rsidP="001002FD">
      <w:pPr>
        <w:shd w:val="clear" w:color="auto" w:fill="FFFFFF"/>
        <w:tabs>
          <w:tab w:val="left" w:leader="underscore" w:pos="8914"/>
        </w:tabs>
        <w:ind w:right="403"/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1.1 Настоящее положение об учете и приобретении права муниципальной собственности на бесхозяйное имущество, расположенное на территории 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 xml:space="preserve">» определяет последовательность выявления бесхозяйного недвижимого имущества </w:t>
      </w:r>
      <w:proofErr w:type="gramStart"/>
      <w:r w:rsidRPr="00BB2FD2">
        <w:rPr>
          <w:sz w:val="28"/>
          <w:szCs w:val="28"/>
        </w:rPr>
        <w:t xml:space="preserve">( </w:t>
      </w:r>
      <w:proofErr w:type="gramEnd"/>
      <w:r w:rsidRPr="00BB2FD2">
        <w:rPr>
          <w:sz w:val="28"/>
          <w:szCs w:val="28"/>
        </w:rPr>
        <w:t>долей в праве собственности на имущество), принятия этого имущества на учет  администрацией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и органом по государственной регистрации прав на недвижимое имущество и сделок с ним, а также признания права муниципальной собственности на бесхозяйное имущество на территории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       Положение</w:t>
      </w:r>
      <w:r w:rsidR="00BB2FD2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определяет последовательность действий по выявлению бесхозяйного недвижимого имущества (долей в праве собственности на имущество), включению этого имущества в реестр объектов бесхозяйного недвижимого имущества Администрацией муниципальн</w:t>
      </w:r>
      <w:r w:rsidR="00BB2FD2">
        <w:rPr>
          <w:sz w:val="28"/>
          <w:szCs w:val="28"/>
        </w:rPr>
        <w:t>ого образования городского поселения</w:t>
      </w:r>
      <w:r w:rsidRPr="00BB2FD2">
        <w:rPr>
          <w:sz w:val="28"/>
          <w:szCs w:val="28"/>
        </w:rPr>
        <w:t xml:space="preserve"> 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 xml:space="preserve"> (далее – Администрация), а также признанию права муниципальной собственности на бесхозяйное имущество на территории муниципального образования городское поселение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ind w:firstLine="900"/>
        <w:jc w:val="both"/>
        <w:rPr>
          <w:sz w:val="28"/>
          <w:szCs w:val="28"/>
        </w:rPr>
      </w:pPr>
      <w:proofErr w:type="gramStart"/>
      <w:r w:rsidRPr="00BB2FD2">
        <w:rPr>
          <w:sz w:val="28"/>
          <w:szCs w:val="28"/>
        </w:rPr>
        <w:t>Под бесхозяйным</w:t>
      </w:r>
      <w:r w:rsidR="00964E3C">
        <w:rPr>
          <w:sz w:val="28"/>
          <w:szCs w:val="28"/>
        </w:rPr>
        <w:t xml:space="preserve"> </w:t>
      </w:r>
      <w:r w:rsidR="00BB2FD2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недвижимым</w:t>
      </w:r>
      <w:r w:rsidR="008E3C68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имуществом для це</w:t>
      </w:r>
      <w:r w:rsidR="008E3C68">
        <w:rPr>
          <w:sz w:val="28"/>
          <w:szCs w:val="28"/>
        </w:rPr>
        <w:t>лей настоящего Положения</w:t>
      </w:r>
      <w:r w:rsidR="00EE34F9">
        <w:rPr>
          <w:sz w:val="28"/>
          <w:szCs w:val="28"/>
        </w:rPr>
        <w:t xml:space="preserve"> </w:t>
      </w:r>
      <w:r w:rsidR="008E3C68">
        <w:rPr>
          <w:sz w:val="28"/>
          <w:szCs w:val="28"/>
        </w:rPr>
        <w:t>понимаю</w:t>
      </w:r>
      <w:r w:rsidRPr="00BB2FD2">
        <w:rPr>
          <w:sz w:val="28"/>
          <w:szCs w:val="28"/>
        </w:rPr>
        <w:t>тся:</w:t>
      </w:r>
      <w:r w:rsidR="008E3C68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здания, помещения, сооружения, инженерные коммуникации, объекты незавершенного строительства (далее - объекты недвижимого имущества), которые не имеют собственника или собственник которых неизвестен либо, если иное не предусмотрено законами, от права собственности, на которые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с</w:t>
      </w:r>
      <w:r w:rsidR="00964E3C">
        <w:rPr>
          <w:sz w:val="28"/>
          <w:szCs w:val="28"/>
        </w:rPr>
        <w:t>обственник отказался</w:t>
      </w:r>
      <w:r w:rsidRPr="00BB2FD2">
        <w:rPr>
          <w:sz w:val="28"/>
          <w:szCs w:val="28"/>
        </w:rPr>
        <w:t>.</w:t>
      </w:r>
      <w:proofErr w:type="gramEnd"/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1.2 Главными целями и задачами выявления бесхозяйных объектов недвижимого имущества и оформления муниципального права собственности на них являются:</w:t>
      </w:r>
    </w:p>
    <w:p w:rsidR="001002FD" w:rsidRPr="00BB2FD2" w:rsidRDefault="001002FD" w:rsidP="001002F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BB2FD2">
        <w:rPr>
          <w:sz w:val="28"/>
          <w:szCs w:val="28"/>
        </w:rPr>
        <w:lastRenderedPageBreak/>
        <w:t>а) вовлечение неиспользуемых объектов недвижимого имущества в свободный гражданский оборот;</w:t>
      </w:r>
    </w:p>
    <w:p w:rsidR="001002FD" w:rsidRPr="00BB2FD2" w:rsidRDefault="001002FD" w:rsidP="001002F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1002FD" w:rsidRPr="00BB2FD2" w:rsidRDefault="001002FD" w:rsidP="001002F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в) повышение эффективности использования имущества, находящегося на территории муниципального</w:t>
      </w:r>
      <w:r w:rsidR="00964E3C">
        <w:rPr>
          <w:sz w:val="28"/>
          <w:szCs w:val="28"/>
        </w:rPr>
        <w:t xml:space="preserve"> образования городского поселения</w:t>
      </w:r>
      <w:r w:rsidRPr="00BB2FD2">
        <w:rPr>
          <w:sz w:val="28"/>
          <w:szCs w:val="28"/>
        </w:rPr>
        <w:t xml:space="preserve">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framePr w:hSpace="45" w:wrap="around" w:vAnchor="text" w:hAnchor="text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1.3</w:t>
      </w:r>
      <w:r w:rsidRPr="00BB2FD2">
        <w:rPr>
          <w:b/>
          <w:sz w:val="28"/>
          <w:szCs w:val="28"/>
        </w:rPr>
        <w:t xml:space="preserve"> </w:t>
      </w:r>
      <w:r w:rsidRPr="00BB2FD2">
        <w:rPr>
          <w:sz w:val="28"/>
          <w:szCs w:val="28"/>
        </w:rPr>
        <w:t>Уполномоченный специалист администрации осуществляет ведение реестра объектов бесхозяйного недвижимого имущества п</w:t>
      </w:r>
      <w:r w:rsidR="00964E3C">
        <w:rPr>
          <w:sz w:val="28"/>
          <w:szCs w:val="28"/>
        </w:rPr>
        <w:t xml:space="preserve">о форме согласно приложению № 1 и </w:t>
      </w:r>
      <w:r w:rsidRPr="00BB2FD2">
        <w:rPr>
          <w:sz w:val="28"/>
          <w:szCs w:val="28"/>
        </w:rPr>
        <w:t xml:space="preserve"> оформление имущества в муниципальную собственность.</w:t>
      </w:r>
    </w:p>
    <w:p w:rsidR="001002FD" w:rsidRPr="00BB2FD2" w:rsidRDefault="001002FD" w:rsidP="001002FD">
      <w:pPr>
        <w:framePr w:hSpace="45" w:wrap="around" w:vAnchor="text" w:hAnchor="text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1.4 Приобретателем недвижимого имущества (долей в праве собственности на имущество) является муниципальное образование городское поселение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rPr>
          <w:sz w:val="28"/>
          <w:szCs w:val="28"/>
        </w:rPr>
      </w:pPr>
    </w:p>
    <w:p w:rsidR="001002FD" w:rsidRPr="00BB2FD2" w:rsidRDefault="001002FD" w:rsidP="001002FD">
      <w:pPr>
        <w:jc w:val="center"/>
        <w:rPr>
          <w:sz w:val="28"/>
          <w:szCs w:val="28"/>
        </w:rPr>
      </w:pPr>
      <w:r w:rsidRPr="00BB2FD2">
        <w:rPr>
          <w:sz w:val="28"/>
          <w:szCs w:val="28"/>
        </w:rPr>
        <w:t>2. Выявление бесхозяйного недвижимого имущества</w:t>
      </w:r>
    </w:p>
    <w:p w:rsidR="001002FD" w:rsidRPr="00BB2FD2" w:rsidRDefault="001002FD" w:rsidP="001002FD">
      <w:pPr>
        <w:jc w:val="center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2.1 Органы местного самоуправления муниципального образования создают комиссию по координации работы с бесхозяйным недвижимым имуществом (далее - Комиссия)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2.1 Выявление на территории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недвижимого имущества, не имеющего собственника или собственник которого не известен, осуществляется  Комиссией, в результате проведения инвентаризации, при проведении ремонтных работ на объектах инженерной инфраструктуры городского поселения или иными способами.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   Комиссия обеспечивает проведение мероприятий по выявлению на территории муниципального образования недвижимого имущества, соответствующего признакам бесхозяйного.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    Организация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работ по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выявлению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бесхозяйных объектов инженерной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инфраструктуры возлагается на муниципальные предприятия (учреждения)</w:t>
      </w:r>
      <w:r w:rsidR="00964E3C">
        <w:rPr>
          <w:sz w:val="28"/>
          <w:szCs w:val="28"/>
        </w:rPr>
        <w:t>,</w:t>
      </w:r>
      <w:r w:rsidRPr="00BB2FD2">
        <w:rPr>
          <w:sz w:val="28"/>
          <w:szCs w:val="28"/>
        </w:rPr>
        <w:t xml:space="preserve"> являющиеся управляющими компаниями, действующими на территории муни</w:t>
      </w:r>
      <w:r w:rsidR="00964E3C">
        <w:rPr>
          <w:sz w:val="28"/>
          <w:szCs w:val="28"/>
        </w:rPr>
        <w:t>ципального образования городского поселения</w:t>
      </w:r>
      <w:r w:rsidRPr="00BB2FD2">
        <w:rPr>
          <w:sz w:val="28"/>
          <w:szCs w:val="28"/>
        </w:rPr>
        <w:t xml:space="preserve">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2.2. Принятие на учет обнаруженных объектов недви</w:t>
      </w:r>
      <w:r w:rsidR="00964E3C">
        <w:rPr>
          <w:sz w:val="28"/>
          <w:szCs w:val="28"/>
        </w:rPr>
        <w:t xml:space="preserve">жимого имущества осуществляется </w:t>
      </w:r>
      <w:r w:rsidRPr="00BB2FD2">
        <w:rPr>
          <w:sz w:val="28"/>
          <w:szCs w:val="28"/>
        </w:rPr>
        <w:t xml:space="preserve"> также на основании обращения предприятий, учреждений, организаций любой формы собственности, администрации МО ГП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и Совета депутатов 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2.3. В обращении указываются:</w:t>
      </w:r>
    </w:p>
    <w:p w:rsidR="001002FD" w:rsidRPr="00BB2FD2" w:rsidRDefault="001002FD" w:rsidP="001002FD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наименование, назначение бесхозяйного объекта недвижимости;</w:t>
      </w:r>
    </w:p>
    <w:p w:rsidR="001002FD" w:rsidRPr="00BB2FD2" w:rsidRDefault="001002FD" w:rsidP="001002FD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адрес (местоположение объекта, при этом для объектов инженерной инфраструктуры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1002FD" w:rsidRPr="00BB2FD2" w:rsidRDefault="001002FD" w:rsidP="001002FD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BB2FD2">
        <w:rPr>
          <w:sz w:val="28"/>
          <w:szCs w:val="28"/>
        </w:rPr>
        <w:lastRenderedPageBreak/>
        <w:t>ориентировочные сведения об объекте (год постройки, технические характеристики заявляемых объектов):</w:t>
      </w:r>
    </w:p>
    <w:p w:rsidR="001002FD" w:rsidRPr="00BB2FD2" w:rsidRDefault="001002FD" w:rsidP="001002FD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-  для зданий и помещений - площадь;</w:t>
      </w:r>
    </w:p>
    <w:p w:rsidR="001002FD" w:rsidRPr="00BB2FD2" w:rsidRDefault="001002FD" w:rsidP="001002F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- для сетевых объектов инженерной инфраструктуры - протяженность, диаметр  (материал трубопроводов, марка и сечение кабеля и т.д.).</w:t>
      </w:r>
    </w:p>
    <w:p w:rsidR="001002FD" w:rsidRPr="00BB2FD2" w:rsidRDefault="001002FD" w:rsidP="001002FD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2.4 Порядок работы Комиссии:</w:t>
      </w:r>
    </w:p>
    <w:p w:rsidR="001002FD" w:rsidRPr="00BB2FD2" w:rsidRDefault="001002FD" w:rsidP="001002FD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ab/>
        <w:t>- организует проведение проверки поступившей информации с выездом на место;</w:t>
      </w:r>
    </w:p>
    <w:p w:rsidR="001002FD" w:rsidRPr="00BB2FD2" w:rsidRDefault="001002FD" w:rsidP="001002F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ab/>
        <w:t>- в 5-дневный срок после поступления обращения составляет акт по форме согласно приложению № 2. Оформленный акт направляется в 2-дневный срок на утверждение Главе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(далее – Глава).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2.5</w:t>
      </w:r>
      <w:proofErr w:type="gramStart"/>
      <w:r w:rsidRPr="00BB2FD2">
        <w:rPr>
          <w:sz w:val="28"/>
          <w:szCs w:val="28"/>
        </w:rPr>
        <w:t xml:space="preserve"> П</w:t>
      </w:r>
      <w:proofErr w:type="gramEnd"/>
      <w:r w:rsidRPr="00BB2FD2">
        <w:rPr>
          <w:sz w:val="28"/>
          <w:szCs w:val="28"/>
        </w:rPr>
        <w:t>ри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обнаружении бесхозяйных</w:t>
      </w:r>
      <w:r w:rsidR="00964E3C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инженерных коммуникаций, зданий, сооружений и помещений (далее -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                                                                                         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Оформленные акты передают  главе администрации муниципального образования.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2.6</w:t>
      </w:r>
      <w:proofErr w:type="gramStart"/>
      <w:r w:rsidRPr="00BB2FD2">
        <w:rPr>
          <w:sz w:val="28"/>
          <w:szCs w:val="28"/>
        </w:rPr>
        <w:t xml:space="preserve"> Н</w:t>
      </w:r>
      <w:proofErr w:type="gramEnd"/>
      <w:r w:rsidRPr="00BB2FD2">
        <w:rPr>
          <w:sz w:val="28"/>
          <w:szCs w:val="28"/>
        </w:rPr>
        <w:t>а основании акта администрация муниципального образования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в течение 10 рабочих дней публикует  в средствах массовой информации сведения о выявленных бесхозяйных объектах недвижимого имущества  и розыске собственника.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2.7 Комиссия, при выявлении объектов недвижимого имущества, не используемых собственниками, в трехдневный срок направляют собственникам уведомление о необходимости использования объекта недвижимого имущества по назначению. </w:t>
      </w:r>
    </w:p>
    <w:p w:rsidR="00BB2FD2" w:rsidRDefault="001002FD" w:rsidP="001002FD">
      <w:pPr>
        <w:ind w:firstLine="708"/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В случае</w:t>
      </w:r>
      <w:proofErr w:type="gramStart"/>
      <w:r w:rsidR="0010355A">
        <w:rPr>
          <w:sz w:val="28"/>
          <w:szCs w:val="28"/>
        </w:rPr>
        <w:t>,</w:t>
      </w:r>
      <w:proofErr w:type="gramEnd"/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если собственник намерен отказаться от принадлежащего ему имущества, то он предоставляет в администрацию муниципального образования (далее - комиссию по управлению муниципальным имуществом) заявление об отказе от права собственности на объект недвижимого имущества с приложением документов (свидетельства о праве собственности, технический паспорт, кадастровый план земельного участка).</w:t>
      </w:r>
    </w:p>
    <w:p w:rsidR="001002FD" w:rsidRPr="00BB2FD2" w:rsidRDefault="001002FD" w:rsidP="001002FD">
      <w:pPr>
        <w:ind w:firstLine="708"/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</w:t>
      </w:r>
    </w:p>
    <w:p w:rsidR="001002FD" w:rsidRPr="00BB2FD2" w:rsidRDefault="001002FD" w:rsidP="001002FD">
      <w:pPr>
        <w:jc w:val="center"/>
        <w:rPr>
          <w:bCs/>
          <w:sz w:val="28"/>
          <w:szCs w:val="28"/>
        </w:rPr>
      </w:pPr>
      <w:r w:rsidRPr="00BB2FD2">
        <w:rPr>
          <w:bCs/>
          <w:sz w:val="28"/>
          <w:szCs w:val="28"/>
        </w:rPr>
        <w:t>3. Проверка сведений о бесхозяйных объектах</w:t>
      </w:r>
    </w:p>
    <w:p w:rsidR="001002FD" w:rsidRPr="00BB2FD2" w:rsidRDefault="001002FD" w:rsidP="001002FD">
      <w:pPr>
        <w:jc w:val="center"/>
        <w:rPr>
          <w:bCs/>
          <w:sz w:val="28"/>
          <w:szCs w:val="28"/>
        </w:rPr>
      </w:pPr>
      <w:r w:rsidRPr="00BB2FD2">
        <w:rPr>
          <w:bCs/>
          <w:sz w:val="28"/>
          <w:szCs w:val="28"/>
        </w:rPr>
        <w:t xml:space="preserve"> недвижимого имущества </w:t>
      </w:r>
    </w:p>
    <w:p w:rsidR="001002FD" w:rsidRPr="00BB2FD2" w:rsidRDefault="001002FD" w:rsidP="001002FD">
      <w:pPr>
        <w:jc w:val="center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3.1</w:t>
      </w:r>
      <w:proofErr w:type="gramStart"/>
      <w:r w:rsidRPr="00BB2FD2">
        <w:rPr>
          <w:sz w:val="28"/>
          <w:szCs w:val="28"/>
        </w:rPr>
        <w:t xml:space="preserve"> П</w:t>
      </w:r>
      <w:proofErr w:type="gramEnd"/>
      <w:r w:rsidRPr="00BB2FD2">
        <w:rPr>
          <w:sz w:val="28"/>
          <w:szCs w:val="28"/>
        </w:rPr>
        <w:t>осле получения акта или заявления на имя Главы городского поселения об обнаружении бесхозяйных объектов или об отказе от права собственности на объект недвижимого имущества, Комиссия в 2-х месячный срок проводит работу по уточнению и дополнению информации о бесхозяйных объектах недвижимого имущества:</w:t>
      </w:r>
    </w:p>
    <w:p w:rsidR="001002FD" w:rsidRPr="00BB2FD2" w:rsidRDefault="001002FD" w:rsidP="001002FD">
      <w:pPr>
        <w:ind w:firstLine="360"/>
        <w:rPr>
          <w:sz w:val="28"/>
          <w:szCs w:val="28"/>
        </w:rPr>
      </w:pPr>
      <w:r w:rsidRPr="00BB2FD2">
        <w:rPr>
          <w:sz w:val="28"/>
          <w:szCs w:val="28"/>
        </w:rPr>
        <w:t>1) запрашивает по каждому объекту недвижимого имущества: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lastRenderedPageBreak/>
        <w:t>- справки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органов местного самоуправления;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- проводит необходимые мероприятия по опубликованию (обнародованию) сведений о предполагаемой 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постановке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объекта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недвижимого имущества на учет в органе, осуществляющем государственную регистрацию прав на недвижимое имущество и сделок с ним; </w:t>
      </w:r>
    </w:p>
    <w:p w:rsidR="001002FD" w:rsidRPr="00BB2FD2" w:rsidRDefault="001002FD" w:rsidP="001002FD">
      <w:pPr>
        <w:ind w:firstLine="36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2) в случае необходимости проводит визуальный осмотр бесхозяйного недвижимого имущества или имущества, от права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</w:t>
      </w:r>
      <w:proofErr w:type="gramStart"/>
      <w:r w:rsidRPr="00BB2FD2">
        <w:rPr>
          <w:sz w:val="28"/>
          <w:szCs w:val="28"/>
        </w:rPr>
        <w:t>собственности</w:t>
      </w:r>
      <w:proofErr w:type="gramEnd"/>
      <w:r w:rsidRPr="00BB2FD2">
        <w:rPr>
          <w:sz w:val="28"/>
          <w:szCs w:val="28"/>
        </w:rPr>
        <w:t xml:space="preserve"> на которое собственники отказались.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3.2. По окончании мероприятий по проверке сведений об объектах недвижимого имущества, </w:t>
      </w:r>
      <w:r w:rsidRPr="00BB2FD2">
        <w:rPr>
          <w:color w:val="000000"/>
          <w:sz w:val="28"/>
          <w:szCs w:val="28"/>
        </w:rPr>
        <w:t>специалист</w:t>
      </w:r>
      <w:r w:rsidRPr="00BB2FD2">
        <w:rPr>
          <w:sz w:val="28"/>
          <w:szCs w:val="28"/>
        </w:rPr>
        <w:t xml:space="preserve"> администрации готовит проект Постановления Администрации о признании недвижимого имущества </w:t>
      </w:r>
      <w:proofErr w:type="gramStart"/>
      <w:r w:rsidRPr="00BB2FD2">
        <w:rPr>
          <w:sz w:val="28"/>
          <w:szCs w:val="28"/>
        </w:rPr>
        <w:t>бесхозяйным</w:t>
      </w:r>
      <w:proofErr w:type="gramEnd"/>
      <w:r w:rsidRPr="00BB2FD2">
        <w:rPr>
          <w:sz w:val="28"/>
          <w:szCs w:val="28"/>
        </w:rPr>
        <w:t xml:space="preserve"> и включении его в реестр бесхозяйного имущества (приложение №1). </w:t>
      </w:r>
    </w:p>
    <w:p w:rsidR="001002FD" w:rsidRPr="00BB2FD2" w:rsidRDefault="001002FD" w:rsidP="001002FD">
      <w:pPr>
        <w:ind w:firstLine="900"/>
        <w:jc w:val="both"/>
        <w:rPr>
          <w:sz w:val="28"/>
          <w:szCs w:val="28"/>
        </w:rPr>
      </w:pPr>
      <w:r w:rsidRPr="00BB2FD2">
        <w:rPr>
          <w:sz w:val="28"/>
          <w:szCs w:val="28"/>
        </w:rPr>
        <w:t>Постановление публикуется в средствах массовой информации и размещается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на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официальном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сайте муниципального образования городское поселение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</w:t>
      </w:r>
      <w:r w:rsidR="0010355A">
        <w:rPr>
          <w:sz w:val="28"/>
          <w:szCs w:val="28"/>
        </w:rPr>
        <w:t xml:space="preserve"> в сети Интернет</w:t>
      </w:r>
      <w:r w:rsidRPr="00BB2FD2">
        <w:rPr>
          <w:sz w:val="28"/>
          <w:szCs w:val="28"/>
        </w:rPr>
        <w:t>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3.3. После опубликования Постановления Администрации о признании недвижимого имущества </w:t>
      </w:r>
      <w:proofErr w:type="gramStart"/>
      <w:r w:rsidRPr="00BB2FD2">
        <w:rPr>
          <w:sz w:val="28"/>
          <w:szCs w:val="28"/>
        </w:rPr>
        <w:t>бесхозяйным</w:t>
      </w:r>
      <w:proofErr w:type="gramEnd"/>
      <w:r w:rsidRPr="00BB2FD2">
        <w:rPr>
          <w:sz w:val="28"/>
          <w:szCs w:val="28"/>
        </w:rPr>
        <w:t>, профильное структурное подразделение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администрации,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       Работы по проведению технической инвентаризации и изготовлению технических планов на бесхозяйные объекты недвижимого имущества осуществляются за счет средств бюджета городского поселения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3.4. В случае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выявления информации о собственнике объекта при наличии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намерения по содержанию имущества Глава принимает решение </w:t>
      </w:r>
      <w:proofErr w:type="gramStart"/>
      <w:r w:rsidRPr="00BB2FD2">
        <w:rPr>
          <w:sz w:val="28"/>
          <w:szCs w:val="28"/>
        </w:rPr>
        <w:t>о прекращении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работ по сбору документов для постановки на учет в качестве</w:t>
      </w:r>
      <w:proofErr w:type="gramEnd"/>
      <w:r w:rsidRPr="00BB2FD2">
        <w:rPr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 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3.5. В целях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предотвращения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угрозы разрушения имущества, имеющего признаки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бесхозяйного, его 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утраты, возникновения чрезвычайных ситуаций (в части содержания в надлежащем состоянии объектов жизнеобеспечения, инженерной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инфраструктуры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и 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объе</w:t>
      </w:r>
      <w:r w:rsidR="0010355A">
        <w:rPr>
          <w:sz w:val="28"/>
          <w:szCs w:val="28"/>
        </w:rPr>
        <w:t xml:space="preserve">ктов благоустройства) Комиссия </w:t>
      </w:r>
      <w:r w:rsidRPr="00BB2FD2">
        <w:rPr>
          <w:sz w:val="28"/>
          <w:szCs w:val="28"/>
        </w:rPr>
        <w:t xml:space="preserve"> </w:t>
      </w:r>
      <w:r w:rsidR="0010355A">
        <w:rPr>
          <w:sz w:val="28"/>
          <w:szCs w:val="28"/>
        </w:rPr>
        <w:t>в</w:t>
      </w:r>
      <w:r w:rsidRPr="00BB2FD2">
        <w:rPr>
          <w:sz w:val="28"/>
          <w:szCs w:val="28"/>
        </w:rPr>
        <w:t xml:space="preserve">праве осуществлять сохранность данного имущества за счет средств местного бюджета. </w:t>
      </w:r>
    </w:p>
    <w:p w:rsidR="001002FD" w:rsidRPr="00BB2FD2" w:rsidRDefault="001002FD" w:rsidP="001002FD">
      <w:pPr>
        <w:ind w:firstLine="708"/>
        <w:jc w:val="both"/>
        <w:rPr>
          <w:sz w:val="28"/>
          <w:szCs w:val="28"/>
        </w:rPr>
      </w:pPr>
    </w:p>
    <w:p w:rsidR="001002FD" w:rsidRPr="00BB2FD2" w:rsidRDefault="001002FD" w:rsidP="001002FD">
      <w:pPr>
        <w:ind w:firstLine="900"/>
        <w:jc w:val="center"/>
        <w:rPr>
          <w:sz w:val="28"/>
          <w:szCs w:val="28"/>
        </w:rPr>
      </w:pPr>
      <w:r w:rsidRPr="00BB2FD2">
        <w:rPr>
          <w:sz w:val="28"/>
          <w:szCs w:val="28"/>
        </w:rPr>
        <w:t xml:space="preserve">4. </w:t>
      </w:r>
      <w:r w:rsidRPr="00BB2FD2">
        <w:rPr>
          <w:rFonts w:ascii="Arial" w:hAnsi="Arial" w:cs="Arial"/>
          <w:sz w:val="28"/>
          <w:szCs w:val="28"/>
        </w:rPr>
        <w:t xml:space="preserve"> </w:t>
      </w:r>
      <w:r w:rsidRPr="00BB2FD2">
        <w:rPr>
          <w:sz w:val="28"/>
          <w:szCs w:val="28"/>
        </w:rPr>
        <w:t>Порядок принятия на учет бесхозяйных объектов</w:t>
      </w:r>
    </w:p>
    <w:p w:rsidR="001002FD" w:rsidRPr="00BB2FD2" w:rsidRDefault="001002FD" w:rsidP="001002FD">
      <w:pPr>
        <w:ind w:firstLine="900"/>
        <w:jc w:val="center"/>
        <w:rPr>
          <w:sz w:val="28"/>
          <w:szCs w:val="28"/>
        </w:rPr>
      </w:pPr>
      <w:r w:rsidRPr="00BB2FD2">
        <w:rPr>
          <w:sz w:val="28"/>
          <w:szCs w:val="28"/>
        </w:rPr>
        <w:t>недвижимого имущества</w:t>
      </w:r>
    </w:p>
    <w:p w:rsidR="001002FD" w:rsidRPr="00BB2FD2" w:rsidRDefault="001002FD" w:rsidP="001002FD">
      <w:pPr>
        <w:tabs>
          <w:tab w:val="num" w:pos="0"/>
          <w:tab w:val="left" w:pos="900"/>
        </w:tabs>
        <w:ind w:firstLine="900"/>
        <w:jc w:val="center"/>
        <w:rPr>
          <w:sz w:val="28"/>
          <w:szCs w:val="28"/>
        </w:rPr>
      </w:pPr>
    </w:p>
    <w:p w:rsidR="001002FD" w:rsidRPr="00BB2FD2" w:rsidRDefault="001002FD" w:rsidP="001002FD">
      <w:pPr>
        <w:tabs>
          <w:tab w:val="num" w:pos="0"/>
          <w:tab w:val="left" w:pos="900"/>
          <w:tab w:val="left" w:pos="1395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4.1. На основании технического плана на бесхозяйный объект, подготовленного в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порядке, установленном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п. 3.1 настоящего Положения, и справок, подтверждающих, что выявленный объект является бесхозяйным, </w:t>
      </w:r>
      <w:r w:rsidRPr="00BB2FD2">
        <w:rPr>
          <w:sz w:val="28"/>
          <w:szCs w:val="28"/>
        </w:rPr>
        <w:lastRenderedPageBreak/>
        <w:t>Администрация обращается в орган, осуществляющий государственную регистрацию прав на недвижимое имущество, с заявлением о приеме бесхозяйного объекта недвижимого имущества на учет.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4.2</w:t>
      </w:r>
      <w:proofErr w:type="gramStart"/>
      <w:r w:rsidRPr="00BB2FD2">
        <w:rPr>
          <w:sz w:val="28"/>
          <w:szCs w:val="28"/>
        </w:rPr>
        <w:t xml:space="preserve"> П</w:t>
      </w:r>
      <w:proofErr w:type="gramEnd"/>
      <w:r w:rsidRPr="00BB2FD2">
        <w:rPr>
          <w:sz w:val="28"/>
          <w:szCs w:val="28"/>
        </w:rPr>
        <w:t xml:space="preserve">осле принятия на учет бесхозяйного объекта недвижимого имущества Администрация получает в органе, осуществляющем государственную регистрацию прав на недвижимое имущество, выписку из Единого государственного реестра прав о принятии на учет объекта недвижимого имущества установленного образца. 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4.3. </w:t>
      </w:r>
      <w:proofErr w:type="gramStart"/>
      <w:r w:rsidRPr="00BB2FD2">
        <w:rPr>
          <w:sz w:val="28"/>
          <w:szCs w:val="28"/>
        </w:rPr>
        <w:t>В течение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тридцати дней с момента постановки бесхозяйного объекта недвижимого имущества на учет МО ГП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 готовит проект Постановления администрации, в котором 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</w:t>
      </w:r>
      <w:proofErr w:type="gramEnd"/>
      <w:r w:rsidRPr="00BB2FD2">
        <w:rPr>
          <w:sz w:val="28"/>
          <w:szCs w:val="28"/>
        </w:rPr>
        <w:t xml:space="preserve"> права муниципальной собственности и определения балансодержателя в установленном законодательством порядке.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Постановление публикуется в средствах массовой информации и размещается на официальном сайте муниципального образования городское поселение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».</w:t>
      </w:r>
    </w:p>
    <w:p w:rsidR="001002FD" w:rsidRPr="00BB2FD2" w:rsidRDefault="001002FD" w:rsidP="001002FD">
      <w:pPr>
        <w:ind w:firstLine="900"/>
        <w:jc w:val="both"/>
        <w:rPr>
          <w:sz w:val="28"/>
          <w:szCs w:val="28"/>
        </w:rPr>
      </w:pPr>
    </w:p>
    <w:p w:rsidR="001002FD" w:rsidRPr="00BB2FD2" w:rsidRDefault="001002FD" w:rsidP="001002FD">
      <w:pPr>
        <w:framePr w:hSpace="45" w:wrap="around" w:vAnchor="text" w:hAnchor="text"/>
        <w:rPr>
          <w:sz w:val="28"/>
          <w:szCs w:val="28"/>
        </w:rPr>
      </w:pPr>
      <w:r w:rsidRPr="00BB2FD2">
        <w:rPr>
          <w:sz w:val="28"/>
          <w:szCs w:val="28"/>
        </w:rPr>
        <w:t> </w:t>
      </w:r>
    </w:p>
    <w:p w:rsidR="001002FD" w:rsidRPr="00BB2FD2" w:rsidRDefault="001002FD" w:rsidP="001002FD">
      <w:pPr>
        <w:jc w:val="center"/>
        <w:rPr>
          <w:sz w:val="28"/>
          <w:szCs w:val="28"/>
        </w:rPr>
      </w:pPr>
      <w:r w:rsidRPr="00BB2FD2">
        <w:rPr>
          <w:sz w:val="28"/>
          <w:szCs w:val="28"/>
        </w:rPr>
        <w:t>5. Порядок регистрации права муниципальной собственности</w:t>
      </w:r>
    </w:p>
    <w:p w:rsidR="001002FD" w:rsidRPr="00BB2FD2" w:rsidRDefault="001002FD" w:rsidP="001002FD">
      <w:pPr>
        <w:jc w:val="center"/>
        <w:rPr>
          <w:sz w:val="28"/>
          <w:szCs w:val="28"/>
        </w:rPr>
      </w:pPr>
      <w:r w:rsidRPr="00BB2FD2">
        <w:rPr>
          <w:sz w:val="28"/>
          <w:szCs w:val="28"/>
        </w:rPr>
        <w:t> на объект недвижимого имущества</w:t>
      </w:r>
    </w:p>
    <w:p w:rsidR="001002FD" w:rsidRPr="00BB2FD2" w:rsidRDefault="001002FD" w:rsidP="001002FD">
      <w:pPr>
        <w:rPr>
          <w:rFonts w:ascii="Arial" w:hAnsi="Arial" w:cs="Arial"/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5.1.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имущество, Администрация направляет  обращение в суд о признании права муниципальной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собственности на данный объект.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5.2.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 на недвижимое имущество.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5.3. После регистрации права муниципальной собственности Администрация, проводит мероприятия по оформлению  земельных участков под выявленные объекты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 xml:space="preserve"> недвижимости в муниципальную собственность.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  <w:r w:rsidRPr="00BB2FD2">
        <w:rPr>
          <w:sz w:val="28"/>
          <w:szCs w:val="28"/>
        </w:rPr>
        <w:t xml:space="preserve">     5.4. Администрация, в случае необходимости, принимает решение и готовит документы о передаче </w:t>
      </w:r>
      <w:r w:rsidR="0010355A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принятого в муниципальную собственность объекта юридическим либо физическим лицам, на праве хозяйственного ведения, оперативного управления, аренды или ином праве.</w:t>
      </w: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02FD" w:rsidP="001002FD">
      <w:pPr>
        <w:jc w:val="both"/>
        <w:rPr>
          <w:sz w:val="28"/>
          <w:szCs w:val="28"/>
        </w:rPr>
      </w:pPr>
    </w:p>
    <w:p w:rsidR="001002FD" w:rsidRPr="00BB2FD2" w:rsidRDefault="0010355A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1002FD" w:rsidRPr="00BB2FD2">
        <w:rPr>
          <w:sz w:val="28"/>
          <w:szCs w:val="28"/>
        </w:rPr>
        <w:t>иложение № 2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УТВЕРЖДЕН</w:t>
      </w: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решением Совета депутатов</w:t>
      </w:r>
    </w:p>
    <w:p w:rsidR="001002FD" w:rsidRPr="00BB2FD2" w:rsidRDefault="001002FD" w:rsidP="001002FD">
      <w:pPr>
        <w:jc w:val="right"/>
        <w:rPr>
          <w:sz w:val="28"/>
          <w:szCs w:val="28"/>
        </w:rPr>
      </w:pPr>
      <w:r w:rsidRPr="00BB2FD2">
        <w:rPr>
          <w:sz w:val="28"/>
          <w:szCs w:val="28"/>
        </w:rPr>
        <w:t>муниципального образования</w:t>
      </w:r>
    </w:p>
    <w:p w:rsidR="001002FD" w:rsidRPr="00BB2FD2" w:rsidRDefault="00BB2FD2" w:rsidP="00100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1002FD" w:rsidRPr="00BB2FD2">
        <w:rPr>
          <w:sz w:val="28"/>
          <w:szCs w:val="28"/>
        </w:rPr>
        <w:t>«</w:t>
      </w:r>
      <w:proofErr w:type="spellStart"/>
      <w:r w:rsidR="001002FD" w:rsidRPr="00BB2FD2">
        <w:rPr>
          <w:sz w:val="28"/>
          <w:szCs w:val="28"/>
        </w:rPr>
        <w:t>Северомуйское</w:t>
      </w:r>
      <w:proofErr w:type="spellEnd"/>
      <w:r w:rsidR="001002FD" w:rsidRPr="00BB2FD2">
        <w:rPr>
          <w:sz w:val="28"/>
          <w:szCs w:val="28"/>
        </w:rPr>
        <w:t>»</w:t>
      </w:r>
    </w:p>
    <w:p w:rsidR="001002FD" w:rsidRPr="00BB2FD2" w:rsidRDefault="00BB2FD2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14.11.2012года №164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center"/>
        <w:rPr>
          <w:b/>
          <w:sz w:val="28"/>
          <w:szCs w:val="28"/>
        </w:rPr>
      </w:pPr>
      <w:r w:rsidRPr="00BB2FD2">
        <w:rPr>
          <w:b/>
          <w:sz w:val="28"/>
          <w:szCs w:val="28"/>
        </w:rPr>
        <w:t xml:space="preserve">Состав </w:t>
      </w:r>
    </w:p>
    <w:p w:rsidR="001002FD" w:rsidRPr="00BB2FD2" w:rsidRDefault="00244A92" w:rsidP="001002FD">
      <w:pPr>
        <w:tabs>
          <w:tab w:val="left" w:pos="3750"/>
          <w:tab w:val="left" w:pos="7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1002FD" w:rsidRPr="00BB2FD2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координации работы   с бесхозяйным </w:t>
      </w:r>
      <w:r w:rsidR="001002FD" w:rsidRPr="00BB2FD2">
        <w:rPr>
          <w:b/>
          <w:sz w:val="28"/>
          <w:szCs w:val="28"/>
        </w:rPr>
        <w:t xml:space="preserve"> недвижимым имуществом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  <w:proofErr w:type="spellStart"/>
      <w:r w:rsidRPr="00BB2FD2">
        <w:rPr>
          <w:sz w:val="28"/>
          <w:szCs w:val="28"/>
        </w:rPr>
        <w:t>Рудич</w:t>
      </w:r>
      <w:proofErr w:type="spellEnd"/>
      <w:r w:rsidRPr="00BB2FD2">
        <w:rPr>
          <w:sz w:val="28"/>
          <w:szCs w:val="28"/>
        </w:rPr>
        <w:t xml:space="preserve"> В.В. – глава – руководитель </w:t>
      </w:r>
      <w:r w:rsidR="00BB2FD2">
        <w:rPr>
          <w:sz w:val="28"/>
          <w:szCs w:val="28"/>
        </w:rPr>
        <w:t xml:space="preserve"> </w:t>
      </w:r>
      <w:r w:rsidRPr="00BB2FD2">
        <w:rPr>
          <w:sz w:val="28"/>
          <w:szCs w:val="28"/>
        </w:rPr>
        <w:t>администрации МО ГП «</w:t>
      </w:r>
      <w:proofErr w:type="spellStart"/>
      <w:r w:rsidRPr="00BB2FD2">
        <w:rPr>
          <w:sz w:val="28"/>
          <w:szCs w:val="28"/>
        </w:rPr>
        <w:t>Северомуйское</w:t>
      </w:r>
      <w:proofErr w:type="spellEnd"/>
      <w:r w:rsidRPr="00BB2FD2">
        <w:rPr>
          <w:sz w:val="28"/>
          <w:szCs w:val="28"/>
        </w:rPr>
        <w:t>»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>Агашков А.А. – з</w:t>
      </w:r>
      <w:r w:rsidR="00BB2FD2">
        <w:rPr>
          <w:sz w:val="28"/>
          <w:szCs w:val="28"/>
        </w:rPr>
        <w:t xml:space="preserve">аместитель  руководителя </w:t>
      </w:r>
      <w:r w:rsidRPr="00BB2FD2">
        <w:rPr>
          <w:sz w:val="28"/>
          <w:szCs w:val="28"/>
        </w:rPr>
        <w:t xml:space="preserve"> администрации </w:t>
      </w:r>
      <w:r w:rsidR="00BB2FD2">
        <w:rPr>
          <w:sz w:val="28"/>
          <w:szCs w:val="28"/>
        </w:rPr>
        <w:t xml:space="preserve"> городского поселения </w:t>
      </w:r>
      <w:r w:rsidRPr="00BB2FD2">
        <w:rPr>
          <w:sz w:val="28"/>
          <w:szCs w:val="28"/>
        </w:rPr>
        <w:t>по</w:t>
      </w:r>
      <w:r w:rsidR="00BB2FD2">
        <w:rPr>
          <w:sz w:val="28"/>
          <w:szCs w:val="28"/>
        </w:rPr>
        <w:t xml:space="preserve"> жилищно-коммунальном</w:t>
      </w:r>
      <w:r w:rsidR="0010355A">
        <w:rPr>
          <w:sz w:val="28"/>
          <w:szCs w:val="28"/>
        </w:rPr>
        <w:t>у</w:t>
      </w:r>
      <w:r w:rsidR="00BB2FD2">
        <w:rPr>
          <w:sz w:val="28"/>
          <w:szCs w:val="28"/>
        </w:rPr>
        <w:t>, дорожному хозяйству и благоустройству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  <w:r w:rsidRPr="00BB2FD2">
        <w:rPr>
          <w:sz w:val="28"/>
          <w:szCs w:val="28"/>
        </w:rPr>
        <w:t>Семенова Е.Н. – аналитик-специалист по использованию муниципального имущества</w:t>
      </w: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both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002FD" w:rsidRPr="00BB2FD2" w:rsidRDefault="001002FD" w:rsidP="001002FD">
      <w:pPr>
        <w:tabs>
          <w:tab w:val="left" w:pos="3750"/>
          <w:tab w:val="left" w:pos="7935"/>
        </w:tabs>
        <w:jc w:val="center"/>
        <w:rPr>
          <w:sz w:val="28"/>
          <w:szCs w:val="28"/>
        </w:rPr>
      </w:pPr>
    </w:p>
    <w:p w:rsidR="00BB2FD2" w:rsidRPr="00BB2FD2" w:rsidRDefault="00BB2FD2">
      <w:pPr>
        <w:tabs>
          <w:tab w:val="left" w:pos="3750"/>
          <w:tab w:val="left" w:pos="7935"/>
        </w:tabs>
        <w:jc w:val="center"/>
        <w:rPr>
          <w:sz w:val="28"/>
          <w:szCs w:val="28"/>
        </w:rPr>
      </w:pPr>
    </w:p>
    <w:sectPr w:rsidR="00BB2FD2" w:rsidRPr="00BB2FD2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9CF"/>
    <w:multiLevelType w:val="multilevel"/>
    <w:tmpl w:val="B29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27336"/>
    <w:multiLevelType w:val="hybridMultilevel"/>
    <w:tmpl w:val="815A01B2"/>
    <w:lvl w:ilvl="0" w:tplc="0D20CC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804A12"/>
    <w:multiLevelType w:val="hybridMultilevel"/>
    <w:tmpl w:val="A1F025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EE"/>
    <w:rsid w:val="000006CE"/>
    <w:rsid w:val="000037CD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6947"/>
    <w:rsid w:val="00066C76"/>
    <w:rsid w:val="00067732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2FD"/>
    <w:rsid w:val="00100625"/>
    <w:rsid w:val="0010074E"/>
    <w:rsid w:val="00101366"/>
    <w:rsid w:val="0010355A"/>
    <w:rsid w:val="00106516"/>
    <w:rsid w:val="00107093"/>
    <w:rsid w:val="001120AA"/>
    <w:rsid w:val="00115793"/>
    <w:rsid w:val="001160F7"/>
    <w:rsid w:val="0012019A"/>
    <w:rsid w:val="001211EB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57FFB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4A92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1412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31F6"/>
    <w:rsid w:val="008853AE"/>
    <w:rsid w:val="0088573E"/>
    <w:rsid w:val="0088632D"/>
    <w:rsid w:val="00887220"/>
    <w:rsid w:val="00887C46"/>
    <w:rsid w:val="00890308"/>
    <w:rsid w:val="00891448"/>
    <w:rsid w:val="00891C6C"/>
    <w:rsid w:val="00894790"/>
    <w:rsid w:val="008A0EBF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7356"/>
    <w:rsid w:val="008C737E"/>
    <w:rsid w:val="008D0F94"/>
    <w:rsid w:val="008D5640"/>
    <w:rsid w:val="008E1F78"/>
    <w:rsid w:val="008E201A"/>
    <w:rsid w:val="008E3C68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4E3C"/>
    <w:rsid w:val="0096584F"/>
    <w:rsid w:val="00971062"/>
    <w:rsid w:val="00974CCC"/>
    <w:rsid w:val="00976C48"/>
    <w:rsid w:val="0098120D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3E37"/>
    <w:rsid w:val="00A64648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6EB4"/>
    <w:rsid w:val="00AA2BC6"/>
    <w:rsid w:val="00AA31BA"/>
    <w:rsid w:val="00AA73D8"/>
    <w:rsid w:val="00AB06CB"/>
    <w:rsid w:val="00AB0C25"/>
    <w:rsid w:val="00AB4E45"/>
    <w:rsid w:val="00AB531C"/>
    <w:rsid w:val="00AB598A"/>
    <w:rsid w:val="00AC3D61"/>
    <w:rsid w:val="00AC594D"/>
    <w:rsid w:val="00AC6EEE"/>
    <w:rsid w:val="00AC7C86"/>
    <w:rsid w:val="00AD3345"/>
    <w:rsid w:val="00AD3B72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82D6D"/>
    <w:rsid w:val="00B82E4B"/>
    <w:rsid w:val="00B84943"/>
    <w:rsid w:val="00B85FB6"/>
    <w:rsid w:val="00B87080"/>
    <w:rsid w:val="00B87C54"/>
    <w:rsid w:val="00B91C5E"/>
    <w:rsid w:val="00B9399F"/>
    <w:rsid w:val="00B939B7"/>
    <w:rsid w:val="00B95FA2"/>
    <w:rsid w:val="00BA1770"/>
    <w:rsid w:val="00BA31F8"/>
    <w:rsid w:val="00BA7D2A"/>
    <w:rsid w:val="00BB2FD2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6251"/>
    <w:rsid w:val="00BF6AD2"/>
    <w:rsid w:val="00C00124"/>
    <w:rsid w:val="00C012F4"/>
    <w:rsid w:val="00C028BE"/>
    <w:rsid w:val="00C03DA0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71A92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23057"/>
    <w:rsid w:val="00D24890"/>
    <w:rsid w:val="00D25EF8"/>
    <w:rsid w:val="00D26C98"/>
    <w:rsid w:val="00D31191"/>
    <w:rsid w:val="00D32BA6"/>
    <w:rsid w:val="00D33235"/>
    <w:rsid w:val="00D33974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4776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3785"/>
    <w:rsid w:val="00E74B12"/>
    <w:rsid w:val="00E75559"/>
    <w:rsid w:val="00E76256"/>
    <w:rsid w:val="00E8145F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4F9"/>
    <w:rsid w:val="00EE3679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87D5C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dcterms:created xsi:type="dcterms:W3CDTF">2012-11-30T03:41:00Z</dcterms:created>
  <dcterms:modified xsi:type="dcterms:W3CDTF">2012-12-07T03:31:00Z</dcterms:modified>
</cp:coreProperties>
</file>